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45EDA" w14:textId="41FEDB1F" w:rsidR="00F10B34" w:rsidRPr="00985111" w:rsidRDefault="00F10B34" w:rsidP="00F10B34">
      <w:pPr>
        <w:keepNext/>
        <w:spacing w:before="240" w:after="120"/>
        <w:jc w:val="right"/>
        <w:outlineLvl w:val="0"/>
        <w:rPr>
          <w:rFonts w:ascii="Times New Roman" w:eastAsia="Times New Roman" w:hAnsi="Times New Roman" w:cs="Times New Roman"/>
          <w:b/>
          <w:bCs/>
          <w:kern w:val="32"/>
          <w:sz w:val="24"/>
          <w:szCs w:val="24"/>
          <w:lang w:val="x-none" w:eastAsia="x-none"/>
        </w:rPr>
      </w:pPr>
      <w:bookmarkStart w:id="0" w:name="_Toc84499259"/>
      <w:r w:rsidRPr="00985111">
        <w:rPr>
          <w:rFonts w:ascii="Times New Roman" w:eastAsia="Times New Roman" w:hAnsi="Times New Roman" w:cs="Times New Roman"/>
          <w:b/>
          <w:bCs/>
          <w:kern w:val="32"/>
          <w:sz w:val="24"/>
          <w:szCs w:val="24"/>
          <w:lang w:val="x-none" w:eastAsia="x-none"/>
        </w:rPr>
        <w:t xml:space="preserve">Приложение </w:t>
      </w:r>
      <w:r w:rsidRPr="00985111">
        <w:rPr>
          <w:rFonts w:ascii="Times New Roman" w:eastAsia="Times New Roman" w:hAnsi="Times New Roman" w:cs="Times New Roman"/>
          <w:b/>
          <w:bCs/>
          <w:kern w:val="32"/>
          <w:sz w:val="24"/>
          <w:szCs w:val="24"/>
          <w:lang w:eastAsia="x-none"/>
        </w:rPr>
        <w:t xml:space="preserve">3 </w:t>
      </w:r>
      <w:r w:rsidR="00493065">
        <w:rPr>
          <w:rFonts w:ascii="Times New Roman" w:eastAsia="Times New Roman" w:hAnsi="Times New Roman" w:cs="Times New Roman"/>
          <w:b/>
          <w:bCs/>
          <w:kern w:val="32"/>
          <w:sz w:val="24"/>
          <w:szCs w:val="24"/>
          <w:lang w:eastAsia="x-none"/>
        </w:rPr>
        <w:t>Р</w:t>
      </w:r>
      <w:r w:rsidRPr="00985111">
        <w:rPr>
          <w:rFonts w:ascii="Times New Roman" w:eastAsia="Times New Roman" w:hAnsi="Times New Roman" w:cs="Times New Roman"/>
          <w:b/>
          <w:bCs/>
          <w:kern w:val="32"/>
          <w:sz w:val="24"/>
          <w:szCs w:val="24"/>
          <w:lang w:eastAsia="x-none"/>
        </w:rPr>
        <w:t xml:space="preserve">абочие </w:t>
      </w:r>
      <w:r w:rsidRPr="00985111">
        <w:rPr>
          <w:rFonts w:ascii="Times New Roman" w:eastAsia="Times New Roman" w:hAnsi="Times New Roman" w:cs="Times New Roman"/>
          <w:b/>
          <w:bCs/>
          <w:kern w:val="32"/>
          <w:sz w:val="24"/>
          <w:szCs w:val="24"/>
          <w:lang w:val="x-none" w:eastAsia="x-none"/>
        </w:rPr>
        <w:t>программы учебных дисциплин</w:t>
      </w:r>
      <w:bookmarkEnd w:id="0"/>
    </w:p>
    <w:p w14:paraId="69D792AF" w14:textId="77777777" w:rsidR="00F10B34" w:rsidRPr="005F59C7" w:rsidRDefault="00F10B34" w:rsidP="00F10B34">
      <w:pPr>
        <w:rPr>
          <w:rFonts w:ascii="Times New Roman" w:hAnsi="Times New Roman" w:cs="Times New Roman"/>
          <w:sz w:val="24"/>
          <w:szCs w:val="24"/>
          <w:lang w:val="x-none" w:eastAsia="x-none"/>
        </w:rPr>
      </w:pPr>
    </w:p>
    <w:p w14:paraId="0E232AFB" w14:textId="77777777" w:rsidR="00F10B34" w:rsidRPr="00985111" w:rsidRDefault="00F10B34" w:rsidP="00F10B34">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t>Приложение 3.1</w:t>
      </w:r>
    </w:p>
    <w:p w14:paraId="7E255D4B" w14:textId="23F1496B" w:rsidR="00F25DF7" w:rsidRPr="00F25DF7" w:rsidRDefault="00F10B34" w:rsidP="00F25DF7">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sidR="00493065">
        <w:rPr>
          <w:rFonts w:ascii="Times New Roman" w:hAnsi="Times New Roman" w:cs="Times New Roman"/>
          <w:bCs/>
          <w:sz w:val="24"/>
          <w:szCs w:val="24"/>
        </w:rPr>
        <w:t>О</w:t>
      </w:r>
      <w:r w:rsidRPr="00314663">
        <w:rPr>
          <w:rFonts w:ascii="Times New Roman" w:hAnsi="Times New Roman" w:cs="Times New Roman"/>
          <w:bCs/>
          <w:sz w:val="24"/>
          <w:szCs w:val="24"/>
        </w:rPr>
        <w:t>ПОП-П по</w:t>
      </w:r>
      <w:r w:rsidR="001E06F1">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00D1626E" w:rsidRPr="00D1626E">
        <w:rPr>
          <w:rFonts w:ascii="Times New Roman" w:eastAsia="Times New Roman" w:hAnsi="Times New Roman" w:cs="Times New Roman"/>
          <w:b/>
          <w:i/>
          <w:sz w:val="24"/>
          <w:u w:val="single"/>
          <w:lang w:eastAsia="ru-RU"/>
        </w:rPr>
        <w:t>43.01.09 Повар, кондитер</w:t>
      </w:r>
    </w:p>
    <w:p w14:paraId="57FCC54F" w14:textId="4E49BEB1" w:rsidR="00F10B34" w:rsidRPr="005F59C7" w:rsidRDefault="00F10B34" w:rsidP="00F10B34">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172A5386" w14:textId="77777777" w:rsidR="00F10B34" w:rsidRPr="005F59C7" w:rsidRDefault="00F10B34" w:rsidP="00F10B34">
      <w:pPr>
        <w:jc w:val="center"/>
        <w:rPr>
          <w:rFonts w:ascii="Times New Roman" w:hAnsi="Times New Roman" w:cs="Times New Roman"/>
          <w:b/>
          <w:i/>
          <w:sz w:val="24"/>
          <w:szCs w:val="24"/>
        </w:rPr>
      </w:pPr>
    </w:p>
    <w:p w14:paraId="4DD2FDC4" w14:textId="68B9E061" w:rsidR="00F10B34" w:rsidRDefault="00F10B34" w:rsidP="00F10B34">
      <w:pPr>
        <w:jc w:val="center"/>
        <w:rPr>
          <w:rFonts w:ascii="Times New Roman" w:hAnsi="Times New Roman" w:cs="Times New Roman"/>
          <w:b/>
          <w:i/>
          <w:sz w:val="24"/>
          <w:szCs w:val="24"/>
        </w:rPr>
      </w:pPr>
    </w:p>
    <w:p w14:paraId="3DE1CD6B" w14:textId="1A925618" w:rsidR="00835E78" w:rsidRDefault="00835E78" w:rsidP="00F10B34">
      <w:pPr>
        <w:jc w:val="center"/>
        <w:rPr>
          <w:rFonts w:ascii="Times New Roman" w:hAnsi="Times New Roman" w:cs="Times New Roman"/>
          <w:b/>
          <w:i/>
          <w:sz w:val="24"/>
          <w:szCs w:val="24"/>
        </w:rPr>
      </w:pPr>
    </w:p>
    <w:p w14:paraId="7AFD907C" w14:textId="6C9CE6F8" w:rsidR="00835E78" w:rsidRDefault="00835E78" w:rsidP="00F10B34">
      <w:pPr>
        <w:jc w:val="center"/>
        <w:rPr>
          <w:rFonts w:ascii="Times New Roman" w:hAnsi="Times New Roman" w:cs="Times New Roman"/>
          <w:b/>
          <w:i/>
          <w:sz w:val="24"/>
          <w:szCs w:val="24"/>
        </w:rPr>
      </w:pPr>
    </w:p>
    <w:p w14:paraId="5A55B719" w14:textId="255E0F6D" w:rsidR="00835E78" w:rsidRDefault="00835E78" w:rsidP="00F10B34">
      <w:pPr>
        <w:jc w:val="center"/>
        <w:rPr>
          <w:rFonts w:ascii="Times New Roman" w:hAnsi="Times New Roman" w:cs="Times New Roman"/>
          <w:b/>
          <w:i/>
          <w:sz w:val="24"/>
          <w:szCs w:val="24"/>
        </w:rPr>
      </w:pPr>
    </w:p>
    <w:p w14:paraId="24829E2B" w14:textId="77777777" w:rsidR="00835E78" w:rsidRPr="005F59C7" w:rsidRDefault="00835E78" w:rsidP="00F10B34">
      <w:pPr>
        <w:jc w:val="center"/>
        <w:rPr>
          <w:rFonts w:ascii="Times New Roman" w:hAnsi="Times New Roman" w:cs="Times New Roman"/>
          <w:b/>
          <w:i/>
          <w:sz w:val="24"/>
          <w:szCs w:val="24"/>
        </w:rPr>
      </w:pPr>
    </w:p>
    <w:p w14:paraId="325E29FC" w14:textId="77777777" w:rsidR="00F10B34" w:rsidRPr="005F59C7" w:rsidRDefault="00F10B34" w:rsidP="00F10B34">
      <w:pPr>
        <w:jc w:val="center"/>
        <w:rPr>
          <w:rFonts w:ascii="Times New Roman" w:hAnsi="Times New Roman" w:cs="Times New Roman"/>
          <w:b/>
          <w:i/>
          <w:sz w:val="24"/>
          <w:szCs w:val="24"/>
        </w:rPr>
      </w:pPr>
    </w:p>
    <w:p w14:paraId="617D83F5" w14:textId="1FFDDAA6" w:rsidR="00F10B34" w:rsidRPr="005F59C7" w:rsidRDefault="00835E78" w:rsidP="00F10B34">
      <w:pPr>
        <w:jc w:val="center"/>
        <w:rPr>
          <w:rFonts w:ascii="Times New Roman" w:hAnsi="Times New Roman" w:cs="Times New Roman"/>
          <w:b/>
          <w:i/>
          <w:sz w:val="24"/>
          <w:szCs w:val="24"/>
        </w:rPr>
      </w:pPr>
      <w:r>
        <w:rPr>
          <w:rFonts w:ascii="Times New Roman" w:hAnsi="Times New Roman" w:cs="Times New Roman"/>
          <w:b/>
          <w:i/>
          <w:sz w:val="24"/>
          <w:szCs w:val="24"/>
        </w:rPr>
        <w:t>Аннотация</w:t>
      </w:r>
    </w:p>
    <w:p w14:paraId="273C3EEC" w14:textId="77777777" w:rsidR="00F10B34" w:rsidRPr="005F59C7" w:rsidRDefault="00F10B34" w:rsidP="00F10B34">
      <w:pPr>
        <w:jc w:val="center"/>
        <w:rPr>
          <w:rFonts w:ascii="Times New Roman" w:hAnsi="Times New Roman" w:cs="Times New Roman"/>
          <w:b/>
          <w:i/>
          <w:sz w:val="24"/>
          <w:szCs w:val="24"/>
        </w:rPr>
      </w:pPr>
    </w:p>
    <w:p w14:paraId="5D79E2FD" w14:textId="5D75CEB0" w:rsidR="00F10B34" w:rsidRPr="00985111" w:rsidRDefault="00F10B34" w:rsidP="00F10B34">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14:paraId="2805FEA5" w14:textId="77777777" w:rsidR="00F10B34" w:rsidRPr="00314663" w:rsidRDefault="00F10B34" w:rsidP="00F10B34">
      <w:pPr>
        <w:jc w:val="center"/>
        <w:rPr>
          <w:rFonts w:ascii="Times New Roman" w:hAnsi="Times New Roman" w:cs="Times New Roman"/>
          <w:b/>
          <w:i/>
          <w:sz w:val="24"/>
          <w:szCs w:val="24"/>
          <w:u w:val="single"/>
        </w:rPr>
      </w:pPr>
    </w:p>
    <w:p w14:paraId="2805BCBE" w14:textId="4B461B2A" w:rsidR="00F25DF7" w:rsidRPr="00F25DF7" w:rsidRDefault="00F25DF7" w:rsidP="00F25DF7">
      <w:pPr>
        <w:spacing w:line="259" w:lineRule="auto"/>
        <w:jc w:val="center"/>
        <w:rPr>
          <w:rFonts w:ascii="Times New Roman" w:hAnsi="Times New Roman"/>
          <w:b/>
          <w:iCs/>
          <w:sz w:val="24"/>
          <w:szCs w:val="24"/>
          <w:lang w:eastAsia="ru-RU"/>
        </w:rPr>
      </w:pPr>
      <w:bookmarkStart w:id="1" w:name="_Hlk107851694"/>
      <w:r w:rsidRPr="00F25DF7">
        <w:rPr>
          <w:rFonts w:ascii="Times New Roman" w:hAnsi="Times New Roman"/>
          <w:b/>
          <w:iCs/>
          <w:sz w:val="24"/>
          <w:szCs w:val="24"/>
          <w:lang w:eastAsia="ru-RU"/>
        </w:rPr>
        <w:t>«</w:t>
      </w:r>
      <w:r w:rsidR="00DC3E2E" w:rsidRPr="00DC3E2E">
        <w:rPr>
          <w:rFonts w:ascii="Times New Roman" w:eastAsia="Times New Roman" w:hAnsi="Times New Roman" w:cs="Times New Roman"/>
          <w:b/>
          <w:sz w:val="24"/>
          <w:lang w:eastAsia="ru-RU"/>
        </w:rPr>
        <w:t>ОП.01 Микробиология, физиология питания, санитария и гигиена</w:t>
      </w:r>
      <w:r w:rsidRPr="00F25DF7">
        <w:rPr>
          <w:rFonts w:ascii="Times New Roman" w:hAnsi="Times New Roman"/>
          <w:b/>
          <w:iCs/>
          <w:sz w:val="24"/>
          <w:szCs w:val="24"/>
          <w:lang w:eastAsia="ru-RU"/>
        </w:rPr>
        <w:t>»</w:t>
      </w:r>
    </w:p>
    <w:bookmarkEnd w:id="1"/>
    <w:p w14:paraId="6425FEA0" w14:textId="77777777" w:rsidR="00F10B34" w:rsidRPr="005F59C7" w:rsidRDefault="00F10B34" w:rsidP="00F10B34">
      <w:pPr>
        <w:jc w:val="center"/>
        <w:rPr>
          <w:rFonts w:ascii="Times New Roman" w:hAnsi="Times New Roman" w:cs="Times New Roman"/>
          <w:b/>
          <w:i/>
          <w:sz w:val="24"/>
          <w:szCs w:val="24"/>
        </w:rPr>
      </w:pPr>
    </w:p>
    <w:p w14:paraId="20A6195E" w14:textId="77777777" w:rsidR="00F10B34" w:rsidRPr="005F59C7" w:rsidRDefault="00F10B34" w:rsidP="00F10B34">
      <w:pPr>
        <w:rPr>
          <w:rFonts w:ascii="Times New Roman" w:hAnsi="Times New Roman" w:cs="Times New Roman"/>
          <w:b/>
          <w:i/>
          <w:sz w:val="24"/>
          <w:szCs w:val="24"/>
        </w:rPr>
      </w:pPr>
    </w:p>
    <w:p w14:paraId="1F27EB70" w14:textId="77777777" w:rsidR="00F10B34" w:rsidRPr="005F59C7" w:rsidRDefault="00F10B34" w:rsidP="00F10B34">
      <w:pPr>
        <w:rPr>
          <w:rFonts w:ascii="Times New Roman" w:hAnsi="Times New Roman" w:cs="Times New Roman"/>
          <w:b/>
          <w:i/>
          <w:sz w:val="24"/>
          <w:szCs w:val="24"/>
        </w:rPr>
      </w:pPr>
    </w:p>
    <w:p w14:paraId="597FFBAE" w14:textId="77777777" w:rsidR="00F10B34" w:rsidRPr="005F59C7" w:rsidRDefault="00F10B34" w:rsidP="00F10B34">
      <w:pPr>
        <w:rPr>
          <w:rFonts w:ascii="Times New Roman" w:hAnsi="Times New Roman" w:cs="Times New Roman"/>
          <w:b/>
          <w:i/>
          <w:sz w:val="24"/>
          <w:szCs w:val="24"/>
        </w:rPr>
      </w:pPr>
    </w:p>
    <w:p w14:paraId="1DE733CE" w14:textId="77777777" w:rsidR="00F10B34" w:rsidRPr="005F59C7" w:rsidRDefault="00F10B34" w:rsidP="00F10B34">
      <w:pPr>
        <w:rPr>
          <w:rFonts w:ascii="Times New Roman" w:hAnsi="Times New Roman" w:cs="Times New Roman"/>
          <w:b/>
          <w:i/>
          <w:sz w:val="24"/>
          <w:szCs w:val="24"/>
        </w:rPr>
      </w:pPr>
    </w:p>
    <w:p w14:paraId="49BB2766" w14:textId="77777777" w:rsidR="00F10B34" w:rsidRPr="005F59C7" w:rsidRDefault="00F10B34" w:rsidP="00F10B34">
      <w:pPr>
        <w:rPr>
          <w:rFonts w:ascii="Times New Roman" w:hAnsi="Times New Roman" w:cs="Times New Roman"/>
          <w:b/>
          <w:i/>
          <w:sz w:val="24"/>
          <w:szCs w:val="24"/>
        </w:rPr>
      </w:pPr>
    </w:p>
    <w:p w14:paraId="2BE34B6C" w14:textId="77777777" w:rsidR="00F10B34" w:rsidRPr="005F59C7" w:rsidRDefault="00F10B34" w:rsidP="00F10B34">
      <w:pPr>
        <w:rPr>
          <w:rFonts w:ascii="Times New Roman" w:hAnsi="Times New Roman" w:cs="Times New Roman"/>
          <w:b/>
          <w:i/>
          <w:sz w:val="24"/>
          <w:szCs w:val="24"/>
        </w:rPr>
      </w:pPr>
    </w:p>
    <w:p w14:paraId="49D14021" w14:textId="77777777" w:rsidR="00F10B34" w:rsidRPr="005F59C7" w:rsidRDefault="00F10B34" w:rsidP="00F10B34">
      <w:pPr>
        <w:rPr>
          <w:rFonts w:ascii="Times New Roman" w:hAnsi="Times New Roman" w:cs="Times New Roman"/>
          <w:b/>
          <w:i/>
          <w:sz w:val="24"/>
          <w:szCs w:val="24"/>
        </w:rPr>
      </w:pPr>
    </w:p>
    <w:p w14:paraId="7B962048" w14:textId="77777777" w:rsidR="00F10B34" w:rsidRPr="005F59C7" w:rsidRDefault="00F10B34" w:rsidP="00F10B34">
      <w:pPr>
        <w:rPr>
          <w:rFonts w:ascii="Times New Roman" w:hAnsi="Times New Roman" w:cs="Times New Roman"/>
          <w:b/>
          <w:i/>
          <w:sz w:val="24"/>
          <w:szCs w:val="24"/>
        </w:rPr>
      </w:pPr>
    </w:p>
    <w:p w14:paraId="49615262" w14:textId="77777777" w:rsidR="00F10B34" w:rsidRPr="005F59C7" w:rsidRDefault="00F10B34" w:rsidP="00F10B34">
      <w:pPr>
        <w:rPr>
          <w:rFonts w:ascii="Times New Roman" w:hAnsi="Times New Roman" w:cs="Times New Roman"/>
          <w:b/>
          <w:i/>
          <w:sz w:val="24"/>
          <w:szCs w:val="24"/>
        </w:rPr>
      </w:pPr>
    </w:p>
    <w:p w14:paraId="2D797DF8" w14:textId="77777777" w:rsidR="00F10B34" w:rsidRPr="005F59C7" w:rsidRDefault="00F10B34" w:rsidP="00F10B34">
      <w:pPr>
        <w:rPr>
          <w:rFonts w:ascii="Times New Roman" w:hAnsi="Times New Roman" w:cs="Times New Roman"/>
          <w:b/>
          <w:i/>
          <w:sz w:val="24"/>
          <w:szCs w:val="24"/>
        </w:rPr>
      </w:pPr>
    </w:p>
    <w:p w14:paraId="28E25867" w14:textId="77777777" w:rsidR="00F10B34" w:rsidRPr="005F59C7" w:rsidRDefault="00F10B34" w:rsidP="00F10B34">
      <w:pPr>
        <w:rPr>
          <w:rFonts w:ascii="Times New Roman" w:hAnsi="Times New Roman" w:cs="Times New Roman"/>
          <w:b/>
          <w:i/>
          <w:sz w:val="24"/>
          <w:szCs w:val="24"/>
        </w:rPr>
      </w:pPr>
    </w:p>
    <w:p w14:paraId="0E6641EF" w14:textId="77777777" w:rsidR="00F10B34" w:rsidRPr="005F59C7" w:rsidRDefault="00F10B34" w:rsidP="00F10B34">
      <w:pPr>
        <w:rPr>
          <w:rFonts w:ascii="Times New Roman" w:hAnsi="Times New Roman" w:cs="Times New Roman"/>
          <w:b/>
          <w:i/>
          <w:sz w:val="24"/>
          <w:szCs w:val="24"/>
        </w:rPr>
      </w:pPr>
    </w:p>
    <w:p w14:paraId="03FC317D" w14:textId="77777777" w:rsidR="00F10B34" w:rsidRPr="005F59C7" w:rsidRDefault="00F10B34" w:rsidP="00F10B34">
      <w:pPr>
        <w:rPr>
          <w:rFonts w:ascii="Times New Roman" w:hAnsi="Times New Roman" w:cs="Times New Roman"/>
          <w:b/>
          <w:i/>
          <w:sz w:val="24"/>
          <w:szCs w:val="24"/>
        </w:rPr>
      </w:pPr>
    </w:p>
    <w:p w14:paraId="7D033CB5" w14:textId="77777777" w:rsidR="00F10B34" w:rsidRPr="005F59C7" w:rsidRDefault="00F10B34" w:rsidP="00F10B34">
      <w:pPr>
        <w:rPr>
          <w:rFonts w:ascii="Times New Roman" w:hAnsi="Times New Roman" w:cs="Times New Roman"/>
          <w:b/>
          <w:i/>
          <w:sz w:val="24"/>
          <w:szCs w:val="24"/>
        </w:rPr>
      </w:pPr>
    </w:p>
    <w:p w14:paraId="003CE3B8" w14:textId="77777777" w:rsidR="00F10B34" w:rsidRPr="005F59C7" w:rsidRDefault="00F10B34" w:rsidP="00F10B34">
      <w:pPr>
        <w:rPr>
          <w:rFonts w:ascii="Times New Roman" w:hAnsi="Times New Roman" w:cs="Times New Roman"/>
          <w:b/>
          <w:i/>
          <w:sz w:val="24"/>
          <w:szCs w:val="24"/>
        </w:rPr>
      </w:pPr>
    </w:p>
    <w:p w14:paraId="3AF8B5FA" w14:textId="77777777" w:rsidR="00F10B34" w:rsidRPr="005F59C7" w:rsidRDefault="00F10B34" w:rsidP="00F10B34">
      <w:pPr>
        <w:rPr>
          <w:rFonts w:ascii="Times New Roman" w:hAnsi="Times New Roman" w:cs="Times New Roman"/>
          <w:b/>
          <w:i/>
          <w:sz w:val="24"/>
          <w:szCs w:val="24"/>
        </w:rPr>
      </w:pPr>
    </w:p>
    <w:p w14:paraId="726A1122" w14:textId="77777777" w:rsidR="00F10B34" w:rsidRPr="005F59C7" w:rsidRDefault="00F10B34" w:rsidP="00F10B34">
      <w:pPr>
        <w:rPr>
          <w:rFonts w:ascii="Times New Roman" w:hAnsi="Times New Roman" w:cs="Times New Roman"/>
          <w:b/>
          <w:i/>
          <w:sz w:val="24"/>
          <w:szCs w:val="24"/>
        </w:rPr>
      </w:pPr>
    </w:p>
    <w:p w14:paraId="6A20415B" w14:textId="77777777" w:rsidR="00F10B34" w:rsidRPr="005F59C7" w:rsidRDefault="00F10B34" w:rsidP="00F10B34">
      <w:pPr>
        <w:rPr>
          <w:rFonts w:ascii="Times New Roman" w:hAnsi="Times New Roman" w:cs="Times New Roman"/>
          <w:b/>
          <w:i/>
          <w:sz w:val="24"/>
          <w:szCs w:val="24"/>
        </w:rPr>
      </w:pPr>
    </w:p>
    <w:p w14:paraId="31A3A9DB" w14:textId="77777777" w:rsidR="00F10B34" w:rsidRPr="005F59C7" w:rsidRDefault="00F10B34" w:rsidP="00F10B34">
      <w:pPr>
        <w:rPr>
          <w:rFonts w:ascii="Times New Roman" w:hAnsi="Times New Roman" w:cs="Times New Roman"/>
          <w:b/>
          <w:i/>
          <w:sz w:val="24"/>
          <w:szCs w:val="24"/>
        </w:rPr>
      </w:pPr>
    </w:p>
    <w:p w14:paraId="6EB80DC6" w14:textId="77777777" w:rsidR="00F10B34" w:rsidRPr="005F59C7" w:rsidRDefault="00F10B34" w:rsidP="00F10B34">
      <w:pPr>
        <w:rPr>
          <w:rFonts w:ascii="Times New Roman" w:hAnsi="Times New Roman" w:cs="Times New Roman"/>
          <w:b/>
          <w:i/>
          <w:sz w:val="24"/>
          <w:szCs w:val="24"/>
        </w:rPr>
      </w:pPr>
    </w:p>
    <w:p w14:paraId="25F54F41" w14:textId="77777777" w:rsidR="00F10B34" w:rsidRPr="005F59C7" w:rsidRDefault="00F10B34" w:rsidP="00F10B34">
      <w:pPr>
        <w:rPr>
          <w:rFonts w:ascii="Times New Roman" w:hAnsi="Times New Roman" w:cs="Times New Roman"/>
          <w:b/>
          <w:i/>
          <w:sz w:val="24"/>
          <w:szCs w:val="24"/>
        </w:rPr>
      </w:pPr>
    </w:p>
    <w:p w14:paraId="4EEE40DC" w14:textId="77777777" w:rsidR="00F10B34" w:rsidRDefault="00F10B34" w:rsidP="00F10B34">
      <w:pPr>
        <w:rPr>
          <w:rFonts w:ascii="Times New Roman" w:hAnsi="Times New Roman" w:cs="Times New Roman"/>
          <w:b/>
          <w:i/>
          <w:sz w:val="24"/>
          <w:szCs w:val="24"/>
        </w:rPr>
      </w:pPr>
    </w:p>
    <w:p w14:paraId="5B8CF5BE" w14:textId="77777777" w:rsidR="00DC3E2E" w:rsidRDefault="00DC3E2E" w:rsidP="00F10B34">
      <w:pPr>
        <w:rPr>
          <w:rFonts w:ascii="Times New Roman" w:hAnsi="Times New Roman" w:cs="Times New Roman"/>
          <w:b/>
          <w:i/>
          <w:sz w:val="24"/>
          <w:szCs w:val="24"/>
        </w:rPr>
      </w:pPr>
    </w:p>
    <w:p w14:paraId="49BC71E9" w14:textId="77777777" w:rsidR="00DC3E2E" w:rsidRDefault="00DC3E2E" w:rsidP="00F10B34">
      <w:pPr>
        <w:rPr>
          <w:rFonts w:ascii="Times New Roman" w:hAnsi="Times New Roman" w:cs="Times New Roman"/>
          <w:b/>
          <w:i/>
          <w:sz w:val="24"/>
          <w:szCs w:val="24"/>
        </w:rPr>
      </w:pPr>
    </w:p>
    <w:p w14:paraId="5D6AC319" w14:textId="77777777" w:rsidR="00DC3E2E" w:rsidRDefault="00DC3E2E" w:rsidP="00F10B34">
      <w:pPr>
        <w:rPr>
          <w:rFonts w:ascii="Times New Roman" w:hAnsi="Times New Roman" w:cs="Times New Roman"/>
          <w:b/>
          <w:i/>
          <w:sz w:val="24"/>
          <w:szCs w:val="24"/>
        </w:rPr>
      </w:pPr>
    </w:p>
    <w:p w14:paraId="63CB6C8C" w14:textId="77777777" w:rsidR="00DC3E2E" w:rsidRDefault="00DC3E2E" w:rsidP="00F10B34">
      <w:pPr>
        <w:rPr>
          <w:rFonts w:ascii="Times New Roman" w:hAnsi="Times New Roman" w:cs="Times New Roman"/>
          <w:b/>
          <w:i/>
          <w:sz w:val="24"/>
          <w:szCs w:val="24"/>
        </w:rPr>
      </w:pPr>
    </w:p>
    <w:p w14:paraId="0E10283B" w14:textId="77777777" w:rsidR="00DC3E2E" w:rsidRPr="005F59C7" w:rsidRDefault="00DC3E2E" w:rsidP="00F10B34">
      <w:pPr>
        <w:rPr>
          <w:rFonts w:ascii="Times New Roman" w:hAnsi="Times New Roman" w:cs="Times New Roman"/>
          <w:b/>
          <w:i/>
          <w:sz w:val="24"/>
          <w:szCs w:val="24"/>
        </w:rPr>
      </w:pPr>
    </w:p>
    <w:p w14:paraId="253B265E" w14:textId="77777777" w:rsidR="00F10B34" w:rsidRPr="005F59C7" w:rsidRDefault="00F10B34" w:rsidP="00F10B34">
      <w:pPr>
        <w:rPr>
          <w:rFonts w:ascii="Times New Roman" w:hAnsi="Times New Roman" w:cs="Times New Roman"/>
          <w:b/>
          <w:i/>
          <w:sz w:val="24"/>
          <w:szCs w:val="24"/>
        </w:rPr>
      </w:pPr>
    </w:p>
    <w:p w14:paraId="0953CBC9" w14:textId="1201840B" w:rsidR="00927A58" w:rsidRDefault="00F10B34" w:rsidP="00F10B34">
      <w:pPr>
        <w:spacing w:after="200" w:line="276" w:lineRule="auto"/>
        <w:jc w:val="center"/>
        <w:rPr>
          <w:rFonts w:ascii="Times New Roman" w:hAnsi="Times New Roman" w:cs="Times New Roman"/>
          <w:b/>
          <w:bCs/>
          <w:iCs/>
          <w:sz w:val="24"/>
          <w:szCs w:val="24"/>
        </w:rPr>
        <w:sectPr w:rsidR="00927A58" w:rsidSect="00B911C1">
          <w:headerReference w:type="even" r:id="rId8"/>
          <w:pgSz w:w="11906" w:h="16838"/>
          <w:pgMar w:top="1134" w:right="567" w:bottom="1134" w:left="1701" w:header="709" w:footer="709" w:gutter="0"/>
          <w:cols w:space="708"/>
          <w:docGrid w:linePitch="360"/>
        </w:sectPr>
      </w:pPr>
      <w:r w:rsidRPr="00985111">
        <w:rPr>
          <w:rFonts w:ascii="Times New Roman" w:hAnsi="Times New Roman" w:cs="Times New Roman"/>
          <w:b/>
          <w:bCs/>
          <w:iCs/>
          <w:sz w:val="24"/>
          <w:szCs w:val="24"/>
        </w:rPr>
        <w:t>202</w:t>
      </w:r>
      <w:r w:rsidR="00F25DF7">
        <w:rPr>
          <w:rFonts w:ascii="Times New Roman" w:hAnsi="Times New Roman" w:cs="Times New Roman"/>
          <w:b/>
          <w:bCs/>
          <w:iCs/>
          <w:sz w:val="24"/>
          <w:szCs w:val="24"/>
        </w:rPr>
        <w:t>3</w:t>
      </w:r>
      <w:r w:rsidRPr="00985111">
        <w:rPr>
          <w:rFonts w:ascii="Times New Roman" w:hAnsi="Times New Roman" w:cs="Times New Roman"/>
          <w:b/>
          <w:bCs/>
          <w:iCs/>
          <w:sz w:val="24"/>
          <w:szCs w:val="24"/>
        </w:rPr>
        <w:t>г.</w:t>
      </w:r>
    </w:p>
    <w:p w14:paraId="52EF5475" w14:textId="41FA9BBB" w:rsidR="00F10B34" w:rsidRPr="005F59C7" w:rsidRDefault="00F10B34" w:rsidP="00F10B34">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РАБОЧЕЙ ПРОГРАММЫ</w:t>
      </w:r>
      <w:r w:rsidRPr="005F59C7">
        <w:rPr>
          <w:rFonts w:ascii="Times New Roman" w:hAnsi="Times New Roman" w:cs="Times New Roman"/>
          <w:b/>
          <w:sz w:val="24"/>
          <w:szCs w:val="24"/>
        </w:rPr>
        <w:t xml:space="preserve"> </w:t>
      </w:r>
      <w:r w:rsidRPr="005F59C7">
        <w:rPr>
          <w:rFonts w:ascii="Times New Roman" w:hAnsi="Times New Roman" w:cs="Times New Roman"/>
          <w:b/>
          <w:sz w:val="24"/>
          <w:szCs w:val="24"/>
        </w:rPr>
        <w:br/>
        <w:t>УЧЕБНОЙ ДИСЦИПЛИНЫ</w:t>
      </w:r>
    </w:p>
    <w:p w14:paraId="4287E78B" w14:textId="3DF59E28" w:rsidR="00F10B34" w:rsidRPr="00985111" w:rsidRDefault="00F10B34" w:rsidP="00F10B34">
      <w:pPr>
        <w:spacing w:line="276" w:lineRule="auto"/>
        <w:jc w:val="center"/>
        <w:rPr>
          <w:rFonts w:ascii="Times New Roman" w:eastAsia="Times New Roman" w:hAnsi="Times New Roman" w:cs="Times New Roman"/>
          <w:b/>
          <w:iCs/>
          <w:sz w:val="24"/>
          <w:szCs w:val="24"/>
          <w:lang w:eastAsia="ru-RU"/>
        </w:rPr>
      </w:pPr>
      <w:bookmarkStart w:id="2" w:name="_Hlk107851769"/>
      <w:r w:rsidRPr="00985111">
        <w:rPr>
          <w:rFonts w:ascii="Times New Roman" w:eastAsia="Times New Roman" w:hAnsi="Times New Roman" w:cs="Times New Roman"/>
          <w:b/>
          <w:iCs/>
          <w:sz w:val="24"/>
          <w:szCs w:val="24"/>
          <w:lang w:eastAsia="ru-RU"/>
        </w:rPr>
        <w:t>«</w:t>
      </w:r>
      <w:bookmarkEnd w:id="2"/>
      <w:r w:rsidR="00DC3E2E" w:rsidRPr="00DC3E2E">
        <w:rPr>
          <w:rFonts w:ascii="Times New Roman" w:eastAsia="Times New Roman" w:hAnsi="Times New Roman" w:cs="Times New Roman"/>
          <w:b/>
          <w:sz w:val="24"/>
          <w:lang w:eastAsia="ru-RU"/>
        </w:rPr>
        <w:t>ОП.01 Микробиология, физиология питания, санитария и гигиена</w:t>
      </w:r>
      <w:r w:rsidRPr="00985111">
        <w:rPr>
          <w:rFonts w:ascii="Times New Roman" w:eastAsia="Times New Roman" w:hAnsi="Times New Roman" w:cs="Times New Roman"/>
          <w:b/>
          <w:iCs/>
          <w:sz w:val="24"/>
          <w:szCs w:val="24"/>
          <w:lang w:eastAsia="ru-RU"/>
        </w:rPr>
        <w:t>»</w:t>
      </w:r>
    </w:p>
    <w:p w14:paraId="72CA8D92" w14:textId="77777777" w:rsidR="00F10B34" w:rsidRPr="005F59C7" w:rsidRDefault="00F10B34" w:rsidP="00F10B34">
      <w:pPr>
        <w:spacing w:line="276" w:lineRule="auto"/>
        <w:ind w:firstLine="709"/>
        <w:jc w:val="center"/>
        <w:rPr>
          <w:rFonts w:ascii="Times New Roman" w:eastAsia="Times New Roman" w:hAnsi="Times New Roman" w:cs="Times New Roman"/>
          <w:sz w:val="24"/>
          <w:szCs w:val="24"/>
          <w:vertAlign w:val="superscript"/>
          <w:lang w:eastAsia="ru-RU"/>
        </w:rPr>
      </w:pPr>
    </w:p>
    <w:p w14:paraId="39803A14" w14:textId="77777777" w:rsidR="000D1083" w:rsidRPr="000D1083" w:rsidRDefault="000D1083" w:rsidP="000D1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rFonts w:ascii="Times New Roman" w:hAnsi="Times New Roman"/>
          <w:color w:val="000000"/>
          <w:sz w:val="24"/>
          <w:szCs w:val="24"/>
          <w:lang w:eastAsia="ru-RU"/>
        </w:rPr>
      </w:pPr>
      <w:r w:rsidRPr="000D1083">
        <w:rPr>
          <w:rFonts w:ascii="Times New Roman" w:hAnsi="Times New Roman"/>
          <w:b/>
          <w:sz w:val="24"/>
          <w:szCs w:val="24"/>
          <w:lang w:eastAsia="ru-RU"/>
        </w:rPr>
        <w:t xml:space="preserve">1.1. Место дисциплины в структуре основной образовательной программы: </w:t>
      </w:r>
    </w:p>
    <w:p w14:paraId="0740F12D" w14:textId="7BAAB408" w:rsidR="000D1083" w:rsidRPr="000D1083" w:rsidRDefault="000D1083" w:rsidP="000D108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eastAsia="Times New Roman" w:hAnsi="Times New Roman" w:cs="Times New Roman"/>
          <w:sz w:val="24"/>
          <w:szCs w:val="24"/>
          <w:lang w:eastAsia="ru-RU"/>
        </w:rPr>
      </w:pPr>
      <w:r w:rsidRPr="000D1083">
        <w:rPr>
          <w:rFonts w:ascii="Times New Roman" w:eastAsia="Times New Roman" w:hAnsi="Times New Roman" w:cs="Times New Roman"/>
          <w:sz w:val="24"/>
          <w:szCs w:val="24"/>
          <w:lang w:eastAsia="ru-RU"/>
        </w:rPr>
        <w:t>Учебная дисциплина «</w:t>
      </w:r>
      <w:r w:rsidR="00DC3E2E" w:rsidRPr="00DC3E2E">
        <w:rPr>
          <w:rFonts w:ascii="Times New Roman" w:eastAsia="Times New Roman" w:hAnsi="Times New Roman" w:cs="Times New Roman"/>
          <w:sz w:val="24"/>
          <w:lang w:eastAsia="ru-RU"/>
        </w:rPr>
        <w:t>ОП.01 Микробиология, физиология питания, санитария и гигиена</w:t>
      </w:r>
      <w:r w:rsidRPr="000D1083">
        <w:rPr>
          <w:rFonts w:ascii="Times New Roman" w:eastAsia="Times New Roman" w:hAnsi="Times New Roman" w:cs="Times New Roman"/>
          <w:sz w:val="24"/>
          <w:szCs w:val="24"/>
          <w:lang w:eastAsia="ru-RU"/>
        </w:rPr>
        <w:t xml:space="preserve">» является обязательной частью общепрофессионального цикла основной образовательной программы в соответствии с ФГОС СПО по специальности </w:t>
      </w:r>
      <w:r w:rsidR="00D1626E" w:rsidRPr="00D1626E">
        <w:rPr>
          <w:rFonts w:ascii="Times New Roman" w:eastAsia="Times New Roman" w:hAnsi="Times New Roman" w:cs="Times New Roman"/>
          <w:sz w:val="24"/>
          <w:lang w:eastAsia="ru-RU"/>
        </w:rPr>
        <w:t>43.01.09 Повар, кондитер</w:t>
      </w:r>
      <w:r w:rsidRPr="000D1083">
        <w:rPr>
          <w:rFonts w:ascii="Times New Roman" w:eastAsia="Times New Roman" w:hAnsi="Times New Roman" w:cs="Times New Roman"/>
          <w:sz w:val="24"/>
          <w:szCs w:val="24"/>
          <w:lang w:eastAsia="ru-RU"/>
        </w:rPr>
        <w:t xml:space="preserve">. </w:t>
      </w:r>
    </w:p>
    <w:p w14:paraId="61711201" w14:textId="2946A098" w:rsidR="000D1083" w:rsidRPr="000D1083" w:rsidRDefault="000D1083" w:rsidP="00D1626E">
      <w:pPr>
        <w:widowControl w:val="0"/>
        <w:autoSpaceDE w:val="0"/>
        <w:autoSpaceDN w:val="0"/>
        <w:ind w:firstLine="709"/>
        <w:jc w:val="both"/>
        <w:rPr>
          <w:rFonts w:ascii="Times New Roman" w:eastAsia="Times New Roman" w:hAnsi="Times New Roman" w:cs="Times New Roman"/>
          <w:sz w:val="24"/>
          <w:szCs w:val="24"/>
          <w:lang w:eastAsia="ru-RU"/>
        </w:rPr>
      </w:pPr>
      <w:r w:rsidRPr="000D1083">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00D1626E" w:rsidRPr="0090173B">
        <w:rPr>
          <w:rFonts w:ascii="Times New Roman" w:eastAsia="Times New Roman" w:hAnsi="Times New Roman" w:cs="Times New Roman"/>
          <w:sz w:val="24"/>
          <w:szCs w:val="24"/>
        </w:rPr>
        <w:t>ОК 01-07</w:t>
      </w:r>
      <w:r w:rsidR="00D1626E">
        <w:rPr>
          <w:rFonts w:ascii="Times New Roman" w:eastAsia="Times New Roman" w:hAnsi="Times New Roman" w:cs="Times New Roman"/>
          <w:sz w:val="24"/>
          <w:szCs w:val="24"/>
        </w:rPr>
        <w:t xml:space="preserve">, </w:t>
      </w:r>
      <w:r w:rsidR="00D1626E" w:rsidRPr="0090173B">
        <w:rPr>
          <w:rFonts w:ascii="Times New Roman" w:eastAsia="Times New Roman" w:hAnsi="Times New Roman" w:cs="Times New Roman"/>
          <w:sz w:val="24"/>
          <w:szCs w:val="24"/>
        </w:rPr>
        <w:t>ОК 09</w:t>
      </w:r>
      <w:r w:rsidR="00D1626E">
        <w:rPr>
          <w:rFonts w:ascii="Times New Roman" w:eastAsia="Times New Roman" w:hAnsi="Times New Roman" w:cs="Times New Roman"/>
          <w:sz w:val="24"/>
          <w:szCs w:val="24"/>
        </w:rPr>
        <w:t xml:space="preserve">, </w:t>
      </w:r>
      <w:r w:rsidR="00D1626E" w:rsidRPr="0090173B">
        <w:rPr>
          <w:rFonts w:ascii="Times New Roman" w:eastAsia="Times New Roman" w:hAnsi="Times New Roman" w:cs="Times New Roman"/>
          <w:sz w:val="24"/>
          <w:szCs w:val="24"/>
          <w:lang w:eastAsia="ru-RU"/>
        </w:rPr>
        <w:t>ОК 10</w:t>
      </w:r>
      <w:r w:rsidRPr="000D1083">
        <w:rPr>
          <w:rFonts w:ascii="Times New Roman" w:eastAsia="Times New Roman" w:hAnsi="Times New Roman" w:cs="Times New Roman"/>
          <w:sz w:val="24"/>
          <w:szCs w:val="24"/>
          <w:lang w:eastAsia="ru-RU"/>
        </w:rPr>
        <w:t>.</w:t>
      </w:r>
    </w:p>
    <w:p w14:paraId="1ECF6CDF" w14:textId="77777777" w:rsidR="00F10B34" w:rsidRPr="00985111" w:rsidRDefault="00F10B34" w:rsidP="00F10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16905984" w14:textId="77777777" w:rsidR="00F10B34" w:rsidRPr="00314663" w:rsidRDefault="00F10B34" w:rsidP="00F10B34">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14:paraId="3AC6E0C4" w14:textId="77777777" w:rsidR="00F10B34" w:rsidRPr="005F59C7" w:rsidRDefault="00F10B34" w:rsidP="00F10B34">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обучающимися осваиваются умения </w:t>
      </w:r>
      <w:r w:rsidRPr="00314663">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3145"/>
        <w:gridCol w:w="5103"/>
      </w:tblGrid>
      <w:tr w:rsidR="009924AD" w:rsidRPr="00985111" w14:paraId="4D8B5109" w14:textId="77777777" w:rsidTr="00A94587">
        <w:trPr>
          <w:trHeight w:val="376"/>
        </w:trPr>
        <w:tc>
          <w:tcPr>
            <w:tcW w:w="1386" w:type="dxa"/>
            <w:vMerge w:val="restart"/>
            <w:hideMark/>
          </w:tcPr>
          <w:p w14:paraId="7AA98170" w14:textId="77777777" w:rsidR="009924AD" w:rsidRPr="00985111" w:rsidRDefault="009924AD" w:rsidP="00F10B34">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14:paraId="53D79568" w14:textId="2349110C" w:rsidR="009924AD" w:rsidRPr="00985111" w:rsidRDefault="009924AD" w:rsidP="00F10B34">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w:t>
            </w:r>
            <w:r w:rsidRPr="00985111">
              <w:rPr>
                <w:rFonts w:ascii="Times New Roman" w:eastAsia="Times New Roman" w:hAnsi="Times New Roman" w:cs="Times New Roman"/>
                <w:sz w:val="24"/>
                <w:szCs w:val="24"/>
                <w:lang w:eastAsia="ru-RU"/>
              </w:rPr>
              <w:t xml:space="preserve"> ПК</w:t>
            </w:r>
            <w:r w:rsidR="00FA231E">
              <w:rPr>
                <w:rFonts w:ascii="Times New Roman" w:eastAsia="Times New Roman" w:hAnsi="Times New Roman" w:cs="Times New Roman"/>
                <w:sz w:val="24"/>
                <w:szCs w:val="24"/>
                <w:lang w:eastAsia="ru-RU"/>
              </w:rPr>
              <w:t>,</w:t>
            </w:r>
            <w:r w:rsidR="00485716">
              <w:rPr>
                <w:rFonts w:ascii="Times New Roman" w:eastAsia="Times New Roman" w:hAnsi="Times New Roman" w:cs="Times New Roman"/>
                <w:sz w:val="24"/>
                <w:szCs w:val="24"/>
                <w:lang w:eastAsia="ru-RU"/>
              </w:rPr>
              <w:t xml:space="preserve"> </w:t>
            </w:r>
            <w:r w:rsidR="00FA231E">
              <w:rPr>
                <w:rFonts w:ascii="Times New Roman" w:eastAsia="Times New Roman" w:hAnsi="Times New Roman" w:cs="Times New Roman"/>
                <w:sz w:val="24"/>
                <w:szCs w:val="24"/>
                <w:lang w:eastAsia="ru-RU"/>
              </w:rPr>
              <w:t>КК</w:t>
            </w:r>
          </w:p>
        </w:tc>
        <w:tc>
          <w:tcPr>
            <w:tcW w:w="8248" w:type="dxa"/>
            <w:gridSpan w:val="2"/>
          </w:tcPr>
          <w:p w14:paraId="36B4B4DD" w14:textId="2A613055" w:rsidR="009924AD" w:rsidRPr="00985111" w:rsidRDefault="009924AD" w:rsidP="00F10B34">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9924AD" w:rsidRPr="00985111" w14:paraId="7EC56E25" w14:textId="77777777" w:rsidTr="00A94587">
        <w:trPr>
          <w:trHeight w:val="298"/>
        </w:trPr>
        <w:tc>
          <w:tcPr>
            <w:tcW w:w="1386" w:type="dxa"/>
            <w:vMerge/>
          </w:tcPr>
          <w:p w14:paraId="6A44CF37" w14:textId="77777777" w:rsidR="009924AD" w:rsidRPr="00985111" w:rsidRDefault="009924AD" w:rsidP="009924AD">
            <w:pPr>
              <w:suppressAutoHyphens/>
              <w:jc w:val="center"/>
              <w:rPr>
                <w:rFonts w:ascii="Times New Roman" w:eastAsia="Times New Roman" w:hAnsi="Times New Roman" w:cs="Times New Roman"/>
                <w:sz w:val="24"/>
                <w:szCs w:val="24"/>
                <w:lang w:eastAsia="ru-RU"/>
              </w:rPr>
            </w:pPr>
          </w:p>
        </w:tc>
        <w:tc>
          <w:tcPr>
            <w:tcW w:w="3145" w:type="dxa"/>
          </w:tcPr>
          <w:p w14:paraId="6CCE6F9B" w14:textId="05A57031" w:rsidR="009924AD" w:rsidRPr="00985111" w:rsidRDefault="009924AD" w:rsidP="009924AD">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5103" w:type="dxa"/>
          </w:tcPr>
          <w:p w14:paraId="469C8C76" w14:textId="36CDC04C" w:rsidR="009924AD" w:rsidRPr="00985111" w:rsidRDefault="009924AD" w:rsidP="009924AD">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3D40D5" w:rsidRPr="00985111" w14:paraId="095D7AC9" w14:textId="77777777" w:rsidTr="0093488F">
        <w:trPr>
          <w:trHeight w:val="1408"/>
        </w:trPr>
        <w:tc>
          <w:tcPr>
            <w:tcW w:w="1386" w:type="dxa"/>
          </w:tcPr>
          <w:p w14:paraId="55FB0067" w14:textId="77777777" w:rsidR="003D40D5" w:rsidRPr="0090173B" w:rsidRDefault="003D40D5" w:rsidP="003D40D5">
            <w:pPr>
              <w:widowControl w:val="0"/>
              <w:autoSpaceDE w:val="0"/>
              <w:autoSpaceDN w:val="0"/>
              <w:spacing w:line="248" w:lineRule="exact"/>
              <w:rPr>
                <w:rFonts w:ascii="Times New Roman" w:eastAsia="Times New Roman" w:hAnsi="Times New Roman" w:cs="Times New Roman"/>
                <w:sz w:val="24"/>
                <w:szCs w:val="24"/>
              </w:rPr>
            </w:pPr>
            <w:r w:rsidRPr="0090173B">
              <w:rPr>
                <w:rFonts w:ascii="Times New Roman" w:eastAsia="Times New Roman" w:hAnsi="Times New Roman" w:cs="Times New Roman"/>
                <w:sz w:val="24"/>
                <w:szCs w:val="24"/>
              </w:rPr>
              <w:t>ПК 1.1-1.4</w:t>
            </w:r>
          </w:p>
          <w:p w14:paraId="194B4BBB" w14:textId="77777777" w:rsidR="003D40D5" w:rsidRPr="0090173B" w:rsidRDefault="003D40D5" w:rsidP="003D40D5">
            <w:pPr>
              <w:widowControl w:val="0"/>
              <w:autoSpaceDE w:val="0"/>
              <w:autoSpaceDN w:val="0"/>
              <w:spacing w:line="252" w:lineRule="exact"/>
              <w:rPr>
                <w:rFonts w:ascii="Times New Roman" w:eastAsia="Times New Roman" w:hAnsi="Times New Roman" w:cs="Times New Roman"/>
                <w:sz w:val="24"/>
                <w:szCs w:val="24"/>
              </w:rPr>
            </w:pPr>
            <w:r w:rsidRPr="0090173B">
              <w:rPr>
                <w:rFonts w:ascii="Times New Roman" w:eastAsia="Times New Roman" w:hAnsi="Times New Roman" w:cs="Times New Roman"/>
                <w:sz w:val="24"/>
                <w:szCs w:val="24"/>
              </w:rPr>
              <w:t>ПК 2.1-2.8</w:t>
            </w:r>
          </w:p>
          <w:p w14:paraId="78A51661" w14:textId="77777777" w:rsidR="003D40D5" w:rsidRPr="0090173B" w:rsidRDefault="003D40D5" w:rsidP="003D40D5">
            <w:pPr>
              <w:widowControl w:val="0"/>
              <w:autoSpaceDE w:val="0"/>
              <w:autoSpaceDN w:val="0"/>
              <w:spacing w:line="251" w:lineRule="exact"/>
              <w:rPr>
                <w:rFonts w:ascii="Times New Roman" w:eastAsia="Times New Roman" w:hAnsi="Times New Roman" w:cs="Times New Roman"/>
                <w:sz w:val="24"/>
                <w:szCs w:val="24"/>
              </w:rPr>
            </w:pPr>
            <w:r w:rsidRPr="0090173B">
              <w:rPr>
                <w:rFonts w:ascii="Times New Roman" w:eastAsia="Times New Roman" w:hAnsi="Times New Roman" w:cs="Times New Roman"/>
                <w:sz w:val="24"/>
                <w:szCs w:val="24"/>
              </w:rPr>
              <w:t>ПК 3.1-3.7</w:t>
            </w:r>
          </w:p>
          <w:p w14:paraId="70587215" w14:textId="77777777" w:rsidR="003D40D5" w:rsidRPr="0090173B" w:rsidRDefault="003D40D5" w:rsidP="003D40D5">
            <w:pPr>
              <w:widowControl w:val="0"/>
              <w:autoSpaceDE w:val="0"/>
              <w:autoSpaceDN w:val="0"/>
              <w:rPr>
                <w:rFonts w:ascii="Times New Roman" w:eastAsia="Times New Roman" w:hAnsi="Times New Roman" w:cs="Times New Roman"/>
                <w:sz w:val="24"/>
                <w:szCs w:val="24"/>
              </w:rPr>
            </w:pPr>
            <w:r w:rsidRPr="0090173B">
              <w:rPr>
                <w:rFonts w:ascii="Times New Roman" w:eastAsia="Times New Roman" w:hAnsi="Times New Roman" w:cs="Times New Roman"/>
                <w:sz w:val="24"/>
                <w:szCs w:val="24"/>
              </w:rPr>
              <w:t>ПК 4.1-4.6</w:t>
            </w:r>
          </w:p>
          <w:p w14:paraId="0C1D90BC" w14:textId="77777777" w:rsidR="003D40D5" w:rsidRPr="0090173B" w:rsidRDefault="003D40D5" w:rsidP="003D40D5">
            <w:pPr>
              <w:widowControl w:val="0"/>
              <w:autoSpaceDE w:val="0"/>
              <w:autoSpaceDN w:val="0"/>
              <w:spacing w:line="251" w:lineRule="exact"/>
              <w:rPr>
                <w:rFonts w:ascii="Times New Roman" w:eastAsia="Times New Roman" w:hAnsi="Times New Roman" w:cs="Times New Roman"/>
                <w:sz w:val="24"/>
                <w:szCs w:val="24"/>
              </w:rPr>
            </w:pPr>
            <w:r w:rsidRPr="0090173B">
              <w:rPr>
                <w:rFonts w:ascii="Times New Roman" w:eastAsia="Times New Roman" w:hAnsi="Times New Roman" w:cs="Times New Roman"/>
                <w:sz w:val="24"/>
                <w:szCs w:val="24"/>
              </w:rPr>
              <w:t>ПК 5.1-5.6</w:t>
            </w:r>
          </w:p>
          <w:p w14:paraId="65462E92" w14:textId="77777777" w:rsidR="003D40D5" w:rsidRPr="0090173B" w:rsidRDefault="003D40D5" w:rsidP="003D40D5">
            <w:pPr>
              <w:widowControl w:val="0"/>
              <w:autoSpaceDE w:val="0"/>
              <w:autoSpaceDN w:val="0"/>
              <w:rPr>
                <w:rFonts w:ascii="Times New Roman" w:eastAsia="Times New Roman" w:hAnsi="Times New Roman" w:cs="Times New Roman"/>
                <w:sz w:val="24"/>
                <w:szCs w:val="24"/>
              </w:rPr>
            </w:pPr>
            <w:r w:rsidRPr="0090173B">
              <w:rPr>
                <w:rFonts w:ascii="Times New Roman" w:eastAsia="Times New Roman" w:hAnsi="Times New Roman" w:cs="Times New Roman"/>
                <w:sz w:val="24"/>
                <w:szCs w:val="24"/>
              </w:rPr>
              <w:t>ПК 6.1-6.4</w:t>
            </w:r>
          </w:p>
          <w:p w14:paraId="507592AC" w14:textId="77777777" w:rsidR="003D40D5" w:rsidRPr="0090173B" w:rsidRDefault="003D40D5" w:rsidP="003D40D5">
            <w:pPr>
              <w:widowControl w:val="0"/>
              <w:autoSpaceDE w:val="0"/>
              <w:autoSpaceDN w:val="0"/>
              <w:spacing w:line="251" w:lineRule="exact"/>
              <w:rPr>
                <w:rFonts w:ascii="Times New Roman" w:eastAsia="Times New Roman" w:hAnsi="Times New Roman" w:cs="Times New Roman"/>
                <w:sz w:val="24"/>
                <w:szCs w:val="24"/>
              </w:rPr>
            </w:pPr>
            <w:r w:rsidRPr="0090173B">
              <w:rPr>
                <w:rFonts w:ascii="Times New Roman" w:eastAsia="Times New Roman" w:hAnsi="Times New Roman" w:cs="Times New Roman"/>
                <w:sz w:val="24"/>
                <w:szCs w:val="24"/>
              </w:rPr>
              <w:t>ОК 01-07</w:t>
            </w:r>
          </w:p>
          <w:p w14:paraId="49889F15" w14:textId="77777777" w:rsidR="003D40D5" w:rsidRPr="0090173B" w:rsidRDefault="003D40D5" w:rsidP="003D40D5">
            <w:pPr>
              <w:widowControl w:val="0"/>
              <w:autoSpaceDE w:val="0"/>
              <w:autoSpaceDN w:val="0"/>
              <w:spacing w:line="251" w:lineRule="exact"/>
              <w:rPr>
                <w:rFonts w:ascii="Times New Roman" w:eastAsia="Times New Roman" w:hAnsi="Times New Roman" w:cs="Times New Roman"/>
                <w:sz w:val="24"/>
                <w:szCs w:val="24"/>
              </w:rPr>
            </w:pPr>
            <w:r w:rsidRPr="0090173B">
              <w:rPr>
                <w:rFonts w:ascii="Times New Roman" w:eastAsia="Times New Roman" w:hAnsi="Times New Roman" w:cs="Times New Roman"/>
                <w:sz w:val="24"/>
                <w:szCs w:val="24"/>
              </w:rPr>
              <w:t>ОК 09</w:t>
            </w:r>
          </w:p>
          <w:p w14:paraId="2FC56FA6" w14:textId="77777777" w:rsidR="003D40D5" w:rsidRDefault="003D40D5" w:rsidP="003D40D5">
            <w:pPr>
              <w:suppressAutoHyphens/>
              <w:rPr>
                <w:rFonts w:ascii="Times New Roman" w:eastAsia="Times New Roman" w:hAnsi="Times New Roman" w:cs="Times New Roman"/>
                <w:sz w:val="24"/>
                <w:szCs w:val="24"/>
                <w:lang w:eastAsia="ru-RU"/>
              </w:rPr>
            </w:pPr>
            <w:r w:rsidRPr="0090173B">
              <w:rPr>
                <w:rFonts w:ascii="Times New Roman" w:eastAsia="Times New Roman" w:hAnsi="Times New Roman" w:cs="Times New Roman"/>
                <w:sz w:val="24"/>
                <w:szCs w:val="24"/>
                <w:lang w:eastAsia="ru-RU"/>
              </w:rPr>
              <w:t>ОК 10</w:t>
            </w:r>
            <w:r w:rsidR="0093488F">
              <w:rPr>
                <w:rFonts w:ascii="Times New Roman" w:eastAsia="Times New Roman" w:hAnsi="Times New Roman" w:cs="Times New Roman"/>
                <w:sz w:val="24"/>
                <w:szCs w:val="24"/>
                <w:lang w:eastAsia="ru-RU"/>
              </w:rPr>
              <w:t>;</w:t>
            </w:r>
          </w:p>
          <w:p w14:paraId="366E4A2E" w14:textId="01AFAE9B" w:rsidR="0093488F" w:rsidRPr="00985111" w:rsidRDefault="0093488F" w:rsidP="003D40D5">
            <w:pPr>
              <w:suppressAutoHyphens/>
              <w:rPr>
                <w:rFonts w:ascii="Times New Roman" w:eastAsia="Times New Roman" w:hAnsi="Times New Roman" w:cs="Times New Roman"/>
                <w:b/>
                <w:bCs/>
                <w:i/>
                <w:sz w:val="24"/>
                <w:szCs w:val="24"/>
                <w:u w:val="single"/>
                <w:lang w:eastAsia="ru-RU"/>
              </w:rPr>
            </w:pPr>
            <w:r>
              <w:rPr>
                <w:rFonts w:ascii="Times New Roman" w:eastAsia="Times New Roman" w:hAnsi="Times New Roman" w:cs="Times New Roman"/>
                <w:sz w:val="24"/>
                <w:szCs w:val="24"/>
                <w:lang w:eastAsia="ru-RU"/>
              </w:rPr>
              <w:t>КК 01- КК 04</w:t>
            </w:r>
          </w:p>
        </w:tc>
        <w:tc>
          <w:tcPr>
            <w:tcW w:w="3145" w:type="dxa"/>
            <w:tcBorders>
              <w:top w:val="single" w:sz="4" w:space="0" w:color="auto"/>
              <w:left w:val="single" w:sz="4" w:space="0" w:color="auto"/>
              <w:bottom w:val="single" w:sz="4" w:space="0" w:color="auto"/>
              <w:right w:val="single" w:sz="4" w:space="0" w:color="auto"/>
            </w:tcBorders>
          </w:tcPr>
          <w:p w14:paraId="7728F227" w14:textId="23537B70" w:rsidR="003D40D5" w:rsidRDefault="003D40D5" w:rsidP="003D40D5">
            <w:pPr>
              <w:widowControl w:val="0"/>
              <w:tabs>
                <w:tab w:val="left" w:pos="176"/>
              </w:tabs>
              <w:autoSpaceDE w:val="0"/>
              <w:autoSpaceDN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соблюдать</w:t>
            </w:r>
            <w:proofErr w:type="gramEnd"/>
            <w:r>
              <w:rPr>
                <w:rFonts w:ascii="Times New Roman" w:eastAsia="Times New Roman" w:hAnsi="Times New Roman" w:cs="Times New Roman"/>
                <w:sz w:val="24"/>
                <w:szCs w:val="24"/>
              </w:rPr>
              <w:t xml:space="preserve"> санитарно-эпидемиологические требования к процессам приготовления и подготовки к реализации блюд, кулинарных, мучных, кондитерских изделий, закусок, напитков;</w:t>
            </w:r>
          </w:p>
          <w:p w14:paraId="78DEB75A" w14:textId="54B34922" w:rsidR="003D40D5" w:rsidRDefault="003D40D5" w:rsidP="003D40D5">
            <w:pPr>
              <w:widowControl w:val="0"/>
              <w:tabs>
                <w:tab w:val="left" w:pos="176"/>
              </w:tabs>
              <w:autoSpaceDE w:val="0"/>
              <w:autoSpaceDN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определять</w:t>
            </w:r>
            <w:proofErr w:type="gramEnd"/>
            <w:r>
              <w:rPr>
                <w:rFonts w:ascii="Times New Roman" w:eastAsia="Times New Roman" w:hAnsi="Times New Roman" w:cs="Times New Roman"/>
                <w:sz w:val="24"/>
                <w:szCs w:val="24"/>
              </w:rPr>
              <w:t xml:space="preserve"> источники микробиологического загрязнения;</w:t>
            </w:r>
          </w:p>
          <w:p w14:paraId="228BD588" w14:textId="386006AA" w:rsidR="00015171" w:rsidRDefault="003D40D5" w:rsidP="003D40D5">
            <w:pPr>
              <w:widowControl w:val="0"/>
              <w:tabs>
                <w:tab w:val="left" w:pos="176"/>
              </w:tabs>
              <w:autoSpaceDE w:val="0"/>
              <w:autoSpaceDN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производить</w:t>
            </w:r>
            <w:proofErr w:type="gramEnd"/>
            <w:r>
              <w:rPr>
                <w:rFonts w:ascii="Times New Roman" w:eastAsia="Times New Roman" w:hAnsi="Times New Roman" w:cs="Times New Roman"/>
                <w:sz w:val="24"/>
                <w:szCs w:val="24"/>
              </w:rPr>
              <w:t xml:space="preserve"> санитарную обработку оборудования и инвентаря</w:t>
            </w:r>
            <w:r w:rsidR="00015171">
              <w:rPr>
                <w:rFonts w:ascii="Times New Roman" w:eastAsia="Times New Roman" w:hAnsi="Times New Roman" w:cs="Times New Roman"/>
                <w:sz w:val="24"/>
                <w:szCs w:val="24"/>
              </w:rPr>
              <w:t>;</w:t>
            </w:r>
          </w:p>
          <w:p w14:paraId="3FAD7E9D" w14:textId="698B9739" w:rsidR="003D40D5" w:rsidRDefault="003D40D5" w:rsidP="003D40D5">
            <w:pPr>
              <w:widowControl w:val="0"/>
              <w:tabs>
                <w:tab w:val="left" w:pos="176"/>
              </w:tabs>
              <w:autoSpaceDE w:val="0"/>
              <w:autoSpaceDN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обеспечивать</w:t>
            </w:r>
            <w:proofErr w:type="gramEnd"/>
            <w:r>
              <w:rPr>
                <w:rFonts w:ascii="Times New Roman" w:eastAsia="Times New Roman" w:hAnsi="Times New Roman" w:cs="Times New Roman"/>
                <w:sz w:val="24"/>
                <w:szCs w:val="24"/>
              </w:rPr>
              <w:t xml:space="preserve"> выполнение требований системы анализа, оценки и управления опасными факторами (ХАССП) при выполнении работ;</w:t>
            </w:r>
          </w:p>
          <w:p w14:paraId="7DDF1184" w14:textId="77777777" w:rsidR="003D40D5" w:rsidRDefault="003D40D5" w:rsidP="00015171">
            <w:pPr>
              <w:widowControl w:val="0"/>
              <w:tabs>
                <w:tab w:val="left" w:pos="176"/>
              </w:tabs>
              <w:autoSpaceDE w:val="0"/>
              <w:autoSpaceDN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готовить</w:t>
            </w:r>
            <w:proofErr w:type="gramEnd"/>
            <w:r>
              <w:rPr>
                <w:rFonts w:ascii="Times New Roman" w:eastAsia="Times New Roman" w:hAnsi="Times New Roman" w:cs="Times New Roman"/>
                <w:sz w:val="24"/>
                <w:szCs w:val="24"/>
              </w:rPr>
              <w:t xml:space="preserve"> растворы дезинфицирующих и моющих средств;</w:t>
            </w:r>
          </w:p>
          <w:p w14:paraId="00959423" w14:textId="56EC833F" w:rsidR="003D40D5" w:rsidRDefault="003D40D5" w:rsidP="003D40D5">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проводить</w:t>
            </w:r>
            <w:proofErr w:type="gramEnd"/>
            <w:r>
              <w:rPr>
                <w:rFonts w:ascii="Times New Roman" w:eastAsia="Times New Roman" w:hAnsi="Times New Roman" w:cs="Times New Roman"/>
                <w:sz w:val="24"/>
                <w:szCs w:val="24"/>
              </w:rPr>
              <w:t xml:space="preserve"> органолептическую оценку безопасности пищевого сырья и продуктов;</w:t>
            </w:r>
          </w:p>
          <w:p w14:paraId="54371FCA" w14:textId="4A73D969" w:rsidR="003D40D5" w:rsidRDefault="003D40D5" w:rsidP="003D40D5">
            <w:pPr>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t>рассчитывать</w:t>
            </w:r>
            <w:proofErr w:type="gramEnd"/>
            <w:r w:rsidRPr="003D40D5">
              <w:rPr>
                <w:rFonts w:ascii="Times New Roman" w:eastAsia="Times New Roman" w:hAnsi="Times New Roman" w:cs="Times New Roman"/>
                <w:sz w:val="24"/>
                <w:szCs w:val="24"/>
              </w:rPr>
              <w:t xml:space="preserve"> энергетическую ценность блюд;</w:t>
            </w:r>
          </w:p>
          <w:p w14:paraId="231D32DA" w14:textId="59685C99" w:rsidR="003D40D5" w:rsidRPr="003D40D5" w:rsidRDefault="003D40D5" w:rsidP="003D40D5">
            <w:pPr>
              <w:widowControl w:val="0"/>
              <w:autoSpaceDE w:val="0"/>
              <w:autoSpaceDN w:val="0"/>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t>рассчитывать</w:t>
            </w:r>
            <w:proofErr w:type="gramEnd"/>
            <w:r w:rsidRPr="003D40D5">
              <w:rPr>
                <w:rFonts w:ascii="Times New Roman" w:eastAsia="Times New Roman" w:hAnsi="Times New Roman" w:cs="Times New Roman"/>
                <w:sz w:val="24"/>
                <w:szCs w:val="24"/>
              </w:rPr>
              <w:t xml:space="preserve"> суточный расход энергии в зависимости от основного </w:t>
            </w:r>
            <w:r w:rsidRPr="003D40D5">
              <w:rPr>
                <w:rFonts w:ascii="Times New Roman" w:eastAsia="Times New Roman" w:hAnsi="Times New Roman" w:cs="Times New Roman"/>
                <w:sz w:val="24"/>
                <w:szCs w:val="24"/>
              </w:rPr>
              <w:lastRenderedPageBreak/>
              <w:t>энергетического обмена человека;</w:t>
            </w:r>
          </w:p>
          <w:p w14:paraId="22935B4B" w14:textId="61510CF8" w:rsidR="003D40D5" w:rsidRDefault="003D40D5" w:rsidP="003D40D5">
            <w:pPr>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t>составлять</w:t>
            </w:r>
            <w:proofErr w:type="gramEnd"/>
            <w:r w:rsidRPr="003D40D5">
              <w:rPr>
                <w:rFonts w:ascii="Times New Roman" w:eastAsia="Times New Roman" w:hAnsi="Times New Roman" w:cs="Times New Roman"/>
                <w:sz w:val="24"/>
                <w:szCs w:val="24"/>
              </w:rPr>
              <w:t xml:space="preserve"> рационы питания для различных категорий потребителей</w:t>
            </w:r>
            <w:r w:rsidR="0093488F">
              <w:rPr>
                <w:rFonts w:ascii="Times New Roman" w:eastAsia="Times New Roman" w:hAnsi="Times New Roman" w:cs="Times New Roman"/>
                <w:sz w:val="24"/>
                <w:szCs w:val="24"/>
              </w:rPr>
              <w:t>.</w:t>
            </w:r>
          </w:p>
          <w:p w14:paraId="4031C215" w14:textId="69FB6A5F" w:rsidR="0045516D" w:rsidRPr="00985111" w:rsidRDefault="0045516D" w:rsidP="0045516D">
            <w:pPr>
              <w:jc w:val="both"/>
              <w:rPr>
                <w:rFonts w:ascii="Times New Roman" w:eastAsia="Times New Roman" w:hAnsi="Times New Roman" w:cs="Times New Roman"/>
                <w:i/>
                <w:sz w:val="24"/>
                <w:szCs w:val="24"/>
                <w:lang w:eastAsia="ru-RU"/>
              </w:rPr>
            </w:pPr>
          </w:p>
        </w:tc>
        <w:tc>
          <w:tcPr>
            <w:tcW w:w="5103" w:type="dxa"/>
          </w:tcPr>
          <w:p w14:paraId="6ED86161" w14:textId="7B963D0F" w:rsidR="003D40D5" w:rsidRPr="003D40D5" w:rsidRDefault="003D40D5" w:rsidP="003D40D5">
            <w:pPr>
              <w:widowControl w:val="0"/>
              <w:tabs>
                <w:tab w:val="left" w:pos="175"/>
              </w:tabs>
              <w:autoSpaceDE w:val="0"/>
              <w:autoSpaceDN w:val="0"/>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lastRenderedPageBreak/>
              <w:t>основные</w:t>
            </w:r>
            <w:proofErr w:type="gramEnd"/>
            <w:r w:rsidRPr="003D40D5">
              <w:rPr>
                <w:rFonts w:ascii="Times New Roman" w:eastAsia="Times New Roman" w:hAnsi="Times New Roman" w:cs="Times New Roman"/>
                <w:sz w:val="24"/>
                <w:szCs w:val="24"/>
              </w:rPr>
              <w:t xml:space="preserve"> понятия и термины микробиологии;</w:t>
            </w:r>
          </w:p>
          <w:p w14:paraId="7E1CA9E4" w14:textId="4DB1516C" w:rsidR="003D40D5" w:rsidRPr="003D40D5" w:rsidRDefault="003D40D5" w:rsidP="003D40D5">
            <w:pPr>
              <w:widowControl w:val="0"/>
              <w:tabs>
                <w:tab w:val="left" w:pos="175"/>
              </w:tabs>
              <w:autoSpaceDE w:val="0"/>
              <w:autoSpaceDN w:val="0"/>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t>основные</w:t>
            </w:r>
            <w:proofErr w:type="gramEnd"/>
            <w:r w:rsidRPr="003D40D5">
              <w:rPr>
                <w:rFonts w:ascii="Times New Roman" w:eastAsia="Times New Roman" w:hAnsi="Times New Roman" w:cs="Times New Roman"/>
                <w:sz w:val="24"/>
                <w:szCs w:val="24"/>
              </w:rPr>
              <w:t xml:space="preserve"> группы микроорганизмов,</w:t>
            </w:r>
          </w:p>
          <w:p w14:paraId="2CAE8026" w14:textId="268D8882" w:rsidR="003D40D5" w:rsidRPr="003D40D5" w:rsidRDefault="003D40D5" w:rsidP="003D40D5">
            <w:pPr>
              <w:widowControl w:val="0"/>
              <w:tabs>
                <w:tab w:val="left" w:pos="175"/>
              </w:tabs>
              <w:autoSpaceDE w:val="0"/>
              <w:autoSpaceDN w:val="0"/>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t>микробиология</w:t>
            </w:r>
            <w:proofErr w:type="gramEnd"/>
            <w:r w:rsidRPr="003D40D5">
              <w:rPr>
                <w:rFonts w:ascii="Times New Roman" w:eastAsia="Times New Roman" w:hAnsi="Times New Roman" w:cs="Times New Roman"/>
                <w:sz w:val="24"/>
                <w:szCs w:val="24"/>
              </w:rPr>
              <w:t xml:space="preserve"> основных пищевых продуктов;</w:t>
            </w:r>
          </w:p>
          <w:p w14:paraId="3D76F012" w14:textId="1EBAA8C3" w:rsidR="003D40D5" w:rsidRPr="003D40D5" w:rsidRDefault="003D40D5" w:rsidP="003D40D5">
            <w:pPr>
              <w:widowControl w:val="0"/>
              <w:tabs>
                <w:tab w:val="left" w:pos="175"/>
              </w:tabs>
              <w:autoSpaceDE w:val="0"/>
              <w:autoSpaceDN w:val="0"/>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t>правила</w:t>
            </w:r>
            <w:proofErr w:type="gramEnd"/>
            <w:r w:rsidRPr="003D40D5">
              <w:rPr>
                <w:rFonts w:ascii="Times New Roman" w:eastAsia="Times New Roman" w:hAnsi="Times New Roman" w:cs="Times New Roman"/>
                <w:sz w:val="24"/>
                <w:szCs w:val="24"/>
              </w:rPr>
              <w:t xml:space="preserve"> личной гигиены работников организации питания;</w:t>
            </w:r>
          </w:p>
          <w:p w14:paraId="16E4BA35" w14:textId="79E909E4" w:rsidR="003D40D5" w:rsidRPr="003D40D5" w:rsidRDefault="003D40D5" w:rsidP="003D40D5">
            <w:pPr>
              <w:widowControl w:val="0"/>
              <w:tabs>
                <w:tab w:val="left" w:pos="175"/>
              </w:tabs>
              <w:autoSpaceDE w:val="0"/>
              <w:autoSpaceDN w:val="0"/>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t>классификацию</w:t>
            </w:r>
            <w:proofErr w:type="gramEnd"/>
            <w:r w:rsidRPr="003D40D5">
              <w:rPr>
                <w:rFonts w:ascii="Times New Roman" w:eastAsia="Times New Roman" w:hAnsi="Times New Roman" w:cs="Times New Roman"/>
                <w:sz w:val="24"/>
                <w:szCs w:val="24"/>
              </w:rPr>
              <w:t xml:space="preserve"> моющих средств, правила их применения, условия и сроки хранения;</w:t>
            </w:r>
          </w:p>
          <w:p w14:paraId="5FC84AA9" w14:textId="7C2D73D9" w:rsidR="003D40D5" w:rsidRPr="003D40D5" w:rsidRDefault="003D40D5" w:rsidP="003D40D5">
            <w:pPr>
              <w:widowControl w:val="0"/>
              <w:tabs>
                <w:tab w:val="left" w:pos="175"/>
              </w:tabs>
              <w:autoSpaceDE w:val="0"/>
              <w:autoSpaceDN w:val="0"/>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t>правила</w:t>
            </w:r>
            <w:proofErr w:type="gramEnd"/>
            <w:r w:rsidRPr="003D40D5">
              <w:rPr>
                <w:rFonts w:ascii="Times New Roman" w:eastAsia="Times New Roman" w:hAnsi="Times New Roman" w:cs="Times New Roman"/>
                <w:sz w:val="24"/>
                <w:szCs w:val="24"/>
              </w:rPr>
              <w:t xml:space="preserve"> проведения дезинфекции, дезинсекции, дератизации;</w:t>
            </w:r>
          </w:p>
          <w:p w14:paraId="21E51335" w14:textId="76C24E21" w:rsidR="003D40D5" w:rsidRPr="003D40D5" w:rsidRDefault="003D40D5" w:rsidP="003D40D5">
            <w:pPr>
              <w:widowControl w:val="0"/>
              <w:tabs>
                <w:tab w:val="left" w:pos="175"/>
              </w:tabs>
              <w:autoSpaceDE w:val="0"/>
              <w:autoSpaceDN w:val="0"/>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t>основные</w:t>
            </w:r>
            <w:proofErr w:type="gramEnd"/>
            <w:r w:rsidRPr="003D40D5">
              <w:rPr>
                <w:rFonts w:ascii="Times New Roman" w:eastAsia="Times New Roman" w:hAnsi="Times New Roman" w:cs="Times New Roman"/>
                <w:sz w:val="24"/>
                <w:szCs w:val="24"/>
              </w:rPr>
              <w:t xml:space="preserve"> пищевые инфекции и пищевые отравления;</w:t>
            </w:r>
          </w:p>
          <w:p w14:paraId="6C1E9B9D" w14:textId="173C4366" w:rsidR="003D40D5" w:rsidRPr="003D40D5" w:rsidRDefault="003D40D5" w:rsidP="003D40D5">
            <w:pPr>
              <w:widowControl w:val="0"/>
              <w:tabs>
                <w:tab w:val="left" w:pos="175"/>
              </w:tabs>
              <w:autoSpaceDE w:val="0"/>
              <w:autoSpaceDN w:val="0"/>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t>возможные</w:t>
            </w:r>
            <w:proofErr w:type="gramEnd"/>
            <w:r w:rsidRPr="003D40D5">
              <w:rPr>
                <w:rFonts w:ascii="Times New Roman" w:eastAsia="Times New Roman" w:hAnsi="Times New Roman" w:cs="Times New Roman"/>
                <w:sz w:val="24"/>
                <w:szCs w:val="24"/>
              </w:rPr>
              <w:t xml:space="preserve"> источники микробиологического загрязнения в процессе производства кулинарной продукции</w:t>
            </w:r>
          </w:p>
          <w:p w14:paraId="21C42245" w14:textId="7DF259D2" w:rsidR="003D40D5" w:rsidRDefault="003D40D5" w:rsidP="003D40D5">
            <w:pPr>
              <w:jc w:val="both"/>
              <w:rPr>
                <w:rFonts w:ascii="Times New Roman" w:eastAsia="Times New Roman" w:hAnsi="Times New Roman" w:cs="Times New Roman"/>
                <w:sz w:val="24"/>
                <w:szCs w:val="24"/>
              </w:rPr>
            </w:pPr>
            <w:proofErr w:type="gramStart"/>
            <w:r w:rsidRPr="003D40D5">
              <w:rPr>
                <w:rFonts w:ascii="Times New Roman" w:eastAsia="Times New Roman" w:hAnsi="Times New Roman" w:cs="Times New Roman"/>
                <w:sz w:val="24"/>
                <w:szCs w:val="24"/>
              </w:rPr>
              <w:t>методы</w:t>
            </w:r>
            <w:proofErr w:type="gramEnd"/>
            <w:r w:rsidRPr="003D40D5">
              <w:rPr>
                <w:rFonts w:ascii="Times New Roman" w:eastAsia="Times New Roman" w:hAnsi="Times New Roman" w:cs="Times New Roman"/>
                <w:sz w:val="24"/>
                <w:szCs w:val="24"/>
              </w:rPr>
              <w:t xml:space="preserve"> предотвращения порчи сырья и готовой продукции</w:t>
            </w:r>
            <w:r w:rsidR="00015171">
              <w:rPr>
                <w:rFonts w:ascii="Times New Roman" w:eastAsia="Times New Roman" w:hAnsi="Times New Roman" w:cs="Times New Roman"/>
                <w:sz w:val="24"/>
                <w:szCs w:val="24"/>
              </w:rPr>
              <w:t>;</w:t>
            </w:r>
          </w:p>
          <w:p w14:paraId="2901AC6F" w14:textId="556CCF37" w:rsidR="00015171" w:rsidRPr="00015171" w:rsidRDefault="00015171" w:rsidP="00015171">
            <w:pPr>
              <w:widowControl w:val="0"/>
              <w:autoSpaceDE w:val="0"/>
              <w:autoSpaceDN w:val="0"/>
              <w:rPr>
                <w:rFonts w:ascii="Times New Roman" w:eastAsia="Times New Roman" w:hAnsi="Times New Roman" w:cs="Times New Roman"/>
                <w:sz w:val="24"/>
                <w:szCs w:val="24"/>
              </w:rPr>
            </w:pPr>
            <w:proofErr w:type="gramStart"/>
            <w:r w:rsidRPr="00015171">
              <w:rPr>
                <w:rFonts w:ascii="Times New Roman" w:eastAsia="Times New Roman" w:hAnsi="Times New Roman" w:cs="Times New Roman"/>
                <w:sz w:val="24"/>
                <w:szCs w:val="24"/>
              </w:rPr>
              <w:t>пищевые</w:t>
            </w:r>
            <w:proofErr w:type="gramEnd"/>
            <w:r w:rsidRPr="00015171">
              <w:rPr>
                <w:rFonts w:ascii="Times New Roman" w:eastAsia="Times New Roman" w:hAnsi="Times New Roman" w:cs="Times New Roman"/>
                <w:sz w:val="24"/>
                <w:szCs w:val="24"/>
              </w:rPr>
              <w:t xml:space="preserve"> вещества и их значение для организма человека;</w:t>
            </w:r>
          </w:p>
          <w:p w14:paraId="4040F085" w14:textId="4A56499F" w:rsidR="00015171" w:rsidRPr="00015171" w:rsidRDefault="00015171" w:rsidP="00015171">
            <w:pPr>
              <w:widowControl w:val="0"/>
              <w:autoSpaceDE w:val="0"/>
              <w:autoSpaceDN w:val="0"/>
              <w:rPr>
                <w:rFonts w:ascii="Times New Roman" w:eastAsia="Times New Roman" w:hAnsi="Times New Roman" w:cs="Times New Roman"/>
                <w:sz w:val="24"/>
                <w:szCs w:val="24"/>
              </w:rPr>
            </w:pPr>
            <w:proofErr w:type="gramStart"/>
            <w:r w:rsidRPr="00015171">
              <w:rPr>
                <w:rFonts w:ascii="Times New Roman" w:eastAsia="Times New Roman" w:hAnsi="Times New Roman" w:cs="Times New Roman"/>
                <w:sz w:val="24"/>
                <w:szCs w:val="24"/>
              </w:rPr>
              <w:t>суточную</w:t>
            </w:r>
            <w:proofErr w:type="gramEnd"/>
            <w:r w:rsidRPr="00015171">
              <w:rPr>
                <w:rFonts w:ascii="Times New Roman" w:eastAsia="Times New Roman" w:hAnsi="Times New Roman" w:cs="Times New Roman"/>
                <w:sz w:val="24"/>
                <w:szCs w:val="24"/>
              </w:rPr>
              <w:t xml:space="preserve"> норму потребности человека в питательных веществах;</w:t>
            </w:r>
          </w:p>
          <w:p w14:paraId="16580220" w14:textId="6B532E07" w:rsidR="00015171" w:rsidRPr="00015171" w:rsidRDefault="00015171" w:rsidP="00015171">
            <w:pPr>
              <w:widowControl w:val="0"/>
              <w:autoSpaceDE w:val="0"/>
              <w:autoSpaceDN w:val="0"/>
              <w:rPr>
                <w:rFonts w:ascii="Times New Roman" w:eastAsia="Times New Roman" w:hAnsi="Times New Roman" w:cs="Times New Roman"/>
                <w:sz w:val="24"/>
                <w:szCs w:val="24"/>
              </w:rPr>
            </w:pPr>
            <w:proofErr w:type="gramStart"/>
            <w:r w:rsidRPr="00015171">
              <w:rPr>
                <w:rFonts w:ascii="Times New Roman" w:eastAsia="Times New Roman" w:hAnsi="Times New Roman" w:cs="Times New Roman"/>
                <w:sz w:val="24"/>
                <w:szCs w:val="24"/>
              </w:rPr>
              <w:t>основные</w:t>
            </w:r>
            <w:proofErr w:type="gramEnd"/>
            <w:r w:rsidRPr="00015171">
              <w:rPr>
                <w:rFonts w:ascii="Times New Roman" w:eastAsia="Times New Roman" w:hAnsi="Times New Roman" w:cs="Times New Roman"/>
                <w:sz w:val="24"/>
                <w:szCs w:val="24"/>
              </w:rPr>
              <w:t xml:space="preserve"> процессы обмена веществ в организме;</w:t>
            </w:r>
          </w:p>
          <w:p w14:paraId="49563701" w14:textId="7119B781" w:rsidR="00015171" w:rsidRPr="00015171" w:rsidRDefault="00015171" w:rsidP="00015171">
            <w:pPr>
              <w:widowControl w:val="0"/>
              <w:autoSpaceDE w:val="0"/>
              <w:autoSpaceDN w:val="0"/>
              <w:rPr>
                <w:rFonts w:ascii="Times New Roman" w:eastAsia="Times New Roman" w:hAnsi="Times New Roman" w:cs="Times New Roman"/>
                <w:sz w:val="24"/>
                <w:szCs w:val="24"/>
              </w:rPr>
            </w:pPr>
            <w:proofErr w:type="gramStart"/>
            <w:r w:rsidRPr="00015171">
              <w:rPr>
                <w:rFonts w:ascii="Times New Roman" w:eastAsia="Times New Roman" w:hAnsi="Times New Roman" w:cs="Times New Roman"/>
                <w:sz w:val="24"/>
                <w:szCs w:val="24"/>
              </w:rPr>
              <w:t>суточный</w:t>
            </w:r>
            <w:proofErr w:type="gramEnd"/>
            <w:r w:rsidRPr="00015171">
              <w:rPr>
                <w:rFonts w:ascii="Times New Roman" w:eastAsia="Times New Roman" w:hAnsi="Times New Roman" w:cs="Times New Roman"/>
                <w:sz w:val="24"/>
                <w:szCs w:val="24"/>
              </w:rPr>
              <w:t xml:space="preserve"> расход энергии;</w:t>
            </w:r>
          </w:p>
          <w:p w14:paraId="0B88EFBE" w14:textId="02A1BE89" w:rsidR="00015171" w:rsidRPr="00015171" w:rsidRDefault="00015171" w:rsidP="00015171">
            <w:pPr>
              <w:widowControl w:val="0"/>
              <w:autoSpaceDE w:val="0"/>
              <w:autoSpaceDN w:val="0"/>
              <w:jc w:val="both"/>
              <w:rPr>
                <w:rFonts w:ascii="Times New Roman" w:eastAsia="Times New Roman" w:hAnsi="Times New Roman" w:cs="Times New Roman"/>
                <w:sz w:val="24"/>
                <w:szCs w:val="24"/>
              </w:rPr>
            </w:pPr>
            <w:proofErr w:type="gramStart"/>
            <w:r w:rsidRPr="00015171">
              <w:rPr>
                <w:rFonts w:ascii="Times New Roman" w:eastAsia="Times New Roman" w:hAnsi="Times New Roman" w:cs="Times New Roman"/>
                <w:sz w:val="24"/>
                <w:szCs w:val="24"/>
              </w:rPr>
              <w:t>состав</w:t>
            </w:r>
            <w:proofErr w:type="gramEnd"/>
            <w:r w:rsidRPr="00015171">
              <w:rPr>
                <w:rFonts w:ascii="Times New Roman" w:eastAsia="Times New Roman" w:hAnsi="Times New Roman" w:cs="Times New Roman"/>
                <w:sz w:val="24"/>
                <w:szCs w:val="24"/>
              </w:rPr>
              <w:t>, физиологическое значение, энергетическую и пищевую ценность различных продуктов питания;</w:t>
            </w:r>
          </w:p>
          <w:p w14:paraId="1F61FF5A" w14:textId="12174C30" w:rsidR="00015171" w:rsidRPr="00015171" w:rsidRDefault="00015171" w:rsidP="00015171">
            <w:pPr>
              <w:widowControl w:val="0"/>
              <w:autoSpaceDE w:val="0"/>
              <w:autoSpaceDN w:val="0"/>
              <w:jc w:val="both"/>
              <w:rPr>
                <w:rFonts w:ascii="Times New Roman" w:eastAsia="Times New Roman" w:hAnsi="Times New Roman" w:cs="Times New Roman"/>
                <w:sz w:val="24"/>
                <w:szCs w:val="24"/>
              </w:rPr>
            </w:pPr>
            <w:proofErr w:type="gramStart"/>
            <w:r w:rsidRPr="00015171">
              <w:rPr>
                <w:rFonts w:ascii="Times New Roman" w:eastAsia="Times New Roman" w:hAnsi="Times New Roman" w:cs="Times New Roman"/>
                <w:sz w:val="24"/>
                <w:szCs w:val="24"/>
              </w:rPr>
              <w:t>физико</w:t>
            </w:r>
            <w:proofErr w:type="gramEnd"/>
            <w:r w:rsidRPr="00015171">
              <w:rPr>
                <w:rFonts w:ascii="Times New Roman" w:eastAsia="Times New Roman" w:hAnsi="Times New Roman" w:cs="Times New Roman"/>
                <w:sz w:val="24"/>
                <w:szCs w:val="24"/>
              </w:rPr>
              <w:t>-химические изменения пищи в процессе пищеварения;</w:t>
            </w:r>
          </w:p>
          <w:p w14:paraId="0D8DE36F" w14:textId="22D28CAE" w:rsidR="00015171" w:rsidRPr="00015171" w:rsidRDefault="00015171" w:rsidP="00015171">
            <w:pPr>
              <w:widowControl w:val="0"/>
              <w:autoSpaceDE w:val="0"/>
              <w:autoSpaceDN w:val="0"/>
              <w:jc w:val="both"/>
              <w:rPr>
                <w:rFonts w:ascii="Times New Roman" w:eastAsia="Times New Roman" w:hAnsi="Times New Roman" w:cs="Times New Roman"/>
                <w:sz w:val="24"/>
                <w:szCs w:val="24"/>
              </w:rPr>
            </w:pPr>
            <w:proofErr w:type="gramStart"/>
            <w:r w:rsidRPr="00015171">
              <w:rPr>
                <w:rFonts w:ascii="Times New Roman" w:eastAsia="Times New Roman" w:hAnsi="Times New Roman" w:cs="Times New Roman"/>
                <w:sz w:val="24"/>
                <w:szCs w:val="24"/>
              </w:rPr>
              <w:t>усвояемость</w:t>
            </w:r>
            <w:proofErr w:type="gramEnd"/>
            <w:r w:rsidRPr="00015171">
              <w:rPr>
                <w:rFonts w:ascii="Times New Roman" w:eastAsia="Times New Roman" w:hAnsi="Times New Roman" w:cs="Times New Roman"/>
                <w:sz w:val="24"/>
                <w:szCs w:val="24"/>
              </w:rPr>
              <w:t xml:space="preserve"> пищи, влияющие на нее факторы;</w:t>
            </w:r>
          </w:p>
          <w:p w14:paraId="175AD498" w14:textId="026BC562" w:rsidR="00015171" w:rsidRPr="00015171" w:rsidRDefault="00015171" w:rsidP="00015171">
            <w:pPr>
              <w:widowControl w:val="0"/>
              <w:autoSpaceDE w:val="0"/>
              <w:autoSpaceDN w:val="0"/>
              <w:jc w:val="both"/>
              <w:rPr>
                <w:rFonts w:ascii="Times New Roman" w:eastAsia="Times New Roman" w:hAnsi="Times New Roman" w:cs="Times New Roman"/>
                <w:sz w:val="24"/>
                <w:szCs w:val="24"/>
              </w:rPr>
            </w:pPr>
            <w:proofErr w:type="gramStart"/>
            <w:r w:rsidRPr="00015171">
              <w:rPr>
                <w:rFonts w:ascii="Times New Roman" w:eastAsia="Times New Roman" w:hAnsi="Times New Roman" w:cs="Times New Roman"/>
                <w:sz w:val="24"/>
                <w:szCs w:val="24"/>
              </w:rPr>
              <w:t>нормы</w:t>
            </w:r>
            <w:proofErr w:type="gramEnd"/>
            <w:r w:rsidRPr="00015171">
              <w:rPr>
                <w:rFonts w:ascii="Times New Roman" w:eastAsia="Times New Roman" w:hAnsi="Times New Roman" w:cs="Times New Roman"/>
                <w:sz w:val="24"/>
                <w:szCs w:val="24"/>
              </w:rPr>
              <w:t xml:space="preserve"> и принципы рационального сбалансированного питания для различных групп населения;</w:t>
            </w:r>
          </w:p>
          <w:p w14:paraId="129A98B3" w14:textId="7B7FEFBA" w:rsidR="00015171" w:rsidRPr="00015171" w:rsidRDefault="00015171" w:rsidP="00015171">
            <w:pPr>
              <w:widowControl w:val="0"/>
              <w:autoSpaceDE w:val="0"/>
              <w:autoSpaceDN w:val="0"/>
              <w:jc w:val="both"/>
              <w:rPr>
                <w:rFonts w:ascii="Times New Roman" w:eastAsia="Times New Roman" w:hAnsi="Times New Roman" w:cs="Times New Roman"/>
                <w:sz w:val="24"/>
                <w:szCs w:val="24"/>
              </w:rPr>
            </w:pPr>
            <w:proofErr w:type="gramStart"/>
            <w:r w:rsidRPr="00015171">
              <w:rPr>
                <w:rFonts w:ascii="Times New Roman" w:eastAsia="Times New Roman" w:hAnsi="Times New Roman" w:cs="Times New Roman"/>
                <w:sz w:val="24"/>
                <w:szCs w:val="24"/>
              </w:rPr>
              <w:t>назначение</w:t>
            </w:r>
            <w:proofErr w:type="gramEnd"/>
            <w:r w:rsidRPr="00015171">
              <w:rPr>
                <w:rFonts w:ascii="Times New Roman" w:eastAsia="Times New Roman" w:hAnsi="Times New Roman" w:cs="Times New Roman"/>
                <w:sz w:val="24"/>
                <w:szCs w:val="24"/>
              </w:rPr>
              <w:t xml:space="preserve"> диетического (лечебного) питания, </w:t>
            </w:r>
            <w:r w:rsidRPr="00015171">
              <w:rPr>
                <w:rFonts w:ascii="Times New Roman" w:eastAsia="Times New Roman" w:hAnsi="Times New Roman" w:cs="Times New Roman"/>
                <w:sz w:val="24"/>
                <w:szCs w:val="24"/>
              </w:rPr>
              <w:lastRenderedPageBreak/>
              <w:t>характеристику диет;</w:t>
            </w:r>
          </w:p>
          <w:p w14:paraId="313640B7" w14:textId="48F9FE77" w:rsidR="0045516D" w:rsidRPr="003B0A5B" w:rsidRDefault="00015171" w:rsidP="0045516D">
            <w:pPr>
              <w:jc w:val="both"/>
              <w:rPr>
                <w:rFonts w:ascii="Times New Roman" w:eastAsia="Times New Roman" w:hAnsi="Times New Roman" w:cs="Times New Roman"/>
                <w:sz w:val="24"/>
                <w:szCs w:val="24"/>
                <w:lang w:eastAsia="ru-RU"/>
              </w:rPr>
            </w:pPr>
            <w:proofErr w:type="gramStart"/>
            <w:r w:rsidRPr="00015171">
              <w:rPr>
                <w:rFonts w:ascii="Times New Roman" w:eastAsia="Times New Roman" w:hAnsi="Times New Roman" w:cs="Times New Roman"/>
                <w:sz w:val="24"/>
                <w:szCs w:val="24"/>
                <w:lang w:eastAsia="ru-RU"/>
              </w:rPr>
              <w:t>методики</w:t>
            </w:r>
            <w:proofErr w:type="gramEnd"/>
            <w:r w:rsidRPr="00015171">
              <w:rPr>
                <w:rFonts w:ascii="Times New Roman" w:eastAsia="Times New Roman" w:hAnsi="Times New Roman" w:cs="Times New Roman"/>
                <w:sz w:val="24"/>
                <w:szCs w:val="24"/>
                <w:lang w:eastAsia="ru-RU"/>
              </w:rPr>
              <w:t xml:space="preserve"> составления рационов питания</w:t>
            </w:r>
            <w:r w:rsidR="0093488F">
              <w:rPr>
                <w:rFonts w:ascii="Times New Roman" w:eastAsia="Times New Roman" w:hAnsi="Times New Roman" w:cs="Times New Roman"/>
                <w:sz w:val="24"/>
                <w:szCs w:val="24"/>
                <w:lang w:eastAsia="ru-RU"/>
              </w:rPr>
              <w:t>.</w:t>
            </w:r>
          </w:p>
        </w:tc>
      </w:tr>
    </w:tbl>
    <w:p w14:paraId="1EDEC060" w14:textId="7DE589C1" w:rsidR="00F10B34" w:rsidRPr="00985111" w:rsidRDefault="00F10B34" w:rsidP="00F10B34">
      <w:pPr>
        <w:suppressAutoHyphens/>
        <w:spacing w:line="276" w:lineRule="auto"/>
        <w:ind w:firstLine="709"/>
        <w:contextualSpacing/>
        <w:jc w:val="both"/>
        <w:rPr>
          <w:rFonts w:ascii="Times New Roman" w:hAnsi="Times New Roman" w:cs="Times New Roman"/>
          <w:sz w:val="24"/>
          <w:szCs w:val="24"/>
        </w:rPr>
      </w:pPr>
    </w:p>
    <w:p w14:paraId="6286DF44" w14:textId="77777777" w:rsidR="00F10B34" w:rsidRPr="00314663" w:rsidRDefault="00F10B34" w:rsidP="00F10B34">
      <w:pPr>
        <w:suppressAutoHyphens/>
        <w:spacing w:line="276" w:lineRule="auto"/>
        <w:contextualSpacing/>
        <w:jc w:val="center"/>
        <w:rPr>
          <w:rFonts w:ascii="Times New Roman" w:hAnsi="Times New Roman" w:cs="Times New Roman"/>
          <w:b/>
          <w:sz w:val="24"/>
          <w:szCs w:val="24"/>
        </w:rPr>
      </w:pPr>
      <w:r w:rsidRPr="00314663">
        <w:rPr>
          <w:rFonts w:ascii="Times New Roman" w:hAnsi="Times New Roman" w:cs="Times New Roman"/>
          <w:b/>
          <w:sz w:val="24"/>
          <w:szCs w:val="24"/>
        </w:rPr>
        <w:t>2. СТРУКТУРА И СОДЕРЖАНИЕ УЧЕБНОЙ ДИСЦИПЛИНЫ</w:t>
      </w:r>
    </w:p>
    <w:p w14:paraId="6B301CFA" w14:textId="77777777" w:rsidR="00F10B34" w:rsidRPr="005F59C7" w:rsidRDefault="00F10B34" w:rsidP="00F10B34">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F10B34" w:rsidRPr="00985111" w14:paraId="4DABA116" w14:textId="77777777" w:rsidTr="009C5D1D">
        <w:trPr>
          <w:trHeight w:val="490"/>
        </w:trPr>
        <w:tc>
          <w:tcPr>
            <w:tcW w:w="3685" w:type="pct"/>
            <w:vAlign w:val="center"/>
          </w:tcPr>
          <w:p w14:paraId="2FD48487" w14:textId="77777777" w:rsidR="00F10B34" w:rsidRPr="005F59C7" w:rsidRDefault="00F10B34" w:rsidP="00F10B34">
            <w:pPr>
              <w:suppressAutoHyphens/>
              <w:spacing w:line="276" w:lineRule="auto"/>
              <w:contextualSpacing/>
              <w:rPr>
                <w:rFonts w:ascii="Times New Roman" w:hAnsi="Times New Roman" w:cs="Times New Roman"/>
                <w:b/>
                <w:sz w:val="24"/>
                <w:szCs w:val="24"/>
              </w:rPr>
            </w:pPr>
            <w:r w:rsidRPr="005F59C7">
              <w:rPr>
                <w:rFonts w:ascii="Times New Roman" w:hAnsi="Times New Roman" w:cs="Times New Roman"/>
                <w:b/>
                <w:sz w:val="24"/>
                <w:szCs w:val="24"/>
              </w:rPr>
              <w:t>Вид учебной работы</w:t>
            </w:r>
          </w:p>
        </w:tc>
        <w:tc>
          <w:tcPr>
            <w:tcW w:w="1315" w:type="pct"/>
            <w:vAlign w:val="center"/>
          </w:tcPr>
          <w:p w14:paraId="06ED037E" w14:textId="77777777" w:rsidR="00F10B34" w:rsidRPr="005F59C7" w:rsidRDefault="00F10B34" w:rsidP="00F10B34">
            <w:pPr>
              <w:suppressAutoHyphens/>
              <w:spacing w:line="276" w:lineRule="auto"/>
              <w:contextualSpacing/>
              <w:rPr>
                <w:rFonts w:ascii="Times New Roman" w:hAnsi="Times New Roman" w:cs="Times New Roman"/>
                <w:b/>
                <w:iCs/>
                <w:sz w:val="24"/>
                <w:szCs w:val="24"/>
              </w:rPr>
            </w:pPr>
            <w:r w:rsidRPr="005F59C7">
              <w:rPr>
                <w:rFonts w:ascii="Times New Roman" w:hAnsi="Times New Roman" w:cs="Times New Roman"/>
                <w:b/>
                <w:iCs/>
                <w:sz w:val="24"/>
                <w:szCs w:val="24"/>
              </w:rPr>
              <w:t>Объем в часах</w:t>
            </w:r>
          </w:p>
        </w:tc>
      </w:tr>
      <w:tr w:rsidR="00F10B34" w:rsidRPr="00985111" w14:paraId="066EEAA4" w14:textId="77777777" w:rsidTr="009C5D1D">
        <w:trPr>
          <w:trHeight w:val="490"/>
        </w:trPr>
        <w:tc>
          <w:tcPr>
            <w:tcW w:w="3685" w:type="pct"/>
            <w:vAlign w:val="center"/>
          </w:tcPr>
          <w:p w14:paraId="4C4F9831" w14:textId="77777777" w:rsidR="00F10B34" w:rsidRPr="00985111" w:rsidRDefault="00F10B34" w:rsidP="00F10B34">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248E696B" w14:textId="0A7C49DE" w:rsidR="00F10B34" w:rsidRPr="00314663" w:rsidRDefault="00BD4AF9" w:rsidP="00BD4AF9">
            <w:pPr>
              <w:suppressAutoHyphens/>
              <w:spacing w:line="276" w:lineRule="auto"/>
              <w:contextualSpacing/>
              <w:jc w:val="center"/>
              <w:rPr>
                <w:rFonts w:ascii="Times New Roman" w:hAnsi="Times New Roman" w:cs="Times New Roman"/>
                <w:iCs/>
                <w:sz w:val="24"/>
                <w:szCs w:val="24"/>
              </w:rPr>
            </w:pPr>
            <w:r>
              <w:rPr>
                <w:rFonts w:ascii="Times New Roman" w:hAnsi="Times New Roman" w:cs="Times New Roman"/>
                <w:iCs/>
                <w:sz w:val="24"/>
                <w:szCs w:val="24"/>
              </w:rPr>
              <w:t>36</w:t>
            </w:r>
          </w:p>
        </w:tc>
      </w:tr>
      <w:tr w:rsidR="00F10B34" w:rsidRPr="00985111" w14:paraId="17B7037C" w14:textId="77777777" w:rsidTr="009C5D1D">
        <w:trPr>
          <w:trHeight w:val="490"/>
        </w:trPr>
        <w:tc>
          <w:tcPr>
            <w:tcW w:w="3685" w:type="pct"/>
            <w:shd w:val="clear" w:color="auto" w:fill="auto"/>
            <w:vAlign w:val="center"/>
          </w:tcPr>
          <w:p w14:paraId="682C54F7" w14:textId="77777777" w:rsidR="00F10B34" w:rsidRPr="00985111" w:rsidRDefault="00F10B34" w:rsidP="00F10B34">
            <w:pPr>
              <w:suppressAutoHyphens/>
              <w:spacing w:line="276" w:lineRule="auto"/>
              <w:contextualSpacing/>
              <w:rPr>
                <w:rFonts w:ascii="Times New Roman" w:hAnsi="Times New Roman" w:cs="Times New Roman"/>
                <w:b/>
                <w:sz w:val="24"/>
                <w:szCs w:val="24"/>
              </w:rPr>
            </w:pPr>
            <w:proofErr w:type="gramStart"/>
            <w:r w:rsidRPr="00985111">
              <w:rPr>
                <w:rFonts w:ascii="Times New Roman" w:hAnsi="Times New Roman" w:cs="Times New Roman"/>
                <w:b/>
                <w:sz w:val="24"/>
                <w:szCs w:val="24"/>
              </w:rPr>
              <w:t>в</w:t>
            </w:r>
            <w:proofErr w:type="gramEnd"/>
            <w:r w:rsidRPr="00985111">
              <w:rPr>
                <w:rFonts w:ascii="Times New Roman" w:hAnsi="Times New Roman" w:cs="Times New Roman"/>
                <w:b/>
                <w:sz w:val="24"/>
                <w:szCs w:val="24"/>
              </w:rPr>
              <w:t xml:space="preserve"> </w:t>
            </w:r>
            <w:proofErr w:type="spellStart"/>
            <w:r w:rsidRPr="00985111">
              <w:rPr>
                <w:rFonts w:ascii="Times New Roman" w:hAnsi="Times New Roman" w:cs="Times New Roman"/>
                <w:b/>
                <w:sz w:val="24"/>
                <w:szCs w:val="24"/>
              </w:rPr>
              <w:t>т.ч</w:t>
            </w:r>
            <w:proofErr w:type="spellEnd"/>
            <w:r w:rsidRPr="00985111">
              <w:rPr>
                <w:rFonts w:ascii="Times New Roman" w:hAnsi="Times New Roman" w:cs="Times New Roman"/>
                <w:b/>
                <w:sz w:val="24"/>
                <w:szCs w:val="24"/>
              </w:rPr>
              <w:t>. в форме практической подготовки</w:t>
            </w:r>
          </w:p>
        </w:tc>
        <w:tc>
          <w:tcPr>
            <w:tcW w:w="1315" w:type="pct"/>
            <w:shd w:val="clear" w:color="auto" w:fill="auto"/>
            <w:vAlign w:val="center"/>
          </w:tcPr>
          <w:p w14:paraId="07C47B33" w14:textId="5D2A7C86" w:rsidR="00F10B34" w:rsidRPr="00314663" w:rsidRDefault="00BD4AF9" w:rsidP="00BD4AF9">
            <w:pPr>
              <w:suppressAutoHyphens/>
              <w:spacing w:line="276" w:lineRule="auto"/>
              <w:contextualSpacing/>
              <w:jc w:val="center"/>
              <w:rPr>
                <w:rFonts w:ascii="Times New Roman" w:hAnsi="Times New Roman" w:cs="Times New Roman"/>
                <w:iCs/>
                <w:sz w:val="24"/>
                <w:szCs w:val="24"/>
              </w:rPr>
            </w:pPr>
            <w:r>
              <w:rPr>
                <w:rFonts w:ascii="Times New Roman" w:hAnsi="Times New Roman" w:cs="Times New Roman"/>
                <w:iCs/>
                <w:sz w:val="24"/>
                <w:szCs w:val="24"/>
              </w:rPr>
              <w:t>20</w:t>
            </w:r>
          </w:p>
        </w:tc>
      </w:tr>
      <w:tr w:rsidR="00F10B34" w:rsidRPr="00985111" w14:paraId="148658CD" w14:textId="77777777" w:rsidTr="009C5D1D">
        <w:trPr>
          <w:trHeight w:val="336"/>
        </w:trPr>
        <w:tc>
          <w:tcPr>
            <w:tcW w:w="5000" w:type="pct"/>
            <w:gridSpan w:val="2"/>
            <w:vAlign w:val="center"/>
          </w:tcPr>
          <w:p w14:paraId="630D691D" w14:textId="77777777" w:rsidR="00F10B34" w:rsidRPr="00985111" w:rsidRDefault="00F10B34" w:rsidP="00F10B34">
            <w:pPr>
              <w:suppressAutoHyphens/>
              <w:spacing w:line="276" w:lineRule="auto"/>
              <w:contextualSpacing/>
              <w:rPr>
                <w:rFonts w:ascii="Times New Roman" w:hAnsi="Times New Roman" w:cs="Times New Roman"/>
                <w:iCs/>
                <w:sz w:val="24"/>
                <w:szCs w:val="24"/>
              </w:rPr>
            </w:pPr>
            <w:proofErr w:type="gramStart"/>
            <w:r w:rsidRPr="00985111">
              <w:rPr>
                <w:rFonts w:ascii="Times New Roman" w:hAnsi="Times New Roman" w:cs="Times New Roman"/>
                <w:sz w:val="24"/>
                <w:szCs w:val="24"/>
              </w:rPr>
              <w:t>в</w:t>
            </w:r>
            <w:proofErr w:type="gramEnd"/>
            <w:r w:rsidRPr="00985111">
              <w:rPr>
                <w:rFonts w:ascii="Times New Roman" w:hAnsi="Times New Roman" w:cs="Times New Roman"/>
                <w:sz w:val="24"/>
                <w:szCs w:val="24"/>
              </w:rPr>
              <w:t xml:space="preserve"> т. ч.:</w:t>
            </w:r>
          </w:p>
        </w:tc>
      </w:tr>
      <w:tr w:rsidR="00F10B34" w:rsidRPr="00985111" w14:paraId="73D9E453" w14:textId="77777777" w:rsidTr="009C5D1D">
        <w:trPr>
          <w:trHeight w:val="490"/>
        </w:trPr>
        <w:tc>
          <w:tcPr>
            <w:tcW w:w="3685" w:type="pct"/>
            <w:vAlign w:val="center"/>
          </w:tcPr>
          <w:p w14:paraId="01096D18" w14:textId="77777777" w:rsidR="00F10B34" w:rsidRPr="00985111" w:rsidRDefault="00F10B34" w:rsidP="00F10B34">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теоретическое</w:t>
            </w:r>
            <w:proofErr w:type="gramEnd"/>
            <w:r w:rsidRPr="00985111">
              <w:rPr>
                <w:rFonts w:ascii="Times New Roman" w:hAnsi="Times New Roman" w:cs="Times New Roman"/>
                <w:sz w:val="24"/>
                <w:szCs w:val="24"/>
              </w:rPr>
              <w:t xml:space="preserve"> обучение</w:t>
            </w:r>
          </w:p>
        </w:tc>
        <w:tc>
          <w:tcPr>
            <w:tcW w:w="1315" w:type="pct"/>
            <w:vAlign w:val="center"/>
          </w:tcPr>
          <w:p w14:paraId="61AAE32B" w14:textId="633E1BDF" w:rsidR="00F10B34" w:rsidRPr="00314663" w:rsidRDefault="00BD4AF9" w:rsidP="00A94587">
            <w:pPr>
              <w:suppressAutoHyphens/>
              <w:spacing w:line="276" w:lineRule="auto"/>
              <w:contextualSpacing/>
              <w:jc w:val="center"/>
              <w:rPr>
                <w:rFonts w:ascii="Times New Roman" w:hAnsi="Times New Roman" w:cs="Times New Roman"/>
                <w:iCs/>
                <w:sz w:val="24"/>
                <w:szCs w:val="24"/>
              </w:rPr>
            </w:pPr>
            <w:r>
              <w:rPr>
                <w:rFonts w:ascii="Times New Roman" w:hAnsi="Times New Roman" w:cs="Times New Roman"/>
                <w:iCs/>
                <w:sz w:val="24"/>
                <w:szCs w:val="24"/>
              </w:rPr>
              <w:t>15</w:t>
            </w:r>
          </w:p>
        </w:tc>
      </w:tr>
      <w:tr w:rsidR="00F10B34" w:rsidRPr="00985111" w14:paraId="15C6FFA4" w14:textId="77777777" w:rsidTr="009C5D1D">
        <w:trPr>
          <w:trHeight w:val="490"/>
        </w:trPr>
        <w:tc>
          <w:tcPr>
            <w:tcW w:w="3685" w:type="pct"/>
            <w:vAlign w:val="center"/>
          </w:tcPr>
          <w:p w14:paraId="06F826BD" w14:textId="2E7E56B3" w:rsidR="00F10B34" w:rsidRPr="00985111" w:rsidRDefault="00F10B34" w:rsidP="00F10B34">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практические</w:t>
            </w:r>
            <w:proofErr w:type="gramEnd"/>
            <w:r w:rsidRPr="00985111">
              <w:rPr>
                <w:rFonts w:ascii="Times New Roman" w:hAnsi="Times New Roman" w:cs="Times New Roman"/>
                <w:sz w:val="24"/>
                <w:szCs w:val="24"/>
              </w:rPr>
              <w:t xml:space="preserve"> занятия</w:t>
            </w:r>
            <w:r w:rsidRPr="00985111">
              <w:rPr>
                <w:rFonts w:ascii="Times New Roman" w:hAnsi="Times New Roman" w:cs="Times New Roman"/>
                <w:i/>
                <w:sz w:val="24"/>
                <w:szCs w:val="24"/>
              </w:rPr>
              <w:t xml:space="preserve"> </w:t>
            </w:r>
          </w:p>
        </w:tc>
        <w:tc>
          <w:tcPr>
            <w:tcW w:w="1315" w:type="pct"/>
            <w:vAlign w:val="center"/>
          </w:tcPr>
          <w:p w14:paraId="78F2CD9D" w14:textId="47559ADF" w:rsidR="00F10B34" w:rsidRPr="00314663" w:rsidRDefault="00BD4AF9" w:rsidP="00A94587">
            <w:pPr>
              <w:suppressAutoHyphens/>
              <w:spacing w:line="276" w:lineRule="auto"/>
              <w:contextualSpacing/>
              <w:jc w:val="center"/>
              <w:rPr>
                <w:rFonts w:ascii="Times New Roman" w:hAnsi="Times New Roman" w:cs="Times New Roman"/>
                <w:iCs/>
                <w:sz w:val="24"/>
                <w:szCs w:val="24"/>
              </w:rPr>
            </w:pPr>
            <w:r>
              <w:rPr>
                <w:rFonts w:ascii="Times New Roman" w:hAnsi="Times New Roman" w:cs="Times New Roman"/>
                <w:iCs/>
                <w:sz w:val="24"/>
                <w:szCs w:val="24"/>
              </w:rPr>
              <w:t>20</w:t>
            </w:r>
          </w:p>
        </w:tc>
      </w:tr>
      <w:tr w:rsidR="00F10B34" w:rsidRPr="00985111" w14:paraId="374B2C75" w14:textId="77777777" w:rsidTr="009C5D1D">
        <w:trPr>
          <w:trHeight w:val="331"/>
        </w:trPr>
        <w:tc>
          <w:tcPr>
            <w:tcW w:w="3685" w:type="pct"/>
            <w:vAlign w:val="center"/>
          </w:tcPr>
          <w:p w14:paraId="126D5E2F" w14:textId="2DB21B5A" w:rsidR="00F10B34" w:rsidRPr="00985111" w:rsidRDefault="00F10B34" w:rsidP="00E84BB7">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
                <w:iCs/>
                <w:sz w:val="24"/>
                <w:szCs w:val="24"/>
              </w:rPr>
              <w:t>Промежуточная аттестация</w:t>
            </w:r>
            <w:r w:rsidR="00E84BB7">
              <w:rPr>
                <w:rFonts w:ascii="Times New Roman" w:hAnsi="Times New Roman" w:cs="Times New Roman"/>
                <w:b/>
                <w:iCs/>
                <w:sz w:val="24"/>
                <w:szCs w:val="24"/>
              </w:rPr>
              <w:t xml:space="preserve"> </w:t>
            </w:r>
            <w:r w:rsidR="00BD4AF9" w:rsidRPr="00BD4AF9">
              <w:rPr>
                <w:rFonts w:ascii="Times New Roman" w:eastAsia="Times New Roman" w:hAnsi="Times New Roman" w:cs="Times New Roman"/>
                <w:i/>
                <w:sz w:val="24"/>
                <w:szCs w:val="24"/>
                <w:lang w:eastAsia="ru-RU"/>
              </w:rPr>
              <w:t>дифференцированного зачета</w:t>
            </w:r>
          </w:p>
        </w:tc>
        <w:tc>
          <w:tcPr>
            <w:tcW w:w="1315" w:type="pct"/>
            <w:vAlign w:val="center"/>
          </w:tcPr>
          <w:p w14:paraId="08C2E155" w14:textId="423962B5" w:rsidR="00F10B34" w:rsidRPr="00314663" w:rsidRDefault="00BD4AF9" w:rsidP="00B22610">
            <w:pPr>
              <w:suppressAutoHyphens/>
              <w:spacing w:line="276" w:lineRule="auto"/>
              <w:contextualSpacing/>
              <w:jc w:val="center"/>
              <w:rPr>
                <w:rFonts w:ascii="Times New Roman" w:hAnsi="Times New Roman" w:cs="Times New Roman"/>
                <w:iCs/>
                <w:sz w:val="24"/>
                <w:szCs w:val="24"/>
              </w:rPr>
            </w:pPr>
            <w:r>
              <w:rPr>
                <w:rFonts w:ascii="Times New Roman" w:hAnsi="Times New Roman" w:cs="Times New Roman"/>
                <w:iCs/>
                <w:sz w:val="24"/>
                <w:szCs w:val="24"/>
              </w:rPr>
              <w:t>1</w:t>
            </w:r>
          </w:p>
        </w:tc>
      </w:tr>
    </w:tbl>
    <w:p w14:paraId="32EF61A3" w14:textId="77777777" w:rsidR="00F10B34" w:rsidRPr="005F59C7" w:rsidRDefault="00F10B34" w:rsidP="00F10B34">
      <w:pPr>
        <w:spacing w:after="200" w:line="276" w:lineRule="auto"/>
        <w:rPr>
          <w:rFonts w:ascii="Times New Roman" w:eastAsia="Times New Roman" w:hAnsi="Times New Roman" w:cs="Times New Roman"/>
          <w:sz w:val="24"/>
          <w:szCs w:val="24"/>
          <w:lang w:eastAsia="ru-RU"/>
        </w:rPr>
        <w:sectPr w:rsidR="00F10B34" w:rsidRPr="005F59C7" w:rsidSect="00B07A59">
          <w:pgSz w:w="11906" w:h="16838"/>
          <w:pgMar w:top="1134" w:right="567" w:bottom="1134" w:left="1701" w:header="709" w:footer="709" w:gutter="0"/>
          <w:pgNumType w:start="41"/>
          <w:cols w:space="708"/>
          <w:docGrid w:linePitch="360"/>
        </w:sectPr>
      </w:pPr>
    </w:p>
    <w:p w14:paraId="300C5699" w14:textId="77777777" w:rsidR="004B3B42" w:rsidRPr="004B3B42" w:rsidRDefault="004B3B42" w:rsidP="004B3B42">
      <w:pPr>
        <w:spacing w:line="259" w:lineRule="auto"/>
        <w:ind w:left="1353"/>
        <w:contextualSpacing/>
        <w:rPr>
          <w:rFonts w:ascii="Times New Roman" w:hAnsi="Times New Roman"/>
          <w:b/>
          <w:bCs/>
          <w:sz w:val="24"/>
          <w:szCs w:val="24"/>
        </w:rPr>
      </w:pPr>
      <w:r w:rsidRPr="004B3B42">
        <w:rPr>
          <w:rFonts w:ascii="Times New Roman" w:hAnsi="Times New Roman"/>
          <w:b/>
          <w:bCs/>
          <w:sz w:val="24"/>
          <w:szCs w:val="24"/>
        </w:rPr>
        <w:lastRenderedPageBreak/>
        <w:t>3. УСЛОВИЯ РЕАЛИЗАЦИИ УЧЕБНОЙ ДИСЦИПЛИНЫ</w:t>
      </w:r>
    </w:p>
    <w:p w14:paraId="64630259" w14:textId="77777777" w:rsidR="004B3B42" w:rsidRPr="00E84BB7" w:rsidRDefault="004B3B42" w:rsidP="004B3B42">
      <w:pPr>
        <w:spacing w:line="259" w:lineRule="auto"/>
        <w:ind w:left="1353"/>
        <w:contextualSpacing/>
        <w:rPr>
          <w:rFonts w:ascii="Times New Roman" w:hAnsi="Times New Roman"/>
          <w:b/>
          <w:bCs/>
          <w:sz w:val="24"/>
          <w:szCs w:val="24"/>
        </w:rPr>
      </w:pPr>
    </w:p>
    <w:p w14:paraId="409DEAA6" w14:textId="77777777" w:rsidR="005C26E6" w:rsidRPr="005C26E6" w:rsidRDefault="005C26E6" w:rsidP="005C26E6">
      <w:pPr>
        <w:ind w:firstLine="709"/>
        <w:rPr>
          <w:rFonts w:ascii="Times New Roman" w:eastAsia="Times New Roman" w:hAnsi="Times New Roman" w:cs="Times New Roman"/>
          <w:sz w:val="24"/>
          <w:szCs w:val="24"/>
          <w:lang w:eastAsia="ru-RU"/>
        </w:rPr>
      </w:pPr>
      <w:r w:rsidRPr="00E84BB7">
        <w:rPr>
          <w:rFonts w:ascii="Times New Roman" w:eastAsia="Times New Roman" w:hAnsi="Times New Roman" w:cs="Times New Roman"/>
          <w:b/>
          <w:sz w:val="24"/>
          <w:szCs w:val="24"/>
          <w:lang w:eastAsia="ru-RU"/>
        </w:rPr>
        <w:t>3.1.</w:t>
      </w:r>
      <w:r w:rsidRPr="005C26E6">
        <w:rPr>
          <w:rFonts w:ascii="Times New Roman" w:eastAsia="Times New Roman" w:hAnsi="Times New Roman" w:cs="Times New Roman"/>
          <w:sz w:val="24"/>
          <w:szCs w:val="24"/>
          <w:lang w:eastAsia="ru-RU"/>
        </w:rPr>
        <w:t xml:space="preserve"> Для реализации программы учебной дисциплины должны быть предусмотрены следующие специальные помещения:</w:t>
      </w:r>
    </w:p>
    <w:p w14:paraId="053FAB10" w14:textId="77777777" w:rsidR="005C26E6" w:rsidRPr="005C26E6" w:rsidRDefault="005C26E6" w:rsidP="005C26E6">
      <w:pPr>
        <w:widowControl w:val="0"/>
        <w:autoSpaceDE w:val="0"/>
        <w:autoSpaceDN w:val="0"/>
        <w:ind w:firstLine="710"/>
        <w:jc w:val="both"/>
        <w:rPr>
          <w:rFonts w:ascii="Times New Roman" w:eastAsia="Times New Roman" w:hAnsi="Times New Roman" w:cs="Times New Roman"/>
          <w:sz w:val="24"/>
          <w:szCs w:val="24"/>
        </w:rPr>
      </w:pPr>
      <w:r w:rsidRPr="005C26E6">
        <w:rPr>
          <w:rFonts w:ascii="Times New Roman" w:eastAsia="Times New Roman" w:hAnsi="Times New Roman" w:cs="Times New Roman"/>
          <w:sz w:val="24"/>
          <w:szCs w:val="24"/>
        </w:rPr>
        <w:t>Кабинет «Микробиологии, физиологии питания, санитарии и гигиены», оснащенный оборудованием:</w:t>
      </w:r>
    </w:p>
    <w:p w14:paraId="76924699" w14:textId="77777777" w:rsidR="005C26E6" w:rsidRPr="005C26E6" w:rsidRDefault="005C26E6" w:rsidP="00F71322">
      <w:pPr>
        <w:widowControl w:val="0"/>
        <w:numPr>
          <w:ilvl w:val="0"/>
          <w:numId w:val="2"/>
        </w:numPr>
        <w:tabs>
          <w:tab w:val="left" w:pos="1156"/>
        </w:tabs>
        <w:autoSpaceDE w:val="0"/>
        <w:autoSpaceDN w:val="0"/>
        <w:ind w:firstLine="710"/>
        <w:jc w:val="both"/>
        <w:rPr>
          <w:rFonts w:ascii="Times New Roman" w:eastAsia="Times New Roman" w:hAnsi="Times New Roman" w:cs="Times New Roman"/>
          <w:sz w:val="24"/>
        </w:rPr>
      </w:pPr>
      <w:proofErr w:type="gramStart"/>
      <w:r w:rsidRPr="005C26E6">
        <w:rPr>
          <w:rFonts w:ascii="Times New Roman" w:eastAsia="Times New Roman" w:hAnsi="Times New Roman" w:cs="Times New Roman"/>
          <w:sz w:val="24"/>
        </w:rPr>
        <w:t>доской</w:t>
      </w:r>
      <w:proofErr w:type="gramEnd"/>
      <w:r w:rsidRPr="005C26E6">
        <w:rPr>
          <w:rFonts w:ascii="Times New Roman" w:eastAsia="Times New Roman" w:hAnsi="Times New Roman" w:cs="Times New Roman"/>
          <w:sz w:val="24"/>
        </w:rPr>
        <w:t xml:space="preserve">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w:t>
      </w:r>
    </w:p>
    <w:p w14:paraId="64AB47DA" w14:textId="77777777" w:rsidR="005C26E6" w:rsidRPr="005C26E6" w:rsidRDefault="005C26E6" w:rsidP="00F71322">
      <w:pPr>
        <w:widowControl w:val="0"/>
        <w:numPr>
          <w:ilvl w:val="0"/>
          <w:numId w:val="2"/>
        </w:numPr>
        <w:tabs>
          <w:tab w:val="left" w:pos="1126"/>
          <w:tab w:val="left" w:pos="8852"/>
        </w:tabs>
        <w:autoSpaceDE w:val="0"/>
        <w:autoSpaceDN w:val="0"/>
        <w:ind w:firstLine="710"/>
        <w:rPr>
          <w:rFonts w:ascii="Times New Roman" w:eastAsia="Times New Roman" w:hAnsi="Times New Roman" w:cs="Times New Roman"/>
          <w:sz w:val="24"/>
        </w:rPr>
      </w:pPr>
      <w:proofErr w:type="gramStart"/>
      <w:r w:rsidRPr="005C26E6">
        <w:rPr>
          <w:rFonts w:ascii="Times New Roman" w:eastAsia="Times New Roman" w:hAnsi="Times New Roman" w:cs="Times New Roman"/>
          <w:sz w:val="24"/>
        </w:rPr>
        <w:t>комплект</w:t>
      </w:r>
      <w:proofErr w:type="gramEnd"/>
      <w:r w:rsidRPr="005C26E6">
        <w:rPr>
          <w:rFonts w:ascii="Times New Roman" w:eastAsia="Times New Roman" w:hAnsi="Times New Roman" w:cs="Times New Roman"/>
          <w:sz w:val="24"/>
        </w:rPr>
        <w:t xml:space="preserve"> учебно-наглядных пособий (плакаты, таблицы, раздаточный материал, образцы ми продуктов, муляжи, плакаты, DVD фильмы, мультимедийные пособиям и др.).</w:t>
      </w:r>
    </w:p>
    <w:p w14:paraId="19F0622B" w14:textId="77777777" w:rsidR="005C26E6" w:rsidRPr="005C26E6" w:rsidRDefault="005C26E6" w:rsidP="005C26E6">
      <w:pPr>
        <w:widowControl w:val="0"/>
        <w:autoSpaceDE w:val="0"/>
        <w:autoSpaceDN w:val="0"/>
        <w:ind w:firstLine="710"/>
        <w:jc w:val="both"/>
        <w:rPr>
          <w:rFonts w:ascii="Times New Roman" w:eastAsia="Times New Roman" w:hAnsi="Times New Roman" w:cs="Times New Roman"/>
          <w:sz w:val="24"/>
          <w:szCs w:val="24"/>
        </w:rPr>
      </w:pPr>
      <w:r w:rsidRPr="005C26E6">
        <w:rPr>
          <w:rFonts w:ascii="Times New Roman" w:eastAsia="Times New Roman" w:hAnsi="Times New Roman" w:cs="Times New Roman"/>
          <w:sz w:val="24"/>
          <w:szCs w:val="24"/>
        </w:rPr>
        <w:t>Технические средства обучения:</w:t>
      </w:r>
    </w:p>
    <w:p w14:paraId="35F2DBA5" w14:textId="77777777" w:rsidR="005C26E6" w:rsidRPr="005C26E6" w:rsidRDefault="005C26E6" w:rsidP="00F71322">
      <w:pPr>
        <w:widowControl w:val="0"/>
        <w:numPr>
          <w:ilvl w:val="0"/>
          <w:numId w:val="2"/>
        </w:numPr>
        <w:tabs>
          <w:tab w:val="left" w:pos="1071"/>
        </w:tabs>
        <w:autoSpaceDE w:val="0"/>
        <w:autoSpaceDN w:val="0"/>
        <w:ind w:left="1071" w:hanging="140"/>
        <w:rPr>
          <w:rFonts w:ascii="Times New Roman" w:eastAsia="Times New Roman" w:hAnsi="Times New Roman" w:cs="Times New Roman"/>
          <w:sz w:val="24"/>
        </w:rPr>
      </w:pPr>
      <w:proofErr w:type="gramStart"/>
      <w:r w:rsidRPr="005C26E6">
        <w:rPr>
          <w:rFonts w:ascii="Times New Roman" w:eastAsia="Times New Roman" w:hAnsi="Times New Roman" w:cs="Times New Roman"/>
          <w:sz w:val="24"/>
        </w:rPr>
        <w:t>компьютер</w:t>
      </w:r>
      <w:proofErr w:type="gramEnd"/>
      <w:r w:rsidRPr="005C26E6">
        <w:rPr>
          <w:rFonts w:ascii="Times New Roman" w:eastAsia="Times New Roman" w:hAnsi="Times New Roman" w:cs="Times New Roman"/>
          <w:sz w:val="24"/>
        </w:rPr>
        <w:t>;</w:t>
      </w:r>
    </w:p>
    <w:p w14:paraId="40E1227B" w14:textId="77777777" w:rsidR="005C26E6" w:rsidRPr="005C26E6" w:rsidRDefault="005C26E6" w:rsidP="00F71322">
      <w:pPr>
        <w:widowControl w:val="0"/>
        <w:numPr>
          <w:ilvl w:val="0"/>
          <w:numId w:val="2"/>
        </w:numPr>
        <w:tabs>
          <w:tab w:val="left" w:pos="1071"/>
        </w:tabs>
        <w:autoSpaceDE w:val="0"/>
        <w:autoSpaceDN w:val="0"/>
        <w:ind w:left="1071" w:hanging="140"/>
        <w:rPr>
          <w:rFonts w:ascii="Times New Roman" w:eastAsia="Times New Roman" w:hAnsi="Times New Roman" w:cs="Times New Roman"/>
          <w:sz w:val="24"/>
        </w:rPr>
      </w:pPr>
      <w:proofErr w:type="spellStart"/>
      <w:proofErr w:type="gramStart"/>
      <w:r w:rsidRPr="005C26E6">
        <w:rPr>
          <w:rFonts w:ascii="Times New Roman" w:eastAsia="Times New Roman" w:hAnsi="Times New Roman" w:cs="Times New Roman"/>
          <w:sz w:val="24"/>
        </w:rPr>
        <w:t>мультимедиапроектор</w:t>
      </w:r>
      <w:proofErr w:type="spellEnd"/>
      <w:proofErr w:type="gramEnd"/>
      <w:r w:rsidRPr="005C26E6">
        <w:rPr>
          <w:rFonts w:ascii="Times New Roman" w:eastAsia="Times New Roman" w:hAnsi="Times New Roman" w:cs="Times New Roman"/>
          <w:sz w:val="24"/>
        </w:rPr>
        <w:t xml:space="preserve"> (интерактивная доска);</w:t>
      </w:r>
    </w:p>
    <w:p w14:paraId="17F4A4D9" w14:textId="77777777" w:rsidR="005C26E6" w:rsidRPr="005C26E6" w:rsidRDefault="005C26E6" w:rsidP="00F71322">
      <w:pPr>
        <w:widowControl w:val="0"/>
        <w:numPr>
          <w:ilvl w:val="0"/>
          <w:numId w:val="2"/>
        </w:numPr>
        <w:tabs>
          <w:tab w:val="left" w:pos="1071"/>
        </w:tabs>
        <w:autoSpaceDE w:val="0"/>
        <w:autoSpaceDN w:val="0"/>
        <w:ind w:left="1071" w:hanging="140"/>
        <w:rPr>
          <w:rFonts w:ascii="Times New Roman" w:eastAsia="Times New Roman" w:hAnsi="Times New Roman" w:cs="Times New Roman"/>
          <w:sz w:val="24"/>
        </w:rPr>
      </w:pPr>
      <w:proofErr w:type="gramStart"/>
      <w:r w:rsidRPr="005C26E6">
        <w:rPr>
          <w:rFonts w:ascii="Times New Roman" w:eastAsia="Times New Roman" w:hAnsi="Times New Roman" w:cs="Times New Roman"/>
          <w:sz w:val="24"/>
        </w:rPr>
        <w:t>мультимедийные</w:t>
      </w:r>
      <w:proofErr w:type="gramEnd"/>
      <w:r w:rsidRPr="005C26E6">
        <w:rPr>
          <w:rFonts w:ascii="Times New Roman" w:eastAsia="Times New Roman" w:hAnsi="Times New Roman" w:cs="Times New Roman"/>
          <w:sz w:val="24"/>
        </w:rPr>
        <w:t xml:space="preserve"> и интерактивные обучающие материалы;</w:t>
      </w:r>
    </w:p>
    <w:p w14:paraId="1F64DC58" w14:textId="77777777" w:rsidR="005C26E6" w:rsidRPr="005C26E6" w:rsidRDefault="005C26E6" w:rsidP="00F71322">
      <w:pPr>
        <w:widowControl w:val="0"/>
        <w:numPr>
          <w:ilvl w:val="0"/>
          <w:numId w:val="2"/>
        </w:numPr>
        <w:tabs>
          <w:tab w:val="left" w:pos="1071"/>
        </w:tabs>
        <w:autoSpaceDE w:val="0"/>
        <w:autoSpaceDN w:val="0"/>
        <w:ind w:left="1071" w:hanging="140"/>
        <w:rPr>
          <w:rFonts w:ascii="Times New Roman" w:eastAsia="Times New Roman" w:hAnsi="Times New Roman" w:cs="Times New Roman"/>
          <w:sz w:val="24"/>
        </w:rPr>
      </w:pPr>
      <w:proofErr w:type="gramStart"/>
      <w:r w:rsidRPr="005C26E6">
        <w:rPr>
          <w:rFonts w:ascii="Times New Roman" w:eastAsia="Times New Roman" w:hAnsi="Times New Roman" w:cs="Times New Roman"/>
          <w:sz w:val="24"/>
        </w:rPr>
        <w:t>калькуляторы</w:t>
      </w:r>
      <w:proofErr w:type="gramEnd"/>
      <w:r w:rsidRPr="005C26E6">
        <w:rPr>
          <w:rFonts w:ascii="Times New Roman" w:eastAsia="Times New Roman" w:hAnsi="Times New Roman" w:cs="Times New Roman"/>
          <w:sz w:val="24"/>
        </w:rPr>
        <w:t>;</w:t>
      </w:r>
    </w:p>
    <w:p w14:paraId="7B65E8B1" w14:textId="77777777" w:rsidR="005C26E6" w:rsidRPr="005C26E6" w:rsidRDefault="005C26E6" w:rsidP="00F71322">
      <w:pPr>
        <w:widowControl w:val="0"/>
        <w:numPr>
          <w:ilvl w:val="0"/>
          <w:numId w:val="2"/>
        </w:numPr>
        <w:tabs>
          <w:tab w:val="left" w:pos="1071"/>
        </w:tabs>
        <w:autoSpaceDE w:val="0"/>
        <w:autoSpaceDN w:val="0"/>
        <w:ind w:left="1071" w:hanging="140"/>
        <w:rPr>
          <w:rFonts w:ascii="Times New Roman" w:eastAsia="Times New Roman" w:hAnsi="Times New Roman" w:cs="Times New Roman"/>
          <w:sz w:val="24"/>
        </w:rPr>
      </w:pPr>
      <w:proofErr w:type="gramStart"/>
      <w:r w:rsidRPr="005C26E6">
        <w:rPr>
          <w:rFonts w:ascii="Times New Roman" w:eastAsia="Times New Roman" w:hAnsi="Times New Roman" w:cs="Times New Roman"/>
          <w:sz w:val="24"/>
        </w:rPr>
        <w:t>реактивы</w:t>
      </w:r>
      <w:proofErr w:type="gramEnd"/>
      <w:r w:rsidRPr="005C26E6">
        <w:rPr>
          <w:rFonts w:ascii="Times New Roman" w:eastAsia="Times New Roman" w:hAnsi="Times New Roman" w:cs="Times New Roman"/>
          <w:sz w:val="24"/>
        </w:rPr>
        <w:t xml:space="preserve"> и лабораторное оборудование.</w:t>
      </w:r>
    </w:p>
    <w:p w14:paraId="0F9CCE82" w14:textId="55CD6B52" w:rsidR="005C26E6" w:rsidRPr="005C26E6" w:rsidRDefault="005C26E6" w:rsidP="005C26E6">
      <w:pPr>
        <w:widowControl w:val="0"/>
        <w:autoSpaceDE w:val="0"/>
        <w:autoSpaceDN w:val="0"/>
        <w:ind w:firstLine="710"/>
        <w:jc w:val="both"/>
        <w:rPr>
          <w:rFonts w:ascii="Times New Roman" w:eastAsia="Times New Roman" w:hAnsi="Times New Roman" w:cs="Times New Roman"/>
          <w:sz w:val="24"/>
          <w:szCs w:val="24"/>
        </w:rPr>
      </w:pPr>
      <w:r w:rsidRPr="005C26E6">
        <w:rPr>
          <w:rFonts w:ascii="Times New Roman" w:eastAsia="Times New Roman" w:hAnsi="Times New Roman" w:cs="Times New Roman"/>
          <w:sz w:val="24"/>
          <w:szCs w:val="24"/>
        </w:rPr>
        <w:t>Оснащение выполняется в соответствии с п. 6.2.1</w:t>
      </w:r>
      <w:proofErr w:type="gramStart"/>
      <w:r w:rsidRPr="005C26E6">
        <w:rPr>
          <w:rFonts w:ascii="Times New Roman" w:eastAsia="Times New Roman" w:hAnsi="Times New Roman" w:cs="Times New Roman"/>
          <w:sz w:val="24"/>
          <w:szCs w:val="24"/>
        </w:rPr>
        <w:t>. программы</w:t>
      </w:r>
      <w:proofErr w:type="gramEnd"/>
      <w:r w:rsidRPr="005C26E6">
        <w:rPr>
          <w:rFonts w:ascii="Times New Roman" w:eastAsia="Times New Roman" w:hAnsi="Times New Roman" w:cs="Times New Roman"/>
          <w:sz w:val="24"/>
          <w:szCs w:val="24"/>
        </w:rPr>
        <w:t xml:space="preserve"> по специальности </w:t>
      </w:r>
      <w:r w:rsidR="00E84BB7" w:rsidRPr="00D1626E">
        <w:rPr>
          <w:rFonts w:ascii="Times New Roman" w:eastAsia="Times New Roman" w:hAnsi="Times New Roman" w:cs="Times New Roman"/>
          <w:sz w:val="24"/>
          <w:lang w:eastAsia="ru-RU"/>
        </w:rPr>
        <w:t>43.01.09 Повар, кондитер</w:t>
      </w:r>
      <w:r w:rsidR="00E84BB7" w:rsidRPr="000D1083">
        <w:rPr>
          <w:rFonts w:ascii="Times New Roman" w:eastAsia="Times New Roman" w:hAnsi="Times New Roman" w:cs="Times New Roman"/>
          <w:sz w:val="24"/>
          <w:szCs w:val="24"/>
          <w:lang w:eastAsia="ru-RU"/>
        </w:rPr>
        <w:t>.</w:t>
      </w:r>
    </w:p>
    <w:p w14:paraId="0DAAFC9D" w14:textId="77777777" w:rsidR="005C26E6" w:rsidRDefault="005C26E6" w:rsidP="00E84BB7">
      <w:pPr>
        <w:suppressAutoHyphens/>
        <w:ind w:firstLine="709"/>
        <w:contextualSpacing/>
        <w:jc w:val="both"/>
        <w:rPr>
          <w:rFonts w:ascii="Times New Roman" w:hAnsi="Times New Roman"/>
          <w:b/>
          <w:bCs/>
          <w:sz w:val="24"/>
          <w:szCs w:val="24"/>
        </w:rPr>
      </w:pPr>
    </w:p>
    <w:p w14:paraId="08EF04F6" w14:textId="28262A46" w:rsidR="00E84BB7" w:rsidRPr="00E84BB7" w:rsidRDefault="00E84BB7" w:rsidP="00F71322">
      <w:pPr>
        <w:pStyle w:val="a4"/>
        <w:widowControl w:val="0"/>
        <w:numPr>
          <w:ilvl w:val="1"/>
          <w:numId w:val="8"/>
        </w:numPr>
        <w:autoSpaceDE w:val="0"/>
        <w:autoSpaceDN w:val="0"/>
        <w:ind w:left="0" w:firstLine="709"/>
        <w:jc w:val="both"/>
        <w:outlineLvl w:val="1"/>
        <w:rPr>
          <w:rFonts w:ascii="Times New Roman" w:eastAsia="Times New Roman" w:hAnsi="Times New Roman" w:cs="Times New Roman"/>
          <w:b/>
          <w:bCs/>
          <w:sz w:val="24"/>
          <w:szCs w:val="24"/>
        </w:rPr>
      </w:pPr>
      <w:r w:rsidRPr="00E84BB7">
        <w:rPr>
          <w:rFonts w:ascii="Times New Roman" w:eastAsia="Times New Roman" w:hAnsi="Times New Roman" w:cs="Times New Roman"/>
          <w:b/>
          <w:bCs/>
          <w:sz w:val="24"/>
          <w:szCs w:val="24"/>
        </w:rPr>
        <w:t>Информационное обеспечение реализации программы</w:t>
      </w:r>
    </w:p>
    <w:p w14:paraId="549E0657" w14:textId="77777777" w:rsidR="00E84BB7" w:rsidRPr="00E84BB7" w:rsidRDefault="00E84BB7" w:rsidP="00E84BB7">
      <w:pPr>
        <w:suppressAutoHyphens/>
        <w:ind w:firstLine="709"/>
        <w:jc w:val="both"/>
        <w:rPr>
          <w:rFonts w:ascii="Times New Roman" w:eastAsia="Calibri" w:hAnsi="Times New Roman" w:cs="Times New Roman"/>
          <w:bCs/>
          <w:sz w:val="24"/>
          <w:szCs w:val="24"/>
        </w:rPr>
      </w:pPr>
      <w:r w:rsidRPr="00E84BB7">
        <w:rPr>
          <w:rFonts w:ascii="Times New Roman" w:eastAsia="Calibri" w:hAnsi="Times New Roman" w:cs="Times New Roman"/>
          <w:bCs/>
          <w:sz w:val="24"/>
          <w:szCs w:val="24"/>
        </w:rPr>
        <w:t>Для реализации программы библиотечный фонд образовательной организации должен иметь п</w:t>
      </w:r>
      <w:r w:rsidRPr="00E84BB7">
        <w:rPr>
          <w:rFonts w:ascii="Times New Roman" w:eastAsia="Calibri" w:hAnsi="Times New Roman" w:cs="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E84BB7">
        <w:rPr>
          <w:rFonts w:ascii="Times New Roman" w:eastAsia="Calibri" w:hAnsi="Times New Roman" w:cs="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D66218E" w14:textId="77777777" w:rsidR="00E84BB7" w:rsidRPr="00E84BB7" w:rsidRDefault="00E84BB7" w:rsidP="00E84BB7">
      <w:pPr>
        <w:widowControl w:val="0"/>
        <w:autoSpaceDE w:val="0"/>
        <w:autoSpaceDN w:val="0"/>
        <w:ind w:left="709"/>
        <w:jc w:val="both"/>
        <w:outlineLvl w:val="1"/>
        <w:rPr>
          <w:rFonts w:ascii="Times New Roman" w:eastAsia="Times New Roman" w:hAnsi="Times New Roman" w:cs="Times New Roman"/>
          <w:b/>
          <w:bCs/>
          <w:sz w:val="24"/>
          <w:szCs w:val="24"/>
        </w:rPr>
      </w:pPr>
    </w:p>
    <w:p w14:paraId="62221847" w14:textId="77777777" w:rsidR="00E84BB7" w:rsidRPr="00E84BB7" w:rsidRDefault="00E84BB7" w:rsidP="00E84BB7">
      <w:pPr>
        <w:widowControl w:val="0"/>
        <w:autoSpaceDE w:val="0"/>
        <w:autoSpaceDN w:val="0"/>
        <w:ind w:left="709"/>
        <w:jc w:val="both"/>
        <w:outlineLvl w:val="1"/>
        <w:rPr>
          <w:rFonts w:ascii="Times New Roman" w:eastAsia="Times New Roman" w:hAnsi="Times New Roman" w:cs="Times New Roman"/>
          <w:b/>
          <w:bCs/>
          <w:sz w:val="24"/>
          <w:szCs w:val="24"/>
        </w:rPr>
      </w:pPr>
      <w:r w:rsidRPr="00E84BB7">
        <w:rPr>
          <w:rFonts w:ascii="Times New Roman" w:eastAsia="Times New Roman" w:hAnsi="Times New Roman" w:cs="Times New Roman"/>
          <w:b/>
          <w:bCs/>
          <w:sz w:val="24"/>
          <w:szCs w:val="24"/>
        </w:rPr>
        <w:t>3.2.1. Основные печатные издания</w:t>
      </w:r>
    </w:p>
    <w:p w14:paraId="510A57E0" w14:textId="77777777" w:rsidR="00E84BB7" w:rsidRPr="00E84BB7" w:rsidRDefault="00E84BB7" w:rsidP="00F71322">
      <w:pPr>
        <w:widowControl w:val="0"/>
        <w:numPr>
          <w:ilvl w:val="0"/>
          <w:numId w:val="4"/>
        </w:numPr>
        <w:tabs>
          <w:tab w:val="left" w:pos="1134"/>
        </w:tabs>
        <w:autoSpaceDE w:val="0"/>
        <w:autoSpaceDN w:val="0"/>
        <w:ind w:left="0" w:firstLine="709"/>
        <w:jc w:val="both"/>
        <w:rPr>
          <w:rFonts w:ascii="Times New Roman" w:eastAsia="Times New Roman" w:hAnsi="Times New Roman" w:cs="Times New Roman"/>
          <w:sz w:val="24"/>
          <w:szCs w:val="24"/>
        </w:rPr>
      </w:pP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xml:space="preserve">, Е. П. Гигиенические основы специализированного </w:t>
      </w:r>
      <w:proofErr w:type="gramStart"/>
      <w:r w:rsidRPr="00E84BB7">
        <w:rPr>
          <w:rFonts w:ascii="Times New Roman" w:eastAsia="Times New Roman" w:hAnsi="Times New Roman" w:cs="Times New Roman"/>
          <w:sz w:val="24"/>
          <w:szCs w:val="24"/>
        </w:rPr>
        <w:t>питания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Е. П. </w:t>
      </w: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Э. Э. Сафонова.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220 с. — ISBN 978-5-8114-6375-6. </w:t>
      </w:r>
    </w:p>
    <w:p w14:paraId="14D9FE6D" w14:textId="77777777" w:rsidR="00E84BB7" w:rsidRPr="00E84BB7" w:rsidRDefault="00E84BB7" w:rsidP="00F71322">
      <w:pPr>
        <w:widowControl w:val="0"/>
        <w:numPr>
          <w:ilvl w:val="0"/>
          <w:numId w:val="4"/>
        </w:numPr>
        <w:tabs>
          <w:tab w:val="left" w:pos="1134"/>
        </w:tabs>
        <w:autoSpaceDE w:val="0"/>
        <w:autoSpaceDN w:val="0"/>
        <w:ind w:left="0" w:firstLine="709"/>
        <w:jc w:val="both"/>
        <w:rPr>
          <w:rFonts w:ascii="Times New Roman" w:eastAsia="Times New Roman" w:hAnsi="Times New Roman" w:cs="Times New Roman"/>
          <w:sz w:val="24"/>
          <w:szCs w:val="24"/>
        </w:rPr>
      </w:pP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xml:space="preserve">, Е. П. Санитария и гигиена </w:t>
      </w:r>
      <w:proofErr w:type="gramStart"/>
      <w:r w:rsidRPr="00E84BB7">
        <w:rPr>
          <w:rFonts w:ascii="Times New Roman" w:eastAsia="Times New Roman" w:hAnsi="Times New Roman" w:cs="Times New Roman"/>
          <w:sz w:val="24"/>
          <w:szCs w:val="24"/>
        </w:rPr>
        <w:t>питания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Е. П. </w:t>
      </w: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Э. Э. Сафонова.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188 с. — ISBN 978-5-8114-6377-0. </w:t>
      </w:r>
    </w:p>
    <w:p w14:paraId="0A024B1B" w14:textId="77777777" w:rsidR="00E84BB7" w:rsidRPr="00E84BB7" w:rsidRDefault="00E84BB7" w:rsidP="00F71322">
      <w:pPr>
        <w:widowControl w:val="0"/>
        <w:numPr>
          <w:ilvl w:val="0"/>
          <w:numId w:val="4"/>
        </w:numPr>
        <w:tabs>
          <w:tab w:val="left" w:pos="1134"/>
        </w:tabs>
        <w:autoSpaceDE w:val="0"/>
        <w:autoSpaceDN w:val="0"/>
        <w:ind w:left="0" w:firstLine="709"/>
        <w:jc w:val="both"/>
        <w:rPr>
          <w:rFonts w:ascii="Times New Roman" w:eastAsia="Times New Roman" w:hAnsi="Times New Roman" w:cs="Times New Roman"/>
          <w:sz w:val="24"/>
          <w:szCs w:val="24"/>
        </w:rPr>
      </w:pP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xml:space="preserve">, Е. П. Санитария и гигиена </w:t>
      </w:r>
      <w:proofErr w:type="gramStart"/>
      <w:r w:rsidRPr="00E84BB7">
        <w:rPr>
          <w:rFonts w:ascii="Times New Roman" w:eastAsia="Times New Roman" w:hAnsi="Times New Roman" w:cs="Times New Roman"/>
          <w:sz w:val="24"/>
          <w:szCs w:val="24"/>
        </w:rPr>
        <w:t>питания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Е. П. </w:t>
      </w: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Э. Э. Сафонова.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188 с. — ISBN 978-5-8114-6377-0. </w:t>
      </w:r>
    </w:p>
    <w:p w14:paraId="1508046E" w14:textId="77777777" w:rsidR="00E84BB7" w:rsidRPr="00E84BB7" w:rsidRDefault="00E84BB7" w:rsidP="00F71322">
      <w:pPr>
        <w:widowControl w:val="0"/>
        <w:numPr>
          <w:ilvl w:val="0"/>
          <w:numId w:val="4"/>
        </w:numPr>
        <w:tabs>
          <w:tab w:val="left" w:pos="1134"/>
        </w:tabs>
        <w:autoSpaceDE w:val="0"/>
        <w:autoSpaceDN w:val="0"/>
        <w:ind w:left="0" w:firstLine="709"/>
        <w:jc w:val="both"/>
        <w:rPr>
          <w:rFonts w:ascii="Times New Roman" w:eastAsia="Times New Roman" w:hAnsi="Times New Roman" w:cs="Times New Roman"/>
          <w:sz w:val="24"/>
          <w:szCs w:val="24"/>
        </w:rPr>
      </w:pP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xml:space="preserve">, Е. П. Функциональное </w:t>
      </w:r>
      <w:proofErr w:type="gramStart"/>
      <w:r w:rsidRPr="00E84BB7">
        <w:rPr>
          <w:rFonts w:ascii="Times New Roman" w:eastAsia="Times New Roman" w:hAnsi="Times New Roman" w:cs="Times New Roman"/>
          <w:sz w:val="24"/>
          <w:szCs w:val="24"/>
        </w:rPr>
        <w:t>питание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Е. П. </w:t>
      </w: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Э. Э. Сафонова.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180 с. — ISBN 978-5-8114-6376-3. </w:t>
      </w:r>
    </w:p>
    <w:p w14:paraId="6F9EBD96" w14:textId="77777777" w:rsidR="00E84BB7" w:rsidRPr="00E84BB7" w:rsidRDefault="00E84BB7" w:rsidP="00F71322">
      <w:pPr>
        <w:widowControl w:val="0"/>
        <w:numPr>
          <w:ilvl w:val="0"/>
          <w:numId w:val="4"/>
        </w:numPr>
        <w:tabs>
          <w:tab w:val="left" w:pos="1134"/>
        </w:tabs>
        <w:autoSpaceDE w:val="0"/>
        <w:autoSpaceDN w:val="0"/>
        <w:ind w:left="0" w:firstLine="709"/>
        <w:jc w:val="both"/>
        <w:rPr>
          <w:rFonts w:ascii="Times New Roman" w:eastAsia="Times New Roman" w:hAnsi="Times New Roman" w:cs="Times New Roman"/>
          <w:sz w:val="24"/>
          <w:szCs w:val="24"/>
        </w:rPr>
      </w:pPr>
      <w:proofErr w:type="spellStart"/>
      <w:r w:rsidRPr="00E84BB7">
        <w:rPr>
          <w:rFonts w:ascii="Times New Roman" w:eastAsia="Times New Roman" w:hAnsi="Times New Roman" w:cs="Times New Roman"/>
          <w:sz w:val="24"/>
          <w:szCs w:val="24"/>
        </w:rPr>
        <w:t>Мармузова</w:t>
      </w:r>
      <w:proofErr w:type="spellEnd"/>
      <w:r w:rsidRPr="00E84BB7">
        <w:rPr>
          <w:rFonts w:ascii="Times New Roman" w:eastAsia="Times New Roman" w:hAnsi="Times New Roman" w:cs="Times New Roman"/>
          <w:sz w:val="24"/>
          <w:szCs w:val="24"/>
        </w:rPr>
        <w:t xml:space="preserve"> Л.В. Основы микробиологии, санитарии и гигиены в пищевом производстве: учебник для нач. проф. образования/ </w:t>
      </w:r>
      <w:proofErr w:type="spellStart"/>
      <w:r w:rsidRPr="00E84BB7">
        <w:rPr>
          <w:rFonts w:ascii="Times New Roman" w:eastAsia="Times New Roman" w:hAnsi="Times New Roman" w:cs="Times New Roman"/>
          <w:sz w:val="24"/>
          <w:szCs w:val="24"/>
        </w:rPr>
        <w:t>Мармузова</w:t>
      </w:r>
      <w:proofErr w:type="spellEnd"/>
      <w:r w:rsidRPr="00E84BB7">
        <w:rPr>
          <w:rFonts w:ascii="Times New Roman" w:eastAsia="Times New Roman" w:hAnsi="Times New Roman" w:cs="Times New Roman"/>
          <w:sz w:val="24"/>
          <w:szCs w:val="24"/>
        </w:rPr>
        <w:t xml:space="preserve"> Л.В. -10-е изд., стер. – Москва: Академия, 2017. –160 с.</w:t>
      </w:r>
    </w:p>
    <w:p w14:paraId="37DC043A" w14:textId="77777777" w:rsidR="00E84BB7" w:rsidRPr="00E84BB7" w:rsidRDefault="00E84BB7" w:rsidP="00F71322">
      <w:pPr>
        <w:widowControl w:val="0"/>
        <w:numPr>
          <w:ilvl w:val="0"/>
          <w:numId w:val="4"/>
        </w:numPr>
        <w:tabs>
          <w:tab w:val="left" w:pos="1134"/>
        </w:tabs>
        <w:autoSpaceDE w:val="0"/>
        <w:autoSpaceDN w:val="0"/>
        <w:ind w:left="0" w:firstLine="709"/>
        <w:jc w:val="both"/>
        <w:rPr>
          <w:rFonts w:ascii="Times New Roman" w:eastAsia="Times New Roman" w:hAnsi="Times New Roman" w:cs="Times New Roman"/>
          <w:sz w:val="24"/>
          <w:szCs w:val="24"/>
        </w:rPr>
      </w:pPr>
      <w:proofErr w:type="spellStart"/>
      <w:r w:rsidRPr="00E84BB7">
        <w:rPr>
          <w:rFonts w:ascii="Times New Roman" w:eastAsia="Times New Roman" w:hAnsi="Times New Roman" w:cs="Times New Roman"/>
          <w:sz w:val="24"/>
          <w:szCs w:val="24"/>
        </w:rPr>
        <w:t>Мартинчик</w:t>
      </w:r>
      <w:proofErr w:type="spellEnd"/>
      <w:r w:rsidRPr="00E84BB7">
        <w:rPr>
          <w:rFonts w:ascii="Times New Roman" w:eastAsia="Times New Roman" w:hAnsi="Times New Roman" w:cs="Times New Roman"/>
          <w:sz w:val="24"/>
          <w:szCs w:val="24"/>
        </w:rPr>
        <w:t xml:space="preserve"> А.Н. Микробиология, физиология питания, санитария и гигиена: в 2 ч. Часть 2. – 2-е изд., стер. – Москва: Академия, 2018. – 352 с.</w:t>
      </w:r>
    </w:p>
    <w:p w14:paraId="0E9AEBBB" w14:textId="77777777" w:rsidR="00E84BB7" w:rsidRPr="00E84BB7" w:rsidRDefault="00E84BB7" w:rsidP="00F71322">
      <w:pPr>
        <w:widowControl w:val="0"/>
        <w:numPr>
          <w:ilvl w:val="0"/>
          <w:numId w:val="4"/>
        </w:numPr>
        <w:tabs>
          <w:tab w:val="left" w:pos="1134"/>
        </w:tabs>
        <w:autoSpaceDE w:val="0"/>
        <w:autoSpaceDN w:val="0"/>
        <w:ind w:left="0" w:firstLine="709"/>
        <w:jc w:val="both"/>
        <w:rPr>
          <w:rFonts w:ascii="Times New Roman" w:eastAsia="Times New Roman" w:hAnsi="Times New Roman" w:cs="Times New Roman"/>
          <w:sz w:val="24"/>
          <w:szCs w:val="24"/>
        </w:rPr>
      </w:pPr>
      <w:r w:rsidRPr="00E84BB7">
        <w:rPr>
          <w:rFonts w:ascii="Times New Roman" w:eastAsia="Times New Roman" w:hAnsi="Times New Roman" w:cs="Times New Roman"/>
          <w:sz w:val="24"/>
          <w:szCs w:val="24"/>
        </w:rPr>
        <w:t xml:space="preserve">Матюхина З.П. Основы физиологии питания, микробиологии, гигиены и санитарии: </w:t>
      </w:r>
      <w:proofErr w:type="spellStart"/>
      <w:r w:rsidRPr="00E84BB7">
        <w:rPr>
          <w:rFonts w:ascii="Times New Roman" w:eastAsia="Times New Roman" w:hAnsi="Times New Roman" w:cs="Times New Roman"/>
          <w:sz w:val="24"/>
          <w:szCs w:val="24"/>
        </w:rPr>
        <w:t>учеб.для</w:t>
      </w:r>
      <w:proofErr w:type="spellEnd"/>
      <w:r w:rsidRPr="00E84BB7">
        <w:rPr>
          <w:rFonts w:ascii="Times New Roman" w:eastAsia="Times New Roman" w:hAnsi="Times New Roman" w:cs="Times New Roman"/>
          <w:sz w:val="24"/>
          <w:szCs w:val="24"/>
        </w:rPr>
        <w:t xml:space="preserve"> студ. учреждений </w:t>
      </w:r>
      <w:proofErr w:type="spellStart"/>
      <w:r w:rsidRPr="00E84BB7">
        <w:rPr>
          <w:rFonts w:ascii="Times New Roman" w:eastAsia="Times New Roman" w:hAnsi="Times New Roman" w:cs="Times New Roman"/>
          <w:sz w:val="24"/>
          <w:szCs w:val="24"/>
        </w:rPr>
        <w:t>сред.проф.образования</w:t>
      </w:r>
      <w:proofErr w:type="spellEnd"/>
      <w:r w:rsidRPr="00E84BB7">
        <w:rPr>
          <w:rFonts w:ascii="Times New Roman" w:eastAsia="Times New Roman" w:hAnsi="Times New Roman" w:cs="Times New Roman"/>
          <w:sz w:val="24"/>
          <w:szCs w:val="24"/>
        </w:rPr>
        <w:t xml:space="preserve"> / З.П. Матюхина. – 11-е изд., стер. – Москва: Академия, 2018. – 256 с.</w:t>
      </w:r>
    </w:p>
    <w:p w14:paraId="6852236C" w14:textId="77777777" w:rsidR="00E84BB7" w:rsidRPr="00E84BB7" w:rsidRDefault="00E84BB7" w:rsidP="00F71322">
      <w:pPr>
        <w:widowControl w:val="0"/>
        <w:numPr>
          <w:ilvl w:val="0"/>
          <w:numId w:val="4"/>
        </w:numPr>
        <w:tabs>
          <w:tab w:val="left" w:pos="1134"/>
        </w:tabs>
        <w:autoSpaceDE w:val="0"/>
        <w:autoSpaceDN w:val="0"/>
        <w:ind w:left="0" w:firstLine="709"/>
        <w:jc w:val="both"/>
        <w:rPr>
          <w:rFonts w:ascii="Times New Roman" w:eastAsia="Times New Roman" w:hAnsi="Times New Roman" w:cs="Times New Roman"/>
          <w:sz w:val="24"/>
          <w:szCs w:val="24"/>
        </w:rPr>
      </w:pPr>
      <w:r w:rsidRPr="00E84BB7">
        <w:rPr>
          <w:rFonts w:ascii="Times New Roman" w:eastAsia="Times New Roman" w:hAnsi="Times New Roman" w:cs="Times New Roman"/>
          <w:sz w:val="24"/>
          <w:szCs w:val="24"/>
        </w:rPr>
        <w:t xml:space="preserve">Микробиология, санитария и </w:t>
      </w:r>
      <w:proofErr w:type="gramStart"/>
      <w:r w:rsidRPr="00E84BB7">
        <w:rPr>
          <w:rFonts w:ascii="Times New Roman" w:eastAsia="Times New Roman" w:hAnsi="Times New Roman" w:cs="Times New Roman"/>
          <w:sz w:val="24"/>
          <w:szCs w:val="24"/>
        </w:rPr>
        <w:t>гигиена :</w:t>
      </w:r>
      <w:proofErr w:type="gramEnd"/>
      <w:r w:rsidRPr="00E84BB7">
        <w:rPr>
          <w:rFonts w:ascii="Times New Roman" w:eastAsia="Times New Roman" w:hAnsi="Times New Roman" w:cs="Times New Roman"/>
          <w:sz w:val="24"/>
          <w:szCs w:val="24"/>
        </w:rPr>
        <w:t xml:space="preserve"> учебное пособие / А. К. </w:t>
      </w:r>
      <w:proofErr w:type="spellStart"/>
      <w:r w:rsidRPr="00E84BB7">
        <w:rPr>
          <w:rFonts w:ascii="Times New Roman" w:eastAsia="Times New Roman" w:hAnsi="Times New Roman" w:cs="Times New Roman"/>
          <w:sz w:val="24"/>
          <w:szCs w:val="24"/>
        </w:rPr>
        <w:t>Галиуллин</w:t>
      </w:r>
      <w:proofErr w:type="spellEnd"/>
      <w:r w:rsidRPr="00E84BB7">
        <w:rPr>
          <w:rFonts w:ascii="Times New Roman" w:eastAsia="Times New Roman" w:hAnsi="Times New Roman" w:cs="Times New Roman"/>
          <w:sz w:val="24"/>
          <w:szCs w:val="24"/>
        </w:rPr>
        <w:t xml:space="preserve">, Р. Г. </w:t>
      </w:r>
      <w:proofErr w:type="spellStart"/>
      <w:r w:rsidRPr="00E84BB7">
        <w:rPr>
          <w:rFonts w:ascii="Times New Roman" w:eastAsia="Times New Roman" w:hAnsi="Times New Roman" w:cs="Times New Roman"/>
          <w:sz w:val="24"/>
          <w:szCs w:val="24"/>
        </w:rPr>
        <w:t>Госманов</w:t>
      </w:r>
      <w:proofErr w:type="spellEnd"/>
      <w:r w:rsidRPr="00E84BB7">
        <w:rPr>
          <w:rFonts w:ascii="Times New Roman" w:eastAsia="Times New Roman" w:hAnsi="Times New Roman" w:cs="Times New Roman"/>
          <w:sz w:val="24"/>
          <w:szCs w:val="24"/>
        </w:rPr>
        <w:t xml:space="preserve">, В. Г. </w:t>
      </w:r>
      <w:proofErr w:type="spellStart"/>
      <w:r w:rsidRPr="00E84BB7">
        <w:rPr>
          <w:rFonts w:ascii="Times New Roman" w:eastAsia="Times New Roman" w:hAnsi="Times New Roman" w:cs="Times New Roman"/>
          <w:sz w:val="24"/>
          <w:szCs w:val="24"/>
        </w:rPr>
        <w:t>Гумеров</w:t>
      </w:r>
      <w:proofErr w:type="spellEnd"/>
      <w:r w:rsidRPr="00E84BB7">
        <w:rPr>
          <w:rFonts w:ascii="Times New Roman" w:eastAsia="Times New Roman" w:hAnsi="Times New Roman" w:cs="Times New Roman"/>
          <w:sz w:val="24"/>
          <w:szCs w:val="24"/>
        </w:rPr>
        <w:t xml:space="preserve"> [и др.].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152 с. — ISBN 978-5-8114-4193-8. </w:t>
      </w:r>
    </w:p>
    <w:p w14:paraId="3225D2CE" w14:textId="77777777" w:rsidR="00E84BB7" w:rsidRPr="00E84BB7" w:rsidRDefault="00E84BB7" w:rsidP="00F71322">
      <w:pPr>
        <w:widowControl w:val="0"/>
        <w:numPr>
          <w:ilvl w:val="0"/>
          <w:numId w:val="4"/>
        </w:numPr>
        <w:tabs>
          <w:tab w:val="left" w:pos="1134"/>
        </w:tabs>
        <w:autoSpaceDE w:val="0"/>
        <w:autoSpaceDN w:val="0"/>
        <w:ind w:left="0" w:firstLine="709"/>
        <w:jc w:val="both"/>
        <w:rPr>
          <w:rFonts w:ascii="Times New Roman" w:eastAsia="Times New Roman" w:hAnsi="Times New Roman" w:cs="Times New Roman"/>
          <w:sz w:val="24"/>
          <w:szCs w:val="24"/>
        </w:rPr>
      </w:pPr>
      <w:r w:rsidRPr="00E84BB7">
        <w:rPr>
          <w:rFonts w:ascii="Times New Roman" w:eastAsia="Times New Roman" w:hAnsi="Times New Roman" w:cs="Times New Roman"/>
          <w:sz w:val="24"/>
          <w:szCs w:val="24"/>
        </w:rPr>
        <w:t xml:space="preserve">Охрименко, О. В. Основы биохимии сельскохозяйственной </w:t>
      </w:r>
      <w:proofErr w:type="gramStart"/>
      <w:r w:rsidRPr="00E84BB7">
        <w:rPr>
          <w:rFonts w:ascii="Times New Roman" w:eastAsia="Times New Roman" w:hAnsi="Times New Roman" w:cs="Times New Roman"/>
          <w:sz w:val="24"/>
          <w:szCs w:val="24"/>
        </w:rPr>
        <w:t>продукции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О. В. Охрименко. — 2-е изд., стер.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2021. — 448 с. — ISBN 978-5-8114-7215-4. </w:t>
      </w:r>
    </w:p>
    <w:p w14:paraId="70150A3D" w14:textId="77777777" w:rsidR="00E84BB7" w:rsidRPr="00E84BB7" w:rsidRDefault="00E84BB7" w:rsidP="00F71322">
      <w:pPr>
        <w:widowControl w:val="0"/>
        <w:numPr>
          <w:ilvl w:val="0"/>
          <w:numId w:val="4"/>
        </w:numPr>
        <w:tabs>
          <w:tab w:val="left" w:pos="1134"/>
        </w:tabs>
        <w:autoSpaceDE w:val="0"/>
        <w:autoSpaceDN w:val="0"/>
        <w:ind w:left="0" w:firstLine="709"/>
        <w:jc w:val="both"/>
        <w:rPr>
          <w:rFonts w:ascii="Times New Roman" w:eastAsia="Times New Roman" w:hAnsi="Times New Roman" w:cs="Times New Roman"/>
          <w:sz w:val="24"/>
          <w:szCs w:val="24"/>
        </w:rPr>
      </w:pPr>
      <w:r w:rsidRPr="00E84BB7">
        <w:rPr>
          <w:rFonts w:ascii="Times New Roman" w:eastAsia="Times New Roman" w:hAnsi="Times New Roman" w:cs="Times New Roman"/>
          <w:sz w:val="24"/>
          <w:szCs w:val="24"/>
        </w:rPr>
        <w:lastRenderedPageBreak/>
        <w:t xml:space="preserve">Сахарова, О. В. Общая микробиология и общая санитарная </w:t>
      </w:r>
      <w:proofErr w:type="gramStart"/>
      <w:r w:rsidRPr="00E84BB7">
        <w:rPr>
          <w:rFonts w:ascii="Times New Roman" w:eastAsia="Times New Roman" w:hAnsi="Times New Roman" w:cs="Times New Roman"/>
          <w:sz w:val="24"/>
          <w:szCs w:val="24"/>
        </w:rPr>
        <w:t>микробиология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О. В. Сахарова, Т. Г. Сахарова.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224 с. — ISBN 978-5-8114-6415-9. </w:t>
      </w:r>
    </w:p>
    <w:p w14:paraId="7236CB74" w14:textId="77777777" w:rsidR="00E84BB7" w:rsidRDefault="00E84BB7" w:rsidP="00F71322">
      <w:pPr>
        <w:widowControl w:val="0"/>
        <w:numPr>
          <w:ilvl w:val="0"/>
          <w:numId w:val="4"/>
        </w:numPr>
        <w:tabs>
          <w:tab w:val="left" w:pos="1134"/>
        </w:tabs>
        <w:autoSpaceDE w:val="0"/>
        <w:autoSpaceDN w:val="0"/>
        <w:ind w:left="0" w:firstLine="709"/>
        <w:jc w:val="both"/>
        <w:rPr>
          <w:rFonts w:ascii="Times New Roman" w:eastAsia="Times New Roman" w:hAnsi="Times New Roman" w:cs="Times New Roman"/>
          <w:sz w:val="24"/>
          <w:szCs w:val="24"/>
        </w:rPr>
      </w:pPr>
      <w:r w:rsidRPr="00E84BB7">
        <w:rPr>
          <w:rFonts w:ascii="Times New Roman" w:eastAsia="Times New Roman" w:hAnsi="Times New Roman" w:cs="Times New Roman"/>
          <w:sz w:val="24"/>
          <w:szCs w:val="24"/>
        </w:rPr>
        <w:t xml:space="preserve">Шапиро, Я. С. </w:t>
      </w:r>
      <w:proofErr w:type="gramStart"/>
      <w:r w:rsidRPr="00E84BB7">
        <w:rPr>
          <w:rFonts w:ascii="Times New Roman" w:eastAsia="Times New Roman" w:hAnsi="Times New Roman" w:cs="Times New Roman"/>
          <w:sz w:val="24"/>
          <w:szCs w:val="24"/>
        </w:rPr>
        <w:t>Микробиология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Я. С. Шапиро. — 4-е изд., стер.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2021. — 308 с. — ISBN 978-5-8114-7063-1.</w:t>
      </w:r>
    </w:p>
    <w:p w14:paraId="1E3A7A03" w14:textId="77777777" w:rsidR="00AC63D1" w:rsidRPr="00E84BB7" w:rsidRDefault="00AC63D1" w:rsidP="00AC63D1">
      <w:pPr>
        <w:widowControl w:val="0"/>
        <w:tabs>
          <w:tab w:val="left" w:pos="1134"/>
        </w:tabs>
        <w:autoSpaceDE w:val="0"/>
        <w:autoSpaceDN w:val="0"/>
        <w:ind w:left="709"/>
        <w:jc w:val="both"/>
        <w:rPr>
          <w:rFonts w:ascii="Times New Roman" w:eastAsia="Times New Roman" w:hAnsi="Times New Roman" w:cs="Times New Roman"/>
          <w:sz w:val="24"/>
          <w:szCs w:val="24"/>
        </w:rPr>
      </w:pPr>
    </w:p>
    <w:p w14:paraId="3B2826BD" w14:textId="77777777" w:rsidR="00E84BB7" w:rsidRPr="00E84BB7" w:rsidRDefault="00E84BB7" w:rsidP="00F71322">
      <w:pPr>
        <w:widowControl w:val="0"/>
        <w:numPr>
          <w:ilvl w:val="3"/>
          <w:numId w:val="3"/>
        </w:numPr>
        <w:tabs>
          <w:tab w:val="left" w:pos="993"/>
        </w:tabs>
        <w:autoSpaceDE w:val="0"/>
        <w:autoSpaceDN w:val="0"/>
        <w:ind w:left="0" w:firstLine="709"/>
        <w:jc w:val="both"/>
        <w:outlineLvl w:val="1"/>
        <w:rPr>
          <w:rFonts w:ascii="Times New Roman" w:eastAsia="Times New Roman" w:hAnsi="Times New Roman" w:cs="Times New Roman"/>
          <w:b/>
          <w:bCs/>
          <w:sz w:val="24"/>
          <w:szCs w:val="24"/>
        </w:rPr>
      </w:pPr>
      <w:r w:rsidRPr="00E84BB7">
        <w:rPr>
          <w:rFonts w:ascii="Times New Roman" w:eastAsia="Times New Roman" w:hAnsi="Times New Roman" w:cs="Times New Roman"/>
          <w:b/>
          <w:bCs/>
          <w:sz w:val="24"/>
          <w:szCs w:val="24"/>
        </w:rPr>
        <w:t>Основные электронные издания:</w:t>
      </w:r>
    </w:p>
    <w:bookmarkStart w:id="3" w:name="_Hlk74660667"/>
    <w:p w14:paraId="0E62F568" w14:textId="77777777" w:rsidR="00E84BB7" w:rsidRPr="00E84BB7" w:rsidRDefault="00E84BB7" w:rsidP="00F71322">
      <w:pPr>
        <w:widowControl w:val="0"/>
        <w:numPr>
          <w:ilvl w:val="0"/>
          <w:numId w:val="5"/>
        </w:numPr>
        <w:tabs>
          <w:tab w:val="left" w:pos="993"/>
        </w:tabs>
        <w:autoSpaceDE w:val="0"/>
        <w:autoSpaceDN w:val="0"/>
        <w:ind w:left="0" w:firstLine="709"/>
        <w:jc w:val="both"/>
        <w:rPr>
          <w:rFonts w:ascii="Times New Roman" w:eastAsia="Times New Roman" w:hAnsi="Times New Roman" w:cs="Times New Roman"/>
          <w:sz w:val="24"/>
          <w:szCs w:val="24"/>
        </w:rPr>
      </w:pPr>
      <w:r w:rsidRPr="00E84BB7">
        <w:rPr>
          <w:rFonts w:ascii="Times New Roman" w:eastAsia="Times New Roman" w:hAnsi="Times New Roman" w:cs="Times New Roman"/>
        </w:rPr>
        <w:fldChar w:fldCharType="begin"/>
      </w:r>
      <w:r w:rsidRPr="00E84BB7">
        <w:rPr>
          <w:rFonts w:ascii="Times New Roman" w:eastAsia="Times New Roman" w:hAnsi="Times New Roman" w:cs="Times New Roman"/>
        </w:rPr>
        <w:instrText xml:space="preserve"> HYPERLINK "https://www.iprbookshop.ru/106842" </w:instrText>
      </w:r>
      <w:r w:rsidRPr="00E84BB7">
        <w:rPr>
          <w:rFonts w:ascii="Times New Roman" w:eastAsia="Times New Roman" w:hAnsi="Times New Roman" w:cs="Times New Roman"/>
        </w:rPr>
        <w:fldChar w:fldCharType="separate"/>
      </w:r>
      <w:r w:rsidRPr="00E84BB7">
        <w:rPr>
          <w:rFonts w:ascii="Times New Roman" w:eastAsia="Times New Roman" w:hAnsi="Times New Roman" w:cs="Times New Roman"/>
          <w:bCs/>
          <w:color w:val="0000FF"/>
          <w:u w:val="single"/>
        </w:rPr>
        <w:t xml:space="preserve">Быкова, Т. О. Основы микробиологии, санитарии и гигиены в пищевом производстве : учебное пособие для СПО / </w:t>
      </w:r>
      <w:r w:rsidRPr="00E84BB7">
        <w:rPr>
          <w:rFonts w:ascii="Times New Roman" w:eastAsia="Times New Roman" w:hAnsi="Times New Roman" w:cs="Times New Roman"/>
        </w:rPr>
        <w:fldChar w:fldCharType="end"/>
      </w:r>
      <w:hyperlink r:id="rId9" w:history="1">
        <w:r w:rsidRPr="00E84BB7">
          <w:rPr>
            <w:rFonts w:ascii="Times New Roman" w:eastAsia="Times New Roman" w:hAnsi="Times New Roman" w:cs="Times New Roman"/>
            <w:color w:val="0000FF"/>
            <w:u w:val="single"/>
          </w:rPr>
          <w:t xml:space="preserve">Т. О. Быкова, А. В. Борисова. — Саратов : Профобразование, 2021. — 174 c. — ISBN 978-5-4488-1254-5. — Текст : электронный // Электронный ресурс цифровой образовательной среды СПО PROFобразование : [сайт]. — URL: </w:t>
        </w:r>
      </w:hyperlink>
      <w:hyperlink r:id="rId10" w:history="1">
        <w:r w:rsidRPr="00E84BB7">
          <w:rPr>
            <w:rFonts w:ascii="Times New Roman" w:eastAsia="Times New Roman" w:hAnsi="Times New Roman" w:cs="Times New Roman"/>
            <w:color w:val="0000FF"/>
            <w:u w:val="single"/>
          </w:rPr>
          <w:t>https://www.iprbookshop.ru/106842</w:t>
        </w:r>
      </w:hyperlink>
    </w:p>
    <w:p w14:paraId="056D5AF8" w14:textId="77777777" w:rsidR="00E84BB7" w:rsidRPr="00E84BB7" w:rsidRDefault="00E84BB7" w:rsidP="00F71322">
      <w:pPr>
        <w:widowControl w:val="0"/>
        <w:numPr>
          <w:ilvl w:val="0"/>
          <w:numId w:val="5"/>
        </w:numPr>
        <w:tabs>
          <w:tab w:val="left" w:pos="993"/>
        </w:tabs>
        <w:autoSpaceDE w:val="0"/>
        <w:autoSpaceDN w:val="0"/>
        <w:ind w:left="0" w:firstLine="709"/>
        <w:jc w:val="both"/>
        <w:rPr>
          <w:rFonts w:ascii="Times New Roman" w:eastAsia="Times New Roman" w:hAnsi="Times New Roman" w:cs="Times New Roman"/>
          <w:sz w:val="24"/>
          <w:szCs w:val="24"/>
        </w:rPr>
      </w:pP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xml:space="preserve">, Е. П. Гигиенические основы специализированного </w:t>
      </w:r>
      <w:proofErr w:type="gramStart"/>
      <w:r w:rsidRPr="00E84BB7">
        <w:rPr>
          <w:rFonts w:ascii="Times New Roman" w:eastAsia="Times New Roman" w:hAnsi="Times New Roman" w:cs="Times New Roman"/>
          <w:sz w:val="24"/>
          <w:szCs w:val="24"/>
        </w:rPr>
        <w:t>питания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Е. П. </w:t>
      </w: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Э. Э. Сафонова.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220 с. — ISBN 978-5-8114-6375-6. — </w:t>
      </w:r>
      <w:proofErr w:type="gramStart"/>
      <w:r w:rsidRPr="00E84BB7">
        <w:rPr>
          <w:rFonts w:ascii="Times New Roman" w:eastAsia="Times New Roman" w:hAnsi="Times New Roman" w:cs="Times New Roman"/>
          <w:sz w:val="24"/>
          <w:szCs w:val="24"/>
        </w:rPr>
        <w:t>Текст :</w:t>
      </w:r>
      <w:proofErr w:type="gramEnd"/>
      <w:r w:rsidRPr="00E84BB7">
        <w:rPr>
          <w:rFonts w:ascii="Times New Roman" w:eastAsia="Times New Roman" w:hAnsi="Times New Roman" w:cs="Times New Roman"/>
          <w:sz w:val="24"/>
          <w:szCs w:val="24"/>
        </w:rPr>
        <w:t xml:space="preserve"> электронный // Лань : электронно-библиотечная система. — URL: </w:t>
      </w:r>
      <w:hyperlink r:id="rId11" w:history="1">
        <w:proofErr w:type="gramStart"/>
        <w:r w:rsidRPr="00E84BB7">
          <w:rPr>
            <w:rFonts w:ascii="Times New Roman" w:eastAsia="Times New Roman" w:hAnsi="Times New Roman" w:cs="Times New Roman"/>
            <w:color w:val="0000FF"/>
            <w:u w:val="single"/>
          </w:rPr>
          <w:t>https://e.lanbook.com/book/147246</w:t>
        </w:r>
      </w:hyperlink>
      <w:r w:rsidRPr="00E84BB7">
        <w:rPr>
          <w:rFonts w:ascii="Times New Roman" w:eastAsia="Times New Roman" w:hAnsi="Times New Roman" w:cs="Times New Roman"/>
          <w:sz w:val="24"/>
          <w:szCs w:val="24"/>
        </w:rPr>
        <w:t xml:space="preserve">  (</w:t>
      </w:r>
      <w:proofErr w:type="gramEnd"/>
      <w:r w:rsidRPr="00E84BB7">
        <w:rPr>
          <w:rFonts w:ascii="Times New Roman" w:eastAsia="Times New Roman" w:hAnsi="Times New Roman" w:cs="Times New Roman"/>
          <w:sz w:val="24"/>
          <w:szCs w:val="24"/>
        </w:rPr>
        <w:t xml:space="preserve">дата обращения: 14.12.2020). — Режим доступа: для </w:t>
      </w:r>
      <w:proofErr w:type="spellStart"/>
      <w:r w:rsidRPr="00E84BB7">
        <w:rPr>
          <w:rFonts w:ascii="Times New Roman" w:eastAsia="Times New Roman" w:hAnsi="Times New Roman" w:cs="Times New Roman"/>
          <w:sz w:val="24"/>
          <w:szCs w:val="24"/>
        </w:rPr>
        <w:t>авториз</w:t>
      </w:r>
      <w:proofErr w:type="spellEnd"/>
      <w:proofErr w:type="gramStart"/>
      <w:r w:rsidRPr="00E84BB7">
        <w:rPr>
          <w:rFonts w:ascii="Times New Roman" w:eastAsia="Times New Roman" w:hAnsi="Times New Roman" w:cs="Times New Roman"/>
          <w:sz w:val="24"/>
          <w:szCs w:val="24"/>
        </w:rPr>
        <w:t>. пользователей</w:t>
      </w:r>
      <w:proofErr w:type="gramEnd"/>
      <w:r w:rsidRPr="00E84BB7">
        <w:rPr>
          <w:rFonts w:ascii="Times New Roman" w:eastAsia="Times New Roman" w:hAnsi="Times New Roman" w:cs="Times New Roman"/>
          <w:sz w:val="24"/>
          <w:szCs w:val="24"/>
        </w:rPr>
        <w:t>.</w:t>
      </w:r>
    </w:p>
    <w:p w14:paraId="4F479ACF" w14:textId="77777777" w:rsidR="00E84BB7" w:rsidRPr="00E84BB7" w:rsidRDefault="00E84BB7" w:rsidP="00F71322">
      <w:pPr>
        <w:widowControl w:val="0"/>
        <w:numPr>
          <w:ilvl w:val="0"/>
          <w:numId w:val="5"/>
        </w:numPr>
        <w:tabs>
          <w:tab w:val="left" w:pos="993"/>
        </w:tabs>
        <w:autoSpaceDE w:val="0"/>
        <w:autoSpaceDN w:val="0"/>
        <w:ind w:left="0" w:firstLine="709"/>
        <w:jc w:val="both"/>
        <w:rPr>
          <w:rFonts w:ascii="Times New Roman" w:eastAsia="Times New Roman" w:hAnsi="Times New Roman" w:cs="Times New Roman"/>
          <w:sz w:val="24"/>
          <w:szCs w:val="24"/>
        </w:rPr>
      </w:pP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xml:space="preserve">, Е. П. Санитария и гигиена </w:t>
      </w:r>
      <w:proofErr w:type="gramStart"/>
      <w:r w:rsidRPr="00E84BB7">
        <w:rPr>
          <w:rFonts w:ascii="Times New Roman" w:eastAsia="Times New Roman" w:hAnsi="Times New Roman" w:cs="Times New Roman"/>
          <w:sz w:val="24"/>
          <w:szCs w:val="24"/>
        </w:rPr>
        <w:t>питания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Е. П. </w:t>
      </w: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Э. Э. Сафонова.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188 с. — ISBN 978-5-8114-6377-0. — </w:t>
      </w:r>
      <w:proofErr w:type="gramStart"/>
      <w:r w:rsidRPr="00E84BB7">
        <w:rPr>
          <w:rFonts w:ascii="Times New Roman" w:eastAsia="Times New Roman" w:hAnsi="Times New Roman" w:cs="Times New Roman"/>
          <w:sz w:val="24"/>
          <w:szCs w:val="24"/>
        </w:rPr>
        <w:t>Текст :</w:t>
      </w:r>
      <w:proofErr w:type="gramEnd"/>
      <w:r w:rsidRPr="00E84BB7">
        <w:rPr>
          <w:rFonts w:ascii="Times New Roman" w:eastAsia="Times New Roman" w:hAnsi="Times New Roman" w:cs="Times New Roman"/>
          <w:sz w:val="24"/>
          <w:szCs w:val="24"/>
        </w:rPr>
        <w:t xml:space="preserve"> электронный // Лань : электронно-библиотечная система. — URL: </w:t>
      </w:r>
      <w:hyperlink r:id="rId12" w:history="1">
        <w:proofErr w:type="gramStart"/>
        <w:r w:rsidRPr="00E84BB7">
          <w:rPr>
            <w:rFonts w:ascii="Times New Roman" w:eastAsia="Times New Roman" w:hAnsi="Times New Roman" w:cs="Times New Roman"/>
            <w:color w:val="0000FF"/>
            <w:u w:val="single"/>
          </w:rPr>
          <w:t>https://e.lanbook.com/book/147248</w:t>
        </w:r>
      </w:hyperlink>
      <w:r w:rsidRPr="00E84BB7">
        <w:rPr>
          <w:rFonts w:ascii="Times New Roman" w:eastAsia="Times New Roman" w:hAnsi="Times New Roman" w:cs="Times New Roman"/>
          <w:sz w:val="24"/>
          <w:szCs w:val="24"/>
        </w:rPr>
        <w:t xml:space="preserve">  (</w:t>
      </w:r>
      <w:proofErr w:type="gramEnd"/>
      <w:r w:rsidRPr="00E84BB7">
        <w:rPr>
          <w:rFonts w:ascii="Times New Roman" w:eastAsia="Times New Roman" w:hAnsi="Times New Roman" w:cs="Times New Roman"/>
          <w:sz w:val="24"/>
          <w:szCs w:val="24"/>
        </w:rPr>
        <w:t xml:space="preserve">дата обращения: 14.12.2020). — Режим доступа: для </w:t>
      </w:r>
      <w:proofErr w:type="spellStart"/>
      <w:r w:rsidRPr="00E84BB7">
        <w:rPr>
          <w:rFonts w:ascii="Times New Roman" w:eastAsia="Times New Roman" w:hAnsi="Times New Roman" w:cs="Times New Roman"/>
          <w:sz w:val="24"/>
          <w:szCs w:val="24"/>
        </w:rPr>
        <w:t>авториз</w:t>
      </w:r>
      <w:proofErr w:type="spellEnd"/>
      <w:proofErr w:type="gramStart"/>
      <w:r w:rsidRPr="00E84BB7">
        <w:rPr>
          <w:rFonts w:ascii="Times New Roman" w:eastAsia="Times New Roman" w:hAnsi="Times New Roman" w:cs="Times New Roman"/>
          <w:sz w:val="24"/>
          <w:szCs w:val="24"/>
        </w:rPr>
        <w:t>. пользователей</w:t>
      </w:r>
      <w:proofErr w:type="gramEnd"/>
      <w:r w:rsidRPr="00E84BB7">
        <w:rPr>
          <w:rFonts w:ascii="Times New Roman" w:eastAsia="Times New Roman" w:hAnsi="Times New Roman" w:cs="Times New Roman"/>
          <w:sz w:val="24"/>
          <w:szCs w:val="24"/>
        </w:rPr>
        <w:t>.</w:t>
      </w:r>
    </w:p>
    <w:p w14:paraId="090AD251" w14:textId="77777777" w:rsidR="00E84BB7" w:rsidRPr="00E84BB7" w:rsidRDefault="00E84BB7" w:rsidP="00F71322">
      <w:pPr>
        <w:widowControl w:val="0"/>
        <w:numPr>
          <w:ilvl w:val="0"/>
          <w:numId w:val="5"/>
        </w:numPr>
        <w:tabs>
          <w:tab w:val="left" w:pos="993"/>
        </w:tabs>
        <w:autoSpaceDE w:val="0"/>
        <w:autoSpaceDN w:val="0"/>
        <w:ind w:left="0" w:firstLine="709"/>
        <w:jc w:val="both"/>
        <w:rPr>
          <w:rFonts w:ascii="Times New Roman" w:eastAsia="Times New Roman" w:hAnsi="Times New Roman" w:cs="Times New Roman"/>
          <w:sz w:val="24"/>
          <w:szCs w:val="24"/>
        </w:rPr>
      </w:pP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xml:space="preserve">, Е. П. Санитария и гигиена </w:t>
      </w:r>
      <w:proofErr w:type="gramStart"/>
      <w:r w:rsidRPr="00E84BB7">
        <w:rPr>
          <w:rFonts w:ascii="Times New Roman" w:eastAsia="Times New Roman" w:hAnsi="Times New Roman" w:cs="Times New Roman"/>
          <w:sz w:val="24"/>
          <w:szCs w:val="24"/>
        </w:rPr>
        <w:t>питания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Е. П. </w:t>
      </w: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Э. Э. Сафонова.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188 с. — ISBN 978-5-8114-6377-0. — </w:t>
      </w:r>
      <w:proofErr w:type="gramStart"/>
      <w:r w:rsidRPr="00E84BB7">
        <w:rPr>
          <w:rFonts w:ascii="Times New Roman" w:eastAsia="Times New Roman" w:hAnsi="Times New Roman" w:cs="Times New Roman"/>
          <w:sz w:val="24"/>
          <w:szCs w:val="24"/>
        </w:rPr>
        <w:t>Текст :</w:t>
      </w:r>
      <w:proofErr w:type="gramEnd"/>
      <w:r w:rsidRPr="00E84BB7">
        <w:rPr>
          <w:rFonts w:ascii="Times New Roman" w:eastAsia="Times New Roman" w:hAnsi="Times New Roman" w:cs="Times New Roman"/>
          <w:sz w:val="24"/>
          <w:szCs w:val="24"/>
        </w:rPr>
        <w:t xml:space="preserve"> электронный // Лань : электронно-библиотечная система. — URL: </w:t>
      </w:r>
      <w:hyperlink r:id="rId13" w:history="1">
        <w:proofErr w:type="gramStart"/>
        <w:r w:rsidRPr="00E84BB7">
          <w:rPr>
            <w:rFonts w:ascii="Times New Roman" w:eastAsia="Times New Roman" w:hAnsi="Times New Roman" w:cs="Times New Roman"/>
            <w:color w:val="0000FF"/>
            <w:u w:val="single"/>
          </w:rPr>
          <w:t>https://e.lanbook.com/book/147248</w:t>
        </w:r>
      </w:hyperlink>
      <w:r w:rsidRPr="00E84BB7">
        <w:rPr>
          <w:rFonts w:ascii="Times New Roman" w:eastAsia="Times New Roman" w:hAnsi="Times New Roman" w:cs="Times New Roman"/>
          <w:sz w:val="24"/>
          <w:szCs w:val="24"/>
        </w:rPr>
        <w:t xml:space="preserve">  (</w:t>
      </w:r>
      <w:proofErr w:type="gramEnd"/>
      <w:r w:rsidRPr="00E84BB7">
        <w:rPr>
          <w:rFonts w:ascii="Times New Roman" w:eastAsia="Times New Roman" w:hAnsi="Times New Roman" w:cs="Times New Roman"/>
          <w:sz w:val="24"/>
          <w:szCs w:val="24"/>
        </w:rPr>
        <w:t xml:space="preserve">дата обращения: 14.12.2020). — Режим доступа: для </w:t>
      </w:r>
      <w:proofErr w:type="spellStart"/>
      <w:r w:rsidRPr="00E84BB7">
        <w:rPr>
          <w:rFonts w:ascii="Times New Roman" w:eastAsia="Times New Roman" w:hAnsi="Times New Roman" w:cs="Times New Roman"/>
          <w:sz w:val="24"/>
          <w:szCs w:val="24"/>
        </w:rPr>
        <w:t>авториз</w:t>
      </w:r>
      <w:proofErr w:type="spellEnd"/>
      <w:proofErr w:type="gramStart"/>
      <w:r w:rsidRPr="00E84BB7">
        <w:rPr>
          <w:rFonts w:ascii="Times New Roman" w:eastAsia="Times New Roman" w:hAnsi="Times New Roman" w:cs="Times New Roman"/>
          <w:sz w:val="24"/>
          <w:szCs w:val="24"/>
        </w:rPr>
        <w:t>. пользователей</w:t>
      </w:r>
      <w:proofErr w:type="gramEnd"/>
      <w:r w:rsidRPr="00E84BB7">
        <w:rPr>
          <w:rFonts w:ascii="Times New Roman" w:eastAsia="Times New Roman" w:hAnsi="Times New Roman" w:cs="Times New Roman"/>
          <w:sz w:val="24"/>
          <w:szCs w:val="24"/>
        </w:rPr>
        <w:t>.</w:t>
      </w:r>
    </w:p>
    <w:p w14:paraId="7F331C1A" w14:textId="77777777" w:rsidR="00E84BB7" w:rsidRPr="00E84BB7" w:rsidRDefault="00E84BB7" w:rsidP="00F71322">
      <w:pPr>
        <w:widowControl w:val="0"/>
        <w:numPr>
          <w:ilvl w:val="0"/>
          <w:numId w:val="5"/>
        </w:numPr>
        <w:tabs>
          <w:tab w:val="left" w:pos="993"/>
        </w:tabs>
        <w:autoSpaceDE w:val="0"/>
        <w:autoSpaceDN w:val="0"/>
        <w:ind w:left="0" w:firstLine="709"/>
        <w:jc w:val="both"/>
        <w:rPr>
          <w:rFonts w:ascii="Times New Roman" w:eastAsia="Times New Roman" w:hAnsi="Times New Roman" w:cs="Times New Roman"/>
          <w:sz w:val="24"/>
          <w:szCs w:val="24"/>
        </w:rPr>
      </w:pP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xml:space="preserve">, Е. П. Функциональное </w:t>
      </w:r>
      <w:proofErr w:type="gramStart"/>
      <w:r w:rsidRPr="00E84BB7">
        <w:rPr>
          <w:rFonts w:ascii="Times New Roman" w:eastAsia="Times New Roman" w:hAnsi="Times New Roman" w:cs="Times New Roman"/>
          <w:sz w:val="24"/>
          <w:szCs w:val="24"/>
        </w:rPr>
        <w:t>питание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Е. П. </w:t>
      </w:r>
      <w:proofErr w:type="spellStart"/>
      <w:r w:rsidRPr="00E84BB7">
        <w:rPr>
          <w:rFonts w:ascii="Times New Roman" w:eastAsia="Times New Roman" w:hAnsi="Times New Roman" w:cs="Times New Roman"/>
          <w:sz w:val="24"/>
          <w:szCs w:val="24"/>
        </w:rPr>
        <w:t>Линич</w:t>
      </w:r>
      <w:proofErr w:type="spellEnd"/>
      <w:r w:rsidRPr="00E84BB7">
        <w:rPr>
          <w:rFonts w:ascii="Times New Roman" w:eastAsia="Times New Roman" w:hAnsi="Times New Roman" w:cs="Times New Roman"/>
          <w:sz w:val="24"/>
          <w:szCs w:val="24"/>
        </w:rPr>
        <w:t>, Э. Э. Сафонова.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180 с. — ISBN 978-5-8114-6376-3. — </w:t>
      </w:r>
      <w:proofErr w:type="gramStart"/>
      <w:r w:rsidRPr="00E84BB7">
        <w:rPr>
          <w:rFonts w:ascii="Times New Roman" w:eastAsia="Times New Roman" w:hAnsi="Times New Roman" w:cs="Times New Roman"/>
          <w:sz w:val="24"/>
          <w:szCs w:val="24"/>
        </w:rPr>
        <w:t>Текст :</w:t>
      </w:r>
      <w:proofErr w:type="gramEnd"/>
      <w:r w:rsidRPr="00E84BB7">
        <w:rPr>
          <w:rFonts w:ascii="Times New Roman" w:eastAsia="Times New Roman" w:hAnsi="Times New Roman" w:cs="Times New Roman"/>
          <w:sz w:val="24"/>
          <w:szCs w:val="24"/>
        </w:rPr>
        <w:t xml:space="preserve"> электронный // Лань : электронно-библиотечная система. — URL: </w:t>
      </w:r>
      <w:hyperlink r:id="rId14" w:history="1">
        <w:proofErr w:type="gramStart"/>
        <w:r w:rsidRPr="00E84BB7">
          <w:rPr>
            <w:rFonts w:ascii="Times New Roman" w:eastAsia="Times New Roman" w:hAnsi="Times New Roman" w:cs="Times New Roman"/>
            <w:color w:val="0000FF"/>
            <w:u w:val="single"/>
          </w:rPr>
          <w:t>https://e.lanbook.com/book/147247</w:t>
        </w:r>
      </w:hyperlink>
      <w:r w:rsidRPr="00E84BB7">
        <w:rPr>
          <w:rFonts w:ascii="Times New Roman" w:eastAsia="Times New Roman" w:hAnsi="Times New Roman" w:cs="Times New Roman"/>
          <w:sz w:val="24"/>
          <w:szCs w:val="24"/>
        </w:rPr>
        <w:t xml:space="preserve">  (</w:t>
      </w:r>
      <w:proofErr w:type="gramEnd"/>
      <w:r w:rsidRPr="00E84BB7">
        <w:rPr>
          <w:rFonts w:ascii="Times New Roman" w:eastAsia="Times New Roman" w:hAnsi="Times New Roman" w:cs="Times New Roman"/>
          <w:sz w:val="24"/>
          <w:szCs w:val="24"/>
        </w:rPr>
        <w:t xml:space="preserve">дата обращения: 14.12.2020). — Режим доступа: для </w:t>
      </w:r>
      <w:proofErr w:type="spellStart"/>
      <w:r w:rsidRPr="00E84BB7">
        <w:rPr>
          <w:rFonts w:ascii="Times New Roman" w:eastAsia="Times New Roman" w:hAnsi="Times New Roman" w:cs="Times New Roman"/>
          <w:sz w:val="24"/>
          <w:szCs w:val="24"/>
        </w:rPr>
        <w:t>авториз</w:t>
      </w:r>
      <w:proofErr w:type="spellEnd"/>
      <w:proofErr w:type="gramStart"/>
      <w:r w:rsidRPr="00E84BB7">
        <w:rPr>
          <w:rFonts w:ascii="Times New Roman" w:eastAsia="Times New Roman" w:hAnsi="Times New Roman" w:cs="Times New Roman"/>
          <w:sz w:val="24"/>
          <w:szCs w:val="24"/>
        </w:rPr>
        <w:t>. пользователей</w:t>
      </w:r>
      <w:proofErr w:type="gramEnd"/>
      <w:r w:rsidRPr="00E84BB7">
        <w:rPr>
          <w:rFonts w:ascii="Times New Roman" w:eastAsia="Times New Roman" w:hAnsi="Times New Roman" w:cs="Times New Roman"/>
          <w:sz w:val="24"/>
          <w:szCs w:val="24"/>
        </w:rPr>
        <w:t>.</w:t>
      </w:r>
    </w:p>
    <w:p w14:paraId="66CA17DD" w14:textId="77777777" w:rsidR="00E84BB7" w:rsidRPr="00E84BB7" w:rsidRDefault="00E84BB7" w:rsidP="00F71322">
      <w:pPr>
        <w:widowControl w:val="0"/>
        <w:numPr>
          <w:ilvl w:val="0"/>
          <w:numId w:val="5"/>
        </w:numPr>
        <w:tabs>
          <w:tab w:val="left" w:pos="993"/>
        </w:tabs>
        <w:autoSpaceDE w:val="0"/>
        <w:autoSpaceDN w:val="0"/>
        <w:ind w:left="0" w:firstLine="709"/>
        <w:jc w:val="both"/>
        <w:rPr>
          <w:rFonts w:ascii="Times New Roman" w:eastAsia="Times New Roman" w:hAnsi="Times New Roman" w:cs="Times New Roman"/>
          <w:sz w:val="24"/>
          <w:szCs w:val="24"/>
        </w:rPr>
      </w:pPr>
      <w:r w:rsidRPr="00E84BB7">
        <w:rPr>
          <w:rFonts w:ascii="Times New Roman" w:eastAsia="Times New Roman" w:hAnsi="Times New Roman" w:cs="Times New Roman"/>
          <w:sz w:val="24"/>
          <w:szCs w:val="24"/>
        </w:rPr>
        <w:t xml:space="preserve">Микробиология, санитария и </w:t>
      </w:r>
      <w:proofErr w:type="gramStart"/>
      <w:r w:rsidRPr="00E84BB7">
        <w:rPr>
          <w:rFonts w:ascii="Times New Roman" w:eastAsia="Times New Roman" w:hAnsi="Times New Roman" w:cs="Times New Roman"/>
          <w:sz w:val="24"/>
          <w:szCs w:val="24"/>
        </w:rPr>
        <w:t>гигиена :</w:t>
      </w:r>
      <w:proofErr w:type="gramEnd"/>
      <w:r w:rsidRPr="00E84BB7">
        <w:rPr>
          <w:rFonts w:ascii="Times New Roman" w:eastAsia="Times New Roman" w:hAnsi="Times New Roman" w:cs="Times New Roman"/>
          <w:sz w:val="24"/>
          <w:szCs w:val="24"/>
        </w:rPr>
        <w:t xml:space="preserve"> учебное пособие / А. К. </w:t>
      </w:r>
      <w:proofErr w:type="spellStart"/>
      <w:r w:rsidRPr="00E84BB7">
        <w:rPr>
          <w:rFonts w:ascii="Times New Roman" w:eastAsia="Times New Roman" w:hAnsi="Times New Roman" w:cs="Times New Roman"/>
          <w:sz w:val="24"/>
          <w:szCs w:val="24"/>
        </w:rPr>
        <w:t>Галиуллин</w:t>
      </w:r>
      <w:proofErr w:type="spellEnd"/>
      <w:r w:rsidRPr="00E84BB7">
        <w:rPr>
          <w:rFonts w:ascii="Times New Roman" w:eastAsia="Times New Roman" w:hAnsi="Times New Roman" w:cs="Times New Roman"/>
          <w:sz w:val="24"/>
          <w:szCs w:val="24"/>
        </w:rPr>
        <w:t xml:space="preserve">, Р. Г. </w:t>
      </w:r>
      <w:proofErr w:type="spellStart"/>
      <w:r w:rsidRPr="00E84BB7">
        <w:rPr>
          <w:rFonts w:ascii="Times New Roman" w:eastAsia="Times New Roman" w:hAnsi="Times New Roman" w:cs="Times New Roman"/>
          <w:sz w:val="24"/>
          <w:szCs w:val="24"/>
        </w:rPr>
        <w:t>Госманов</w:t>
      </w:r>
      <w:proofErr w:type="spellEnd"/>
      <w:r w:rsidRPr="00E84BB7">
        <w:rPr>
          <w:rFonts w:ascii="Times New Roman" w:eastAsia="Times New Roman" w:hAnsi="Times New Roman" w:cs="Times New Roman"/>
          <w:sz w:val="24"/>
          <w:szCs w:val="24"/>
        </w:rPr>
        <w:t xml:space="preserve">, В. Г. </w:t>
      </w:r>
      <w:proofErr w:type="spellStart"/>
      <w:r w:rsidRPr="00E84BB7">
        <w:rPr>
          <w:rFonts w:ascii="Times New Roman" w:eastAsia="Times New Roman" w:hAnsi="Times New Roman" w:cs="Times New Roman"/>
          <w:sz w:val="24"/>
          <w:szCs w:val="24"/>
        </w:rPr>
        <w:t>Гумеров</w:t>
      </w:r>
      <w:proofErr w:type="spellEnd"/>
      <w:r w:rsidRPr="00E84BB7">
        <w:rPr>
          <w:rFonts w:ascii="Times New Roman" w:eastAsia="Times New Roman" w:hAnsi="Times New Roman" w:cs="Times New Roman"/>
          <w:sz w:val="24"/>
          <w:szCs w:val="24"/>
        </w:rPr>
        <w:t xml:space="preserve"> [и др.].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152 с. — ISBN 978-5-8114-4193-8. — </w:t>
      </w:r>
      <w:proofErr w:type="gramStart"/>
      <w:r w:rsidRPr="00E84BB7">
        <w:rPr>
          <w:rFonts w:ascii="Times New Roman" w:eastAsia="Times New Roman" w:hAnsi="Times New Roman" w:cs="Times New Roman"/>
          <w:sz w:val="24"/>
          <w:szCs w:val="24"/>
        </w:rPr>
        <w:t>Текст :</w:t>
      </w:r>
      <w:proofErr w:type="gramEnd"/>
      <w:r w:rsidRPr="00E84BB7">
        <w:rPr>
          <w:rFonts w:ascii="Times New Roman" w:eastAsia="Times New Roman" w:hAnsi="Times New Roman" w:cs="Times New Roman"/>
          <w:sz w:val="24"/>
          <w:szCs w:val="24"/>
        </w:rPr>
        <w:t xml:space="preserve"> электронный // Лань : электронно-библиотечная система. — URL: </w:t>
      </w:r>
      <w:hyperlink r:id="rId15" w:history="1">
        <w:proofErr w:type="gramStart"/>
        <w:r w:rsidRPr="00E84BB7">
          <w:rPr>
            <w:rFonts w:ascii="Times New Roman" w:eastAsia="Times New Roman" w:hAnsi="Times New Roman" w:cs="Times New Roman"/>
            <w:color w:val="0000FF"/>
            <w:u w:val="single"/>
          </w:rPr>
          <w:t>https://e.lanbook.com/book/148272</w:t>
        </w:r>
      </w:hyperlink>
      <w:r w:rsidRPr="00E84BB7">
        <w:rPr>
          <w:rFonts w:ascii="Times New Roman" w:eastAsia="Times New Roman" w:hAnsi="Times New Roman" w:cs="Times New Roman"/>
          <w:sz w:val="24"/>
          <w:szCs w:val="24"/>
        </w:rPr>
        <w:t xml:space="preserve">  (</w:t>
      </w:r>
      <w:proofErr w:type="gramEnd"/>
      <w:r w:rsidRPr="00E84BB7">
        <w:rPr>
          <w:rFonts w:ascii="Times New Roman" w:eastAsia="Times New Roman" w:hAnsi="Times New Roman" w:cs="Times New Roman"/>
          <w:sz w:val="24"/>
          <w:szCs w:val="24"/>
        </w:rPr>
        <w:t xml:space="preserve">дата обращения: 14.12.2020). — Режим доступа: для </w:t>
      </w:r>
      <w:proofErr w:type="spellStart"/>
      <w:r w:rsidRPr="00E84BB7">
        <w:rPr>
          <w:rFonts w:ascii="Times New Roman" w:eastAsia="Times New Roman" w:hAnsi="Times New Roman" w:cs="Times New Roman"/>
          <w:sz w:val="24"/>
          <w:szCs w:val="24"/>
        </w:rPr>
        <w:t>авториз</w:t>
      </w:r>
      <w:proofErr w:type="spellEnd"/>
      <w:proofErr w:type="gramStart"/>
      <w:r w:rsidRPr="00E84BB7">
        <w:rPr>
          <w:rFonts w:ascii="Times New Roman" w:eastAsia="Times New Roman" w:hAnsi="Times New Roman" w:cs="Times New Roman"/>
          <w:sz w:val="24"/>
          <w:szCs w:val="24"/>
        </w:rPr>
        <w:t>. пользователей</w:t>
      </w:r>
      <w:proofErr w:type="gramEnd"/>
      <w:r w:rsidRPr="00E84BB7">
        <w:rPr>
          <w:rFonts w:ascii="Times New Roman" w:eastAsia="Times New Roman" w:hAnsi="Times New Roman" w:cs="Times New Roman"/>
          <w:sz w:val="24"/>
          <w:szCs w:val="24"/>
        </w:rPr>
        <w:t>.</w:t>
      </w:r>
    </w:p>
    <w:p w14:paraId="72027464" w14:textId="77777777" w:rsidR="00E84BB7" w:rsidRPr="00E84BB7" w:rsidRDefault="00E84BB7" w:rsidP="00F71322">
      <w:pPr>
        <w:widowControl w:val="0"/>
        <w:numPr>
          <w:ilvl w:val="0"/>
          <w:numId w:val="5"/>
        </w:numPr>
        <w:tabs>
          <w:tab w:val="left" w:pos="993"/>
        </w:tabs>
        <w:autoSpaceDE w:val="0"/>
        <w:autoSpaceDN w:val="0"/>
        <w:ind w:left="0" w:firstLine="709"/>
        <w:jc w:val="both"/>
        <w:rPr>
          <w:rFonts w:ascii="Times New Roman" w:eastAsia="Times New Roman" w:hAnsi="Times New Roman" w:cs="Times New Roman"/>
          <w:sz w:val="24"/>
          <w:szCs w:val="24"/>
        </w:rPr>
      </w:pPr>
      <w:r w:rsidRPr="00E84BB7">
        <w:rPr>
          <w:rFonts w:ascii="Times New Roman" w:eastAsia="Times New Roman" w:hAnsi="Times New Roman" w:cs="Times New Roman"/>
          <w:sz w:val="24"/>
          <w:szCs w:val="24"/>
        </w:rPr>
        <w:t xml:space="preserve">Охрименко, О. В. Основы биохимии сельскохозяйственной </w:t>
      </w:r>
      <w:proofErr w:type="gramStart"/>
      <w:r w:rsidRPr="00E84BB7">
        <w:rPr>
          <w:rFonts w:ascii="Times New Roman" w:eastAsia="Times New Roman" w:hAnsi="Times New Roman" w:cs="Times New Roman"/>
          <w:sz w:val="24"/>
          <w:szCs w:val="24"/>
        </w:rPr>
        <w:t>продукции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О. В. Охрименко. — 2-е изд., стер.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2021. — 448 с. — ISBN 978-5-8114-7215-4. — </w:t>
      </w:r>
      <w:proofErr w:type="gramStart"/>
      <w:r w:rsidRPr="00E84BB7">
        <w:rPr>
          <w:rFonts w:ascii="Times New Roman" w:eastAsia="Times New Roman" w:hAnsi="Times New Roman" w:cs="Times New Roman"/>
          <w:sz w:val="24"/>
          <w:szCs w:val="24"/>
        </w:rPr>
        <w:t>Текст :</w:t>
      </w:r>
      <w:proofErr w:type="gramEnd"/>
      <w:r w:rsidRPr="00E84BB7">
        <w:rPr>
          <w:rFonts w:ascii="Times New Roman" w:eastAsia="Times New Roman" w:hAnsi="Times New Roman" w:cs="Times New Roman"/>
          <w:sz w:val="24"/>
          <w:szCs w:val="24"/>
        </w:rPr>
        <w:t xml:space="preserve"> электронный // Лань : электронно-библиотечная система. — URL: </w:t>
      </w:r>
      <w:hyperlink r:id="rId16" w:history="1">
        <w:proofErr w:type="gramStart"/>
        <w:r w:rsidRPr="00E84BB7">
          <w:rPr>
            <w:rFonts w:ascii="Times New Roman" w:eastAsia="Times New Roman" w:hAnsi="Times New Roman" w:cs="Times New Roman"/>
            <w:color w:val="0000FF"/>
            <w:u w:val="single"/>
          </w:rPr>
          <w:t>https://e.lanbook.com/book/156618</w:t>
        </w:r>
      </w:hyperlink>
      <w:r w:rsidRPr="00E84BB7">
        <w:rPr>
          <w:rFonts w:ascii="Times New Roman" w:eastAsia="Times New Roman" w:hAnsi="Times New Roman" w:cs="Times New Roman"/>
          <w:sz w:val="24"/>
          <w:szCs w:val="24"/>
        </w:rPr>
        <w:t xml:space="preserve">  (</w:t>
      </w:r>
      <w:proofErr w:type="gramEnd"/>
      <w:r w:rsidRPr="00E84BB7">
        <w:rPr>
          <w:rFonts w:ascii="Times New Roman" w:eastAsia="Times New Roman" w:hAnsi="Times New Roman" w:cs="Times New Roman"/>
          <w:sz w:val="24"/>
          <w:szCs w:val="24"/>
        </w:rPr>
        <w:t xml:space="preserve">дата обращения: 14.12.2020). — Режим доступа: для </w:t>
      </w:r>
      <w:proofErr w:type="spellStart"/>
      <w:r w:rsidRPr="00E84BB7">
        <w:rPr>
          <w:rFonts w:ascii="Times New Roman" w:eastAsia="Times New Roman" w:hAnsi="Times New Roman" w:cs="Times New Roman"/>
          <w:sz w:val="24"/>
          <w:szCs w:val="24"/>
        </w:rPr>
        <w:t>авториз</w:t>
      </w:r>
      <w:proofErr w:type="spellEnd"/>
      <w:proofErr w:type="gramStart"/>
      <w:r w:rsidRPr="00E84BB7">
        <w:rPr>
          <w:rFonts w:ascii="Times New Roman" w:eastAsia="Times New Roman" w:hAnsi="Times New Roman" w:cs="Times New Roman"/>
          <w:sz w:val="24"/>
          <w:szCs w:val="24"/>
        </w:rPr>
        <w:t>. пользователей</w:t>
      </w:r>
      <w:proofErr w:type="gramEnd"/>
      <w:r w:rsidRPr="00E84BB7">
        <w:rPr>
          <w:rFonts w:ascii="Times New Roman" w:eastAsia="Times New Roman" w:hAnsi="Times New Roman" w:cs="Times New Roman"/>
          <w:sz w:val="24"/>
          <w:szCs w:val="24"/>
        </w:rPr>
        <w:t>.</w:t>
      </w:r>
    </w:p>
    <w:p w14:paraId="63380AE0" w14:textId="77777777" w:rsidR="00E84BB7" w:rsidRPr="00E84BB7" w:rsidRDefault="00E84BB7" w:rsidP="00F71322">
      <w:pPr>
        <w:widowControl w:val="0"/>
        <w:numPr>
          <w:ilvl w:val="0"/>
          <w:numId w:val="5"/>
        </w:numPr>
        <w:tabs>
          <w:tab w:val="left" w:pos="993"/>
        </w:tabs>
        <w:autoSpaceDE w:val="0"/>
        <w:autoSpaceDN w:val="0"/>
        <w:ind w:left="0" w:firstLine="709"/>
        <w:jc w:val="both"/>
        <w:rPr>
          <w:rFonts w:ascii="Times New Roman" w:eastAsia="Times New Roman" w:hAnsi="Times New Roman" w:cs="Times New Roman"/>
          <w:sz w:val="24"/>
          <w:szCs w:val="24"/>
        </w:rPr>
      </w:pPr>
      <w:r w:rsidRPr="00E84BB7">
        <w:rPr>
          <w:rFonts w:ascii="Times New Roman" w:eastAsia="Times New Roman" w:hAnsi="Times New Roman" w:cs="Times New Roman"/>
          <w:sz w:val="24"/>
          <w:szCs w:val="24"/>
        </w:rPr>
        <w:t xml:space="preserve">Сахарова, О. В. Общая микробиология и общая санитарная </w:t>
      </w:r>
      <w:proofErr w:type="gramStart"/>
      <w:r w:rsidRPr="00E84BB7">
        <w:rPr>
          <w:rFonts w:ascii="Times New Roman" w:eastAsia="Times New Roman" w:hAnsi="Times New Roman" w:cs="Times New Roman"/>
          <w:sz w:val="24"/>
          <w:szCs w:val="24"/>
        </w:rPr>
        <w:t>микробиология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О. В. Сахарова, Т. Г. Сахарова.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2020. — 224 с. — ISBN 978-5-8114-6415-9. — </w:t>
      </w:r>
      <w:proofErr w:type="gramStart"/>
      <w:r w:rsidRPr="00E84BB7">
        <w:rPr>
          <w:rFonts w:ascii="Times New Roman" w:eastAsia="Times New Roman" w:hAnsi="Times New Roman" w:cs="Times New Roman"/>
          <w:sz w:val="24"/>
          <w:szCs w:val="24"/>
        </w:rPr>
        <w:t>Текст :</w:t>
      </w:r>
      <w:proofErr w:type="gramEnd"/>
      <w:r w:rsidRPr="00E84BB7">
        <w:rPr>
          <w:rFonts w:ascii="Times New Roman" w:eastAsia="Times New Roman" w:hAnsi="Times New Roman" w:cs="Times New Roman"/>
          <w:sz w:val="24"/>
          <w:szCs w:val="24"/>
        </w:rPr>
        <w:t xml:space="preserve"> электронный // Лань : электронно-библиотечная система. — URL: </w:t>
      </w:r>
      <w:hyperlink r:id="rId17" w:history="1">
        <w:proofErr w:type="gramStart"/>
        <w:r w:rsidRPr="00E84BB7">
          <w:rPr>
            <w:rFonts w:ascii="Times New Roman" w:eastAsia="Times New Roman" w:hAnsi="Times New Roman" w:cs="Times New Roman"/>
            <w:color w:val="0000FF"/>
            <w:u w:val="single"/>
          </w:rPr>
          <w:t>https://e.lanbook.com/book/147261</w:t>
        </w:r>
      </w:hyperlink>
      <w:r w:rsidRPr="00E84BB7">
        <w:rPr>
          <w:rFonts w:ascii="Times New Roman" w:eastAsia="Times New Roman" w:hAnsi="Times New Roman" w:cs="Times New Roman"/>
          <w:sz w:val="24"/>
          <w:szCs w:val="24"/>
        </w:rPr>
        <w:t xml:space="preserve">  (</w:t>
      </w:r>
      <w:proofErr w:type="gramEnd"/>
      <w:r w:rsidRPr="00E84BB7">
        <w:rPr>
          <w:rFonts w:ascii="Times New Roman" w:eastAsia="Times New Roman" w:hAnsi="Times New Roman" w:cs="Times New Roman"/>
          <w:sz w:val="24"/>
          <w:szCs w:val="24"/>
        </w:rPr>
        <w:t xml:space="preserve">дата обращения: 14.12.2020). — Режим доступа: для </w:t>
      </w:r>
      <w:proofErr w:type="spellStart"/>
      <w:r w:rsidRPr="00E84BB7">
        <w:rPr>
          <w:rFonts w:ascii="Times New Roman" w:eastAsia="Times New Roman" w:hAnsi="Times New Roman" w:cs="Times New Roman"/>
          <w:sz w:val="24"/>
          <w:szCs w:val="24"/>
        </w:rPr>
        <w:t>авториз</w:t>
      </w:r>
      <w:proofErr w:type="spellEnd"/>
      <w:proofErr w:type="gramStart"/>
      <w:r w:rsidRPr="00E84BB7">
        <w:rPr>
          <w:rFonts w:ascii="Times New Roman" w:eastAsia="Times New Roman" w:hAnsi="Times New Roman" w:cs="Times New Roman"/>
          <w:sz w:val="24"/>
          <w:szCs w:val="24"/>
        </w:rPr>
        <w:t>. пользователей</w:t>
      </w:r>
      <w:proofErr w:type="gramEnd"/>
      <w:r w:rsidRPr="00E84BB7">
        <w:rPr>
          <w:rFonts w:ascii="Times New Roman" w:eastAsia="Times New Roman" w:hAnsi="Times New Roman" w:cs="Times New Roman"/>
          <w:sz w:val="24"/>
          <w:szCs w:val="24"/>
        </w:rPr>
        <w:t>.</w:t>
      </w:r>
    </w:p>
    <w:p w14:paraId="7806189A" w14:textId="77777777" w:rsidR="00E84BB7" w:rsidRPr="00E84BB7" w:rsidRDefault="00E84BB7" w:rsidP="00F71322">
      <w:pPr>
        <w:widowControl w:val="0"/>
        <w:numPr>
          <w:ilvl w:val="0"/>
          <w:numId w:val="5"/>
        </w:numPr>
        <w:tabs>
          <w:tab w:val="left" w:pos="993"/>
        </w:tabs>
        <w:autoSpaceDE w:val="0"/>
        <w:autoSpaceDN w:val="0"/>
        <w:ind w:left="0" w:firstLine="709"/>
        <w:jc w:val="both"/>
        <w:rPr>
          <w:rFonts w:ascii="Times New Roman" w:eastAsia="Times New Roman" w:hAnsi="Times New Roman" w:cs="Times New Roman"/>
          <w:sz w:val="24"/>
          <w:szCs w:val="24"/>
        </w:rPr>
      </w:pPr>
      <w:r w:rsidRPr="00E84BB7">
        <w:rPr>
          <w:rFonts w:ascii="Times New Roman" w:eastAsia="Times New Roman" w:hAnsi="Times New Roman" w:cs="Times New Roman"/>
          <w:sz w:val="24"/>
          <w:szCs w:val="24"/>
        </w:rPr>
        <w:t xml:space="preserve">Шапиро, Я. С. </w:t>
      </w:r>
      <w:proofErr w:type="gramStart"/>
      <w:r w:rsidRPr="00E84BB7">
        <w:rPr>
          <w:rFonts w:ascii="Times New Roman" w:eastAsia="Times New Roman" w:hAnsi="Times New Roman" w:cs="Times New Roman"/>
          <w:sz w:val="24"/>
          <w:szCs w:val="24"/>
        </w:rPr>
        <w:t>Микробиология :</w:t>
      </w:r>
      <w:proofErr w:type="gramEnd"/>
      <w:r w:rsidRPr="00E84BB7">
        <w:rPr>
          <w:rFonts w:ascii="Times New Roman" w:eastAsia="Times New Roman" w:hAnsi="Times New Roman" w:cs="Times New Roman"/>
          <w:sz w:val="24"/>
          <w:szCs w:val="24"/>
        </w:rPr>
        <w:t xml:space="preserve"> учебное пособие для </w:t>
      </w:r>
      <w:proofErr w:type="spellStart"/>
      <w:r w:rsidRPr="00E84BB7">
        <w:rPr>
          <w:rFonts w:ascii="Times New Roman" w:eastAsia="Times New Roman" w:hAnsi="Times New Roman" w:cs="Times New Roman"/>
          <w:sz w:val="24"/>
          <w:szCs w:val="24"/>
        </w:rPr>
        <w:t>спо</w:t>
      </w:r>
      <w:proofErr w:type="spellEnd"/>
      <w:r w:rsidRPr="00E84BB7">
        <w:rPr>
          <w:rFonts w:ascii="Times New Roman" w:eastAsia="Times New Roman" w:hAnsi="Times New Roman" w:cs="Times New Roman"/>
          <w:sz w:val="24"/>
          <w:szCs w:val="24"/>
        </w:rPr>
        <w:t xml:space="preserve"> / Я. С. Шапиро. — 4-е изд., стер. — Санкт-</w:t>
      </w:r>
      <w:proofErr w:type="gramStart"/>
      <w:r w:rsidRPr="00E84BB7">
        <w:rPr>
          <w:rFonts w:ascii="Times New Roman" w:eastAsia="Times New Roman" w:hAnsi="Times New Roman" w:cs="Times New Roman"/>
          <w:sz w:val="24"/>
          <w:szCs w:val="24"/>
        </w:rPr>
        <w:t>Петербург :</w:t>
      </w:r>
      <w:proofErr w:type="gramEnd"/>
      <w:r w:rsidRPr="00E84BB7">
        <w:rPr>
          <w:rFonts w:ascii="Times New Roman" w:eastAsia="Times New Roman" w:hAnsi="Times New Roman" w:cs="Times New Roman"/>
          <w:sz w:val="24"/>
          <w:szCs w:val="24"/>
        </w:rPr>
        <w:t xml:space="preserve"> Лань, 2021. — 308 с. — ISBN 978-5-8114-7063-1. — </w:t>
      </w:r>
      <w:proofErr w:type="gramStart"/>
      <w:r w:rsidRPr="00E84BB7">
        <w:rPr>
          <w:rFonts w:ascii="Times New Roman" w:eastAsia="Times New Roman" w:hAnsi="Times New Roman" w:cs="Times New Roman"/>
          <w:sz w:val="24"/>
          <w:szCs w:val="24"/>
        </w:rPr>
        <w:t>Текст :</w:t>
      </w:r>
      <w:proofErr w:type="gramEnd"/>
      <w:r w:rsidRPr="00E84BB7">
        <w:rPr>
          <w:rFonts w:ascii="Times New Roman" w:eastAsia="Times New Roman" w:hAnsi="Times New Roman" w:cs="Times New Roman"/>
          <w:sz w:val="24"/>
          <w:szCs w:val="24"/>
        </w:rPr>
        <w:t xml:space="preserve"> электронный // Лань : электронно-библиотечная система. — URL: </w:t>
      </w:r>
      <w:hyperlink r:id="rId18" w:history="1">
        <w:proofErr w:type="gramStart"/>
        <w:r w:rsidRPr="00E84BB7">
          <w:rPr>
            <w:rFonts w:ascii="Times New Roman" w:eastAsia="Times New Roman" w:hAnsi="Times New Roman" w:cs="Times New Roman"/>
            <w:color w:val="0000FF"/>
            <w:u w:val="single"/>
          </w:rPr>
          <w:t>https://e.lanbook.com/book/154401</w:t>
        </w:r>
      </w:hyperlink>
      <w:r w:rsidRPr="00E84BB7">
        <w:rPr>
          <w:rFonts w:ascii="Times New Roman" w:eastAsia="Times New Roman" w:hAnsi="Times New Roman" w:cs="Times New Roman"/>
          <w:sz w:val="24"/>
          <w:szCs w:val="24"/>
        </w:rPr>
        <w:t xml:space="preserve">  (</w:t>
      </w:r>
      <w:proofErr w:type="gramEnd"/>
      <w:r w:rsidRPr="00E84BB7">
        <w:rPr>
          <w:rFonts w:ascii="Times New Roman" w:eastAsia="Times New Roman" w:hAnsi="Times New Roman" w:cs="Times New Roman"/>
          <w:sz w:val="24"/>
          <w:szCs w:val="24"/>
        </w:rPr>
        <w:t xml:space="preserve">дата обращения: 14.12.2020). — Режим доступа: для </w:t>
      </w:r>
      <w:proofErr w:type="spellStart"/>
      <w:r w:rsidRPr="00E84BB7">
        <w:rPr>
          <w:rFonts w:ascii="Times New Roman" w:eastAsia="Times New Roman" w:hAnsi="Times New Roman" w:cs="Times New Roman"/>
          <w:sz w:val="24"/>
          <w:szCs w:val="24"/>
        </w:rPr>
        <w:t>авториз</w:t>
      </w:r>
      <w:proofErr w:type="spellEnd"/>
      <w:proofErr w:type="gramStart"/>
      <w:r w:rsidRPr="00E84BB7">
        <w:rPr>
          <w:rFonts w:ascii="Times New Roman" w:eastAsia="Times New Roman" w:hAnsi="Times New Roman" w:cs="Times New Roman"/>
          <w:sz w:val="24"/>
          <w:szCs w:val="24"/>
        </w:rPr>
        <w:t>. пользователей</w:t>
      </w:r>
      <w:proofErr w:type="gramEnd"/>
      <w:r w:rsidRPr="00E84BB7">
        <w:rPr>
          <w:rFonts w:ascii="Times New Roman" w:eastAsia="Times New Roman" w:hAnsi="Times New Roman" w:cs="Times New Roman"/>
          <w:sz w:val="24"/>
          <w:szCs w:val="24"/>
        </w:rPr>
        <w:t>.</w:t>
      </w:r>
    </w:p>
    <w:bookmarkEnd w:id="3"/>
    <w:p w14:paraId="1CEAB4FF" w14:textId="2F399BDD" w:rsidR="00E84BB7" w:rsidRDefault="00E84BB7" w:rsidP="00AC63D1">
      <w:pPr>
        <w:widowControl w:val="0"/>
        <w:tabs>
          <w:tab w:val="left" w:pos="993"/>
        </w:tabs>
        <w:autoSpaceDE w:val="0"/>
        <w:autoSpaceDN w:val="0"/>
        <w:ind w:firstLine="709"/>
        <w:jc w:val="both"/>
        <w:rPr>
          <w:rFonts w:ascii="Times New Roman" w:eastAsia="Times New Roman" w:hAnsi="Times New Roman" w:cs="Times New Roman"/>
          <w:sz w:val="24"/>
          <w:szCs w:val="24"/>
        </w:rPr>
      </w:pPr>
    </w:p>
    <w:p w14:paraId="3C676DBB" w14:textId="77777777" w:rsidR="00EE42A3" w:rsidRPr="00E84BB7" w:rsidRDefault="00EE42A3" w:rsidP="00AC63D1">
      <w:pPr>
        <w:widowControl w:val="0"/>
        <w:tabs>
          <w:tab w:val="left" w:pos="993"/>
        </w:tabs>
        <w:autoSpaceDE w:val="0"/>
        <w:autoSpaceDN w:val="0"/>
        <w:ind w:firstLine="709"/>
        <w:jc w:val="both"/>
        <w:rPr>
          <w:rFonts w:ascii="Times New Roman" w:eastAsia="Times New Roman" w:hAnsi="Times New Roman" w:cs="Times New Roman"/>
          <w:sz w:val="24"/>
          <w:szCs w:val="24"/>
        </w:rPr>
      </w:pPr>
    </w:p>
    <w:p w14:paraId="732E6796" w14:textId="77777777" w:rsidR="00E84BB7" w:rsidRPr="00E84BB7" w:rsidRDefault="00E84BB7" w:rsidP="00F71322">
      <w:pPr>
        <w:widowControl w:val="0"/>
        <w:numPr>
          <w:ilvl w:val="3"/>
          <w:numId w:val="3"/>
        </w:numPr>
        <w:tabs>
          <w:tab w:val="left" w:pos="993"/>
        </w:tabs>
        <w:autoSpaceDE w:val="0"/>
        <w:autoSpaceDN w:val="0"/>
        <w:ind w:left="0" w:firstLine="709"/>
        <w:jc w:val="both"/>
        <w:outlineLvl w:val="1"/>
        <w:rPr>
          <w:rFonts w:ascii="Times New Roman" w:eastAsia="Times New Roman" w:hAnsi="Times New Roman" w:cs="Times New Roman"/>
          <w:b/>
          <w:bCs/>
          <w:sz w:val="24"/>
          <w:szCs w:val="24"/>
        </w:rPr>
      </w:pPr>
      <w:r w:rsidRPr="00E84BB7">
        <w:rPr>
          <w:rFonts w:ascii="Times New Roman" w:eastAsia="Times New Roman" w:hAnsi="Times New Roman" w:cs="Times New Roman"/>
          <w:b/>
          <w:bCs/>
          <w:sz w:val="24"/>
          <w:szCs w:val="24"/>
        </w:rPr>
        <w:lastRenderedPageBreak/>
        <w:t>Дополнительные источники:</w:t>
      </w:r>
    </w:p>
    <w:p w14:paraId="5648D43C" w14:textId="77777777" w:rsidR="00E84BB7" w:rsidRPr="00E84BB7" w:rsidRDefault="00E84BB7" w:rsidP="00AC63D1">
      <w:pPr>
        <w:tabs>
          <w:tab w:val="left" w:pos="993"/>
        </w:tabs>
        <w:ind w:firstLine="709"/>
        <w:jc w:val="both"/>
        <w:rPr>
          <w:rFonts w:ascii="Calibri" w:eastAsia="Calibri" w:hAnsi="Calibri" w:cs="Times New Roman"/>
          <w:sz w:val="24"/>
          <w:szCs w:val="24"/>
        </w:rPr>
      </w:pPr>
      <w:r w:rsidRPr="00E84BB7">
        <w:rPr>
          <w:rFonts w:ascii="Times New Roman" w:eastAsia="Calibri" w:hAnsi="Times New Roman" w:cs="Times New Roman"/>
          <w:sz w:val="24"/>
          <w:szCs w:val="24"/>
        </w:rPr>
        <w:t xml:space="preserve">Леонова, И. Б.  Основы </w:t>
      </w:r>
      <w:proofErr w:type="gramStart"/>
      <w:r w:rsidRPr="00E84BB7">
        <w:rPr>
          <w:rFonts w:ascii="Times New Roman" w:eastAsia="Calibri" w:hAnsi="Times New Roman" w:cs="Times New Roman"/>
          <w:sz w:val="24"/>
          <w:szCs w:val="24"/>
        </w:rPr>
        <w:t>микробиологии :</w:t>
      </w:r>
      <w:proofErr w:type="gramEnd"/>
      <w:r w:rsidRPr="00E84BB7">
        <w:rPr>
          <w:rFonts w:ascii="Times New Roman" w:eastAsia="Calibri" w:hAnsi="Times New Roman" w:cs="Times New Roman"/>
          <w:sz w:val="24"/>
          <w:szCs w:val="24"/>
        </w:rPr>
        <w:t xml:space="preserve"> учебник и практикум для среднего профессионального образования / И. Б. Леонова. — </w:t>
      </w:r>
      <w:proofErr w:type="gramStart"/>
      <w:r w:rsidRPr="00E84BB7">
        <w:rPr>
          <w:rFonts w:ascii="Times New Roman" w:eastAsia="Calibri" w:hAnsi="Times New Roman" w:cs="Times New Roman"/>
          <w:sz w:val="24"/>
          <w:szCs w:val="24"/>
        </w:rPr>
        <w:t>Москва :</w:t>
      </w:r>
      <w:proofErr w:type="gramEnd"/>
      <w:r w:rsidRPr="00E84BB7">
        <w:rPr>
          <w:rFonts w:ascii="Times New Roman" w:eastAsia="Calibri" w:hAnsi="Times New Roman" w:cs="Times New Roman"/>
          <w:sz w:val="24"/>
          <w:szCs w:val="24"/>
        </w:rPr>
        <w:t xml:space="preserve"> Издательство </w:t>
      </w:r>
      <w:proofErr w:type="spellStart"/>
      <w:r w:rsidRPr="00E84BB7">
        <w:rPr>
          <w:rFonts w:ascii="Times New Roman" w:eastAsia="Calibri" w:hAnsi="Times New Roman" w:cs="Times New Roman"/>
          <w:sz w:val="24"/>
          <w:szCs w:val="24"/>
        </w:rPr>
        <w:t>Юрайт</w:t>
      </w:r>
      <w:proofErr w:type="spellEnd"/>
      <w:r w:rsidRPr="00E84BB7">
        <w:rPr>
          <w:rFonts w:ascii="Times New Roman" w:eastAsia="Calibri" w:hAnsi="Times New Roman" w:cs="Times New Roman"/>
          <w:sz w:val="24"/>
          <w:szCs w:val="24"/>
        </w:rPr>
        <w:t xml:space="preserve">, 2021. — 298 с. — (Профессиональное образование). — ISBN 978-5-534-05352-4. — </w:t>
      </w:r>
      <w:proofErr w:type="gramStart"/>
      <w:r w:rsidRPr="00E84BB7">
        <w:rPr>
          <w:rFonts w:ascii="Times New Roman" w:eastAsia="Calibri" w:hAnsi="Times New Roman" w:cs="Times New Roman"/>
          <w:sz w:val="24"/>
          <w:szCs w:val="24"/>
        </w:rPr>
        <w:t>Текст :</w:t>
      </w:r>
      <w:proofErr w:type="gramEnd"/>
      <w:r w:rsidRPr="00E84BB7">
        <w:rPr>
          <w:rFonts w:ascii="Times New Roman" w:eastAsia="Calibri" w:hAnsi="Times New Roman" w:cs="Times New Roman"/>
          <w:sz w:val="24"/>
          <w:szCs w:val="24"/>
        </w:rPr>
        <w:t xml:space="preserve"> электронный // Образовательная платформа </w:t>
      </w:r>
      <w:proofErr w:type="spellStart"/>
      <w:r w:rsidRPr="00E84BB7">
        <w:rPr>
          <w:rFonts w:ascii="Times New Roman" w:eastAsia="Calibri" w:hAnsi="Times New Roman" w:cs="Times New Roman"/>
          <w:sz w:val="24"/>
          <w:szCs w:val="24"/>
        </w:rPr>
        <w:t>Юрайт</w:t>
      </w:r>
      <w:proofErr w:type="spellEnd"/>
      <w:r w:rsidRPr="00E84BB7">
        <w:rPr>
          <w:rFonts w:ascii="Times New Roman" w:eastAsia="Calibri" w:hAnsi="Times New Roman" w:cs="Times New Roman"/>
          <w:sz w:val="24"/>
          <w:szCs w:val="24"/>
        </w:rPr>
        <w:t xml:space="preserve"> [сайт]. — URL: https://urait.ru/bcode/472601 (дата обращения: 31.10.2021).</w:t>
      </w:r>
      <w:r w:rsidRPr="00E84BB7">
        <w:rPr>
          <w:rFonts w:ascii="Calibri" w:eastAsia="Calibri" w:hAnsi="Calibri" w:cs="Times New Roman"/>
          <w:sz w:val="24"/>
          <w:szCs w:val="24"/>
        </w:rPr>
        <w:t xml:space="preserve"> </w:t>
      </w:r>
      <w:r w:rsidRPr="00E84BB7">
        <w:rPr>
          <w:rFonts w:ascii="Calibri" w:eastAsia="Calibri" w:hAnsi="Calibri" w:cs="Times New Roman"/>
          <w:sz w:val="24"/>
          <w:szCs w:val="24"/>
        </w:rPr>
        <w:br w:type="page"/>
      </w:r>
    </w:p>
    <w:p w14:paraId="4302ED9E" w14:textId="77777777" w:rsidR="00E84BB7" w:rsidRPr="00E84BB7" w:rsidRDefault="00E84BB7" w:rsidP="00E84BB7">
      <w:pPr>
        <w:spacing w:after="160" w:line="256" w:lineRule="auto"/>
        <w:jc w:val="center"/>
        <w:rPr>
          <w:rFonts w:ascii="Times New Roman" w:eastAsia="Calibri" w:hAnsi="Times New Roman" w:cs="Times New Roman"/>
          <w:b/>
          <w:sz w:val="24"/>
        </w:rPr>
      </w:pPr>
      <w:r w:rsidRPr="00E84BB7">
        <w:rPr>
          <w:rFonts w:ascii="Times New Roman" w:eastAsia="Calibri" w:hAnsi="Times New Roman" w:cs="Times New Roman"/>
          <w:sz w:val="24"/>
        </w:rPr>
        <w:lastRenderedPageBreak/>
        <w:t xml:space="preserve">4. </w:t>
      </w:r>
      <w:r w:rsidRPr="00E84BB7">
        <w:rPr>
          <w:rFonts w:ascii="Times New Roman" w:eastAsia="Calibri" w:hAnsi="Times New Roman" w:cs="Times New Roman"/>
          <w:b/>
          <w:sz w:val="24"/>
        </w:rPr>
        <w:t>КОНТРОЛЬ И ОЦЕНКА РЕЗУЛЬТАТОВ ОСВОЕНИЯ УЧЕБНОЙ ДИСЦИПЛИНЫ</w:t>
      </w:r>
    </w:p>
    <w:tbl>
      <w:tblPr>
        <w:tblStyle w:val="TableNormal14"/>
        <w:tblW w:w="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2977"/>
        <w:gridCol w:w="2551"/>
      </w:tblGrid>
      <w:tr w:rsidR="00E84BB7" w:rsidRPr="00E84BB7" w14:paraId="40B21C55" w14:textId="77777777" w:rsidTr="00E84BB7">
        <w:trPr>
          <w:trHeight w:val="278"/>
        </w:trPr>
        <w:tc>
          <w:tcPr>
            <w:tcW w:w="3402" w:type="dxa"/>
            <w:tcBorders>
              <w:top w:val="single" w:sz="4" w:space="0" w:color="000000"/>
              <w:left w:val="single" w:sz="4" w:space="0" w:color="000000"/>
              <w:bottom w:val="single" w:sz="4" w:space="0" w:color="000000"/>
              <w:right w:val="single" w:sz="4" w:space="0" w:color="000000"/>
            </w:tcBorders>
            <w:hideMark/>
          </w:tcPr>
          <w:p w14:paraId="6262AED9" w14:textId="35F50CAE" w:rsidR="00E84BB7" w:rsidRPr="00E84BB7" w:rsidRDefault="00E84BB7" w:rsidP="00FB488E">
            <w:pPr>
              <w:ind w:left="443"/>
              <w:rPr>
                <w:rFonts w:ascii="Times New Roman" w:eastAsia="Times New Roman" w:hAnsi="Times New Roman"/>
                <w:b/>
                <w:sz w:val="24"/>
              </w:rPr>
            </w:pPr>
            <w:proofErr w:type="spellStart"/>
            <w:r w:rsidRPr="00E84BB7">
              <w:rPr>
                <w:rFonts w:ascii="Times New Roman" w:eastAsia="Times New Roman" w:hAnsi="Times New Roman"/>
                <w:b/>
                <w:sz w:val="24"/>
              </w:rPr>
              <w:t>Результаты</w:t>
            </w:r>
            <w:proofErr w:type="spellEnd"/>
            <w:r w:rsidRPr="00E84BB7">
              <w:rPr>
                <w:rFonts w:ascii="Times New Roman" w:eastAsia="Times New Roman" w:hAnsi="Times New Roman"/>
                <w:b/>
                <w:sz w:val="24"/>
              </w:rPr>
              <w:t xml:space="preserve"> </w:t>
            </w:r>
            <w:proofErr w:type="spellStart"/>
            <w:r w:rsidRPr="00E84BB7">
              <w:rPr>
                <w:rFonts w:ascii="Times New Roman" w:eastAsia="Times New Roman" w:hAnsi="Times New Roman"/>
                <w:b/>
                <w:sz w:val="24"/>
              </w:rPr>
              <w:t>обучения</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14:paraId="7EDA9C9C" w14:textId="77777777" w:rsidR="00E84BB7" w:rsidRPr="00E84BB7" w:rsidRDefault="00E84BB7" w:rsidP="00E84BB7">
            <w:pPr>
              <w:ind w:left="378"/>
              <w:rPr>
                <w:rFonts w:ascii="Times New Roman" w:eastAsia="Times New Roman" w:hAnsi="Times New Roman"/>
                <w:b/>
                <w:sz w:val="24"/>
              </w:rPr>
            </w:pPr>
            <w:proofErr w:type="spellStart"/>
            <w:r w:rsidRPr="00E84BB7">
              <w:rPr>
                <w:rFonts w:ascii="Times New Roman" w:eastAsia="Times New Roman" w:hAnsi="Times New Roman"/>
                <w:b/>
                <w:sz w:val="24"/>
              </w:rPr>
              <w:t>Критерии</w:t>
            </w:r>
            <w:proofErr w:type="spellEnd"/>
            <w:r w:rsidRPr="00E84BB7">
              <w:rPr>
                <w:rFonts w:ascii="Times New Roman" w:eastAsia="Times New Roman" w:hAnsi="Times New Roman"/>
                <w:b/>
                <w:sz w:val="24"/>
              </w:rPr>
              <w:t xml:space="preserve"> </w:t>
            </w:r>
            <w:proofErr w:type="spellStart"/>
            <w:r w:rsidRPr="00E84BB7">
              <w:rPr>
                <w:rFonts w:ascii="Times New Roman" w:eastAsia="Times New Roman" w:hAnsi="Times New Roman"/>
                <w:b/>
                <w:sz w:val="24"/>
              </w:rPr>
              <w:t>оценки</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14:paraId="23B70E73" w14:textId="77777777" w:rsidR="00E84BB7" w:rsidRPr="00E84BB7" w:rsidRDefault="00E84BB7" w:rsidP="00E84BB7">
            <w:pPr>
              <w:rPr>
                <w:rFonts w:ascii="Times New Roman" w:eastAsia="Times New Roman" w:hAnsi="Times New Roman"/>
                <w:b/>
                <w:sz w:val="24"/>
              </w:rPr>
            </w:pPr>
            <w:proofErr w:type="spellStart"/>
            <w:r w:rsidRPr="00E84BB7">
              <w:rPr>
                <w:rFonts w:ascii="Times New Roman" w:eastAsia="Times New Roman" w:hAnsi="Times New Roman"/>
                <w:b/>
                <w:sz w:val="24"/>
              </w:rPr>
              <w:t>Методы</w:t>
            </w:r>
            <w:proofErr w:type="spellEnd"/>
            <w:r w:rsidRPr="00E84BB7">
              <w:rPr>
                <w:rFonts w:ascii="Times New Roman" w:eastAsia="Times New Roman" w:hAnsi="Times New Roman"/>
                <w:b/>
                <w:sz w:val="24"/>
              </w:rPr>
              <w:t xml:space="preserve"> </w:t>
            </w:r>
            <w:proofErr w:type="spellStart"/>
            <w:r w:rsidRPr="00E84BB7">
              <w:rPr>
                <w:rFonts w:ascii="Times New Roman" w:eastAsia="Times New Roman" w:hAnsi="Times New Roman"/>
                <w:b/>
                <w:sz w:val="24"/>
              </w:rPr>
              <w:t>оценки</w:t>
            </w:r>
            <w:proofErr w:type="spellEnd"/>
          </w:p>
        </w:tc>
      </w:tr>
      <w:tr w:rsidR="00E84BB7" w:rsidRPr="00E84BB7" w14:paraId="56C3261F" w14:textId="77777777" w:rsidTr="00FB488E">
        <w:trPr>
          <w:trHeight w:val="416"/>
        </w:trPr>
        <w:tc>
          <w:tcPr>
            <w:tcW w:w="3402" w:type="dxa"/>
            <w:tcBorders>
              <w:top w:val="single" w:sz="4" w:space="0" w:color="000000"/>
              <w:left w:val="single" w:sz="4" w:space="0" w:color="000000"/>
              <w:bottom w:val="single" w:sz="4" w:space="0" w:color="000000"/>
              <w:right w:val="single" w:sz="4" w:space="0" w:color="000000"/>
            </w:tcBorders>
            <w:hideMark/>
          </w:tcPr>
          <w:p w14:paraId="0BF5B875" w14:textId="77777777" w:rsidR="00E84BB7" w:rsidRPr="00E84BB7" w:rsidRDefault="00E84BB7" w:rsidP="00E84BB7">
            <w:pPr>
              <w:ind w:left="107"/>
              <w:rPr>
                <w:rFonts w:ascii="Times New Roman" w:eastAsia="Times New Roman" w:hAnsi="Times New Roman"/>
                <w:b/>
                <w:sz w:val="24"/>
                <w:lang w:val="ru-RU"/>
              </w:rPr>
            </w:pPr>
            <w:r w:rsidRPr="00E84BB7">
              <w:rPr>
                <w:rFonts w:ascii="Times New Roman" w:eastAsia="Times New Roman" w:hAnsi="Times New Roman"/>
                <w:b/>
                <w:sz w:val="24"/>
                <w:lang w:val="ru-RU"/>
              </w:rPr>
              <w:t>Знания:</w:t>
            </w:r>
          </w:p>
          <w:p w14:paraId="6CB2103B" w14:textId="77777777" w:rsidR="00E84BB7" w:rsidRPr="00E84BB7" w:rsidRDefault="00E84BB7" w:rsidP="00E84BB7">
            <w:pPr>
              <w:ind w:left="107" w:right="90"/>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основные</w:t>
            </w:r>
            <w:proofErr w:type="gramEnd"/>
            <w:r w:rsidRPr="00E84BB7">
              <w:rPr>
                <w:rFonts w:ascii="Times New Roman" w:eastAsia="Times New Roman" w:hAnsi="Times New Roman"/>
                <w:sz w:val="24"/>
                <w:lang w:val="ru-RU"/>
              </w:rPr>
              <w:t xml:space="preserve"> понятия и термины микробиологии;</w:t>
            </w:r>
          </w:p>
          <w:p w14:paraId="06259C53" w14:textId="77777777" w:rsidR="00E84BB7" w:rsidRPr="00E84BB7" w:rsidRDefault="00E84BB7" w:rsidP="00E84BB7">
            <w:pPr>
              <w:ind w:left="107"/>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основные</w:t>
            </w:r>
            <w:proofErr w:type="gramEnd"/>
            <w:r w:rsidRPr="00E84BB7">
              <w:rPr>
                <w:rFonts w:ascii="Times New Roman" w:eastAsia="Times New Roman" w:hAnsi="Times New Roman"/>
                <w:sz w:val="24"/>
                <w:lang w:val="ru-RU"/>
              </w:rPr>
              <w:t xml:space="preserve"> группы микроорганизмов,</w:t>
            </w:r>
          </w:p>
          <w:p w14:paraId="6BEADD6A" w14:textId="48BA57E5" w:rsidR="00E84BB7" w:rsidRPr="00E84BB7" w:rsidRDefault="00E84BB7" w:rsidP="00E84BB7">
            <w:pPr>
              <w:ind w:left="107" w:right="92"/>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микробиологию</w:t>
            </w:r>
            <w:proofErr w:type="gramEnd"/>
            <w:r w:rsidRPr="00E84BB7">
              <w:rPr>
                <w:rFonts w:ascii="Times New Roman" w:eastAsia="Times New Roman" w:hAnsi="Times New Roman"/>
                <w:sz w:val="24"/>
                <w:lang w:val="ru-RU"/>
              </w:rPr>
              <w:t xml:space="preserve"> основных пищевых продуктов; основные пищевые инфекции и пищевые отравления; возможные источники </w:t>
            </w:r>
            <w:r w:rsidR="00FB488E" w:rsidRPr="00E84BB7">
              <w:rPr>
                <w:rFonts w:ascii="Times New Roman" w:eastAsia="Times New Roman" w:hAnsi="Times New Roman"/>
                <w:sz w:val="24"/>
                <w:lang w:val="ru-RU"/>
              </w:rPr>
              <w:t>микробиологического загрязнения</w:t>
            </w:r>
            <w:r w:rsidRPr="00E84BB7">
              <w:rPr>
                <w:rFonts w:ascii="Times New Roman" w:eastAsia="Times New Roman" w:hAnsi="Times New Roman"/>
                <w:sz w:val="24"/>
                <w:lang w:val="ru-RU"/>
              </w:rPr>
              <w:t xml:space="preserve"> в процессе производства кулинарной продукции; методы предотвращения порчи сырья и готовой продукции;</w:t>
            </w:r>
          </w:p>
          <w:p w14:paraId="2C3D0D5E" w14:textId="77777777" w:rsidR="00E84BB7" w:rsidRPr="00E84BB7" w:rsidRDefault="00E84BB7" w:rsidP="00E84BB7">
            <w:pPr>
              <w:ind w:left="107" w:right="94"/>
              <w:jc w:val="both"/>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правила</w:t>
            </w:r>
            <w:proofErr w:type="gramEnd"/>
            <w:r w:rsidRPr="00E84BB7">
              <w:rPr>
                <w:rFonts w:ascii="Times New Roman" w:eastAsia="Times New Roman" w:hAnsi="Times New Roman"/>
                <w:sz w:val="24"/>
                <w:lang w:val="ru-RU"/>
              </w:rPr>
              <w:t xml:space="preserve"> личной гигиены работников организации питания;</w:t>
            </w:r>
          </w:p>
          <w:p w14:paraId="3D368B51" w14:textId="77777777" w:rsidR="00E84BB7" w:rsidRPr="00E84BB7" w:rsidRDefault="00E84BB7" w:rsidP="00E84BB7">
            <w:pPr>
              <w:ind w:left="107" w:right="96"/>
              <w:jc w:val="both"/>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классификацию</w:t>
            </w:r>
            <w:proofErr w:type="gramEnd"/>
            <w:r w:rsidRPr="00E84BB7">
              <w:rPr>
                <w:rFonts w:ascii="Times New Roman" w:eastAsia="Times New Roman" w:hAnsi="Times New Roman"/>
                <w:sz w:val="24"/>
                <w:lang w:val="ru-RU"/>
              </w:rPr>
              <w:t xml:space="preserve"> моющих средств, правила их применения, условия и сроки хранения;</w:t>
            </w:r>
          </w:p>
          <w:p w14:paraId="708B76CB" w14:textId="77777777" w:rsidR="00E84BB7" w:rsidRPr="00E84BB7" w:rsidRDefault="00E84BB7" w:rsidP="00E84BB7">
            <w:pPr>
              <w:ind w:left="107" w:right="92"/>
              <w:jc w:val="both"/>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правила</w:t>
            </w:r>
            <w:proofErr w:type="gramEnd"/>
            <w:r w:rsidRPr="00E84BB7">
              <w:rPr>
                <w:rFonts w:ascii="Times New Roman" w:eastAsia="Times New Roman" w:hAnsi="Times New Roman"/>
                <w:sz w:val="24"/>
                <w:lang w:val="ru-RU"/>
              </w:rPr>
              <w:t xml:space="preserve"> проведения дезинфекции, дезинсекции, дератизации;</w:t>
            </w:r>
          </w:p>
          <w:p w14:paraId="315937D1" w14:textId="77777777" w:rsidR="00E84BB7" w:rsidRPr="00E84BB7" w:rsidRDefault="00E84BB7" w:rsidP="00E84BB7">
            <w:pPr>
              <w:ind w:left="107" w:right="94"/>
              <w:jc w:val="both"/>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пищевые</w:t>
            </w:r>
            <w:proofErr w:type="gramEnd"/>
            <w:r w:rsidRPr="00E84BB7">
              <w:rPr>
                <w:rFonts w:ascii="Times New Roman" w:eastAsia="Times New Roman" w:hAnsi="Times New Roman"/>
                <w:sz w:val="24"/>
                <w:lang w:val="ru-RU"/>
              </w:rPr>
              <w:t xml:space="preserve"> вещества и их значение для организма человека;</w:t>
            </w:r>
          </w:p>
          <w:p w14:paraId="46BF2052" w14:textId="77777777" w:rsidR="00E84BB7" w:rsidRPr="00E84BB7" w:rsidRDefault="00E84BB7" w:rsidP="00E84BB7">
            <w:pPr>
              <w:ind w:left="107" w:right="95"/>
              <w:jc w:val="both"/>
              <w:rPr>
                <w:rFonts w:ascii="Times New Roman" w:eastAsia="Times New Roman" w:hAnsi="Times New Roman"/>
                <w:sz w:val="24"/>
                <w:lang w:val="ru-RU"/>
              </w:rPr>
            </w:pPr>
            <w:proofErr w:type="gramStart"/>
            <w:r w:rsidRPr="00E84BB7">
              <w:rPr>
                <w:rFonts w:ascii="Times New Roman" w:eastAsia="Times New Roman" w:hAnsi="Times New Roman"/>
                <w:sz w:val="24"/>
                <w:lang w:val="ru-RU"/>
              </w:rPr>
              <w:t>суточную</w:t>
            </w:r>
            <w:proofErr w:type="gramEnd"/>
            <w:r w:rsidRPr="00E84BB7">
              <w:rPr>
                <w:rFonts w:ascii="Times New Roman" w:eastAsia="Times New Roman" w:hAnsi="Times New Roman"/>
                <w:sz w:val="24"/>
                <w:lang w:val="ru-RU"/>
              </w:rPr>
              <w:t xml:space="preserve"> норму потребности человека в питательных веществах;</w:t>
            </w:r>
          </w:p>
          <w:p w14:paraId="2D47CA00" w14:textId="77777777" w:rsidR="00E84BB7" w:rsidRPr="00E84BB7" w:rsidRDefault="00E84BB7" w:rsidP="00E84BB7">
            <w:pPr>
              <w:ind w:left="107" w:right="94"/>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основные</w:t>
            </w:r>
            <w:proofErr w:type="gramEnd"/>
            <w:r w:rsidRPr="00E84BB7">
              <w:rPr>
                <w:rFonts w:ascii="Times New Roman" w:eastAsia="Times New Roman" w:hAnsi="Times New Roman"/>
                <w:sz w:val="24"/>
                <w:lang w:val="ru-RU"/>
              </w:rPr>
              <w:t xml:space="preserve"> процессы обмена веществ в организме; суточный расход энергии; состав, физиологическое значение, энергетическую и пищевую ценность различных продуктов питания; физико-химические изменения пищи в процессе пищеварения;</w:t>
            </w:r>
          </w:p>
          <w:p w14:paraId="361D1E2B" w14:textId="77777777" w:rsidR="00E84BB7" w:rsidRPr="00E84BB7" w:rsidRDefault="00E84BB7" w:rsidP="00E84BB7">
            <w:pPr>
              <w:ind w:left="107" w:right="92"/>
              <w:jc w:val="both"/>
              <w:rPr>
                <w:rFonts w:ascii="Times New Roman" w:eastAsia="Times New Roman" w:hAnsi="Times New Roman"/>
                <w:sz w:val="24"/>
                <w:lang w:val="ru-RU"/>
              </w:rPr>
            </w:pPr>
            <w:proofErr w:type="gramStart"/>
            <w:r w:rsidRPr="00E84BB7">
              <w:rPr>
                <w:rFonts w:ascii="Times New Roman" w:eastAsia="Times New Roman" w:hAnsi="Times New Roman"/>
                <w:sz w:val="24"/>
                <w:lang w:val="ru-RU"/>
              </w:rPr>
              <w:t>усвояемость</w:t>
            </w:r>
            <w:proofErr w:type="gramEnd"/>
            <w:r w:rsidRPr="00E84BB7">
              <w:rPr>
                <w:rFonts w:ascii="Times New Roman" w:eastAsia="Times New Roman" w:hAnsi="Times New Roman"/>
                <w:sz w:val="24"/>
                <w:lang w:val="ru-RU"/>
              </w:rPr>
              <w:t xml:space="preserve"> пищи, влияющие на нее факторы;</w:t>
            </w:r>
          </w:p>
          <w:p w14:paraId="161B2BFE" w14:textId="77777777" w:rsidR="00E84BB7" w:rsidRPr="00E84BB7" w:rsidRDefault="00E84BB7" w:rsidP="00E84BB7">
            <w:pPr>
              <w:ind w:left="107" w:right="93"/>
              <w:jc w:val="both"/>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нормы</w:t>
            </w:r>
            <w:proofErr w:type="gramEnd"/>
            <w:r w:rsidRPr="00E84BB7">
              <w:rPr>
                <w:rFonts w:ascii="Times New Roman" w:eastAsia="Times New Roman" w:hAnsi="Times New Roman"/>
                <w:sz w:val="24"/>
                <w:lang w:val="ru-RU"/>
              </w:rPr>
              <w:t xml:space="preserve"> и принципы рационального сбалансированного питания для различных групп населения;</w:t>
            </w:r>
          </w:p>
          <w:p w14:paraId="2B7376FB" w14:textId="77777777" w:rsidR="00E84BB7" w:rsidRPr="00E84BB7" w:rsidRDefault="00E84BB7" w:rsidP="00E84BB7">
            <w:pPr>
              <w:ind w:left="107" w:right="92"/>
              <w:jc w:val="both"/>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назначение</w:t>
            </w:r>
            <w:proofErr w:type="gramEnd"/>
            <w:r w:rsidRPr="00E84BB7">
              <w:rPr>
                <w:rFonts w:ascii="Times New Roman" w:eastAsia="Times New Roman" w:hAnsi="Times New Roman"/>
                <w:sz w:val="24"/>
                <w:lang w:val="ru-RU"/>
              </w:rPr>
              <w:t xml:space="preserve"> диетического (лечебного) питания, </w:t>
            </w:r>
            <w:r w:rsidRPr="00E84BB7">
              <w:rPr>
                <w:rFonts w:ascii="Times New Roman" w:eastAsia="Times New Roman" w:hAnsi="Times New Roman"/>
                <w:sz w:val="24"/>
                <w:lang w:val="ru-RU"/>
              </w:rPr>
              <w:lastRenderedPageBreak/>
              <w:t>характеристику диет;</w:t>
            </w:r>
          </w:p>
          <w:p w14:paraId="07A84E82" w14:textId="77777777" w:rsidR="00E84BB7" w:rsidRPr="00E84BB7" w:rsidRDefault="00E84BB7" w:rsidP="00E84BB7">
            <w:pPr>
              <w:ind w:left="107"/>
              <w:jc w:val="both"/>
              <w:rPr>
                <w:rFonts w:ascii="Times New Roman" w:eastAsia="Times New Roman" w:hAnsi="Times New Roman"/>
                <w:sz w:val="24"/>
              </w:rPr>
            </w:pPr>
            <w:proofErr w:type="spellStart"/>
            <w:r w:rsidRPr="00E84BB7">
              <w:rPr>
                <w:rFonts w:ascii="Times New Roman" w:eastAsia="Times New Roman" w:hAnsi="Times New Roman"/>
                <w:sz w:val="24"/>
              </w:rPr>
              <w:t>методики</w:t>
            </w:r>
            <w:proofErr w:type="spellEnd"/>
            <w:r w:rsidRPr="00E84BB7">
              <w:rPr>
                <w:rFonts w:ascii="Times New Roman" w:eastAsia="Times New Roman" w:hAnsi="Times New Roman"/>
                <w:sz w:val="24"/>
              </w:rPr>
              <w:t xml:space="preserve"> </w:t>
            </w:r>
            <w:proofErr w:type="spellStart"/>
            <w:r w:rsidRPr="00E84BB7">
              <w:rPr>
                <w:rFonts w:ascii="Times New Roman" w:eastAsia="Times New Roman" w:hAnsi="Times New Roman"/>
                <w:sz w:val="24"/>
              </w:rPr>
              <w:t>составления</w:t>
            </w:r>
            <w:proofErr w:type="spellEnd"/>
            <w:r w:rsidRPr="00E84BB7">
              <w:rPr>
                <w:rFonts w:ascii="Times New Roman" w:eastAsia="Times New Roman" w:hAnsi="Times New Roman"/>
                <w:sz w:val="24"/>
              </w:rPr>
              <w:t xml:space="preserve"> </w:t>
            </w:r>
            <w:proofErr w:type="spellStart"/>
            <w:r w:rsidRPr="00E84BB7">
              <w:rPr>
                <w:rFonts w:ascii="Times New Roman" w:eastAsia="Times New Roman" w:hAnsi="Times New Roman"/>
                <w:sz w:val="24"/>
              </w:rPr>
              <w:t>рационов</w:t>
            </w:r>
            <w:proofErr w:type="spellEnd"/>
            <w:r w:rsidRPr="00E84BB7">
              <w:rPr>
                <w:rFonts w:ascii="Times New Roman" w:eastAsia="Times New Roman" w:hAnsi="Times New Roman"/>
                <w:sz w:val="24"/>
              </w:rPr>
              <w:t xml:space="preserve"> </w:t>
            </w:r>
            <w:proofErr w:type="spellStart"/>
            <w:r w:rsidRPr="00E84BB7">
              <w:rPr>
                <w:rFonts w:ascii="Times New Roman" w:eastAsia="Times New Roman" w:hAnsi="Times New Roman"/>
                <w:sz w:val="24"/>
              </w:rPr>
              <w:t>питания</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5ED8841A" w14:textId="77777777" w:rsidR="00E84BB7" w:rsidRPr="00E84BB7" w:rsidRDefault="00E84BB7" w:rsidP="00E84BB7">
            <w:pPr>
              <w:rPr>
                <w:rFonts w:ascii="Times New Roman" w:eastAsia="Times New Roman" w:hAnsi="Times New Roman"/>
                <w:sz w:val="24"/>
                <w:lang w:val="ru-RU"/>
              </w:rPr>
            </w:pPr>
            <w:r w:rsidRPr="00E84BB7">
              <w:rPr>
                <w:rFonts w:ascii="Times New Roman" w:eastAsia="Times New Roman" w:hAnsi="Times New Roman"/>
                <w:sz w:val="24"/>
                <w:lang w:val="ru-RU"/>
              </w:rPr>
              <w:lastRenderedPageBreak/>
              <w:t>Полнота ответов, точность формулировок, не менее 65% правильных ответов.</w:t>
            </w:r>
          </w:p>
          <w:p w14:paraId="3350C019" w14:textId="77777777" w:rsidR="00E84BB7" w:rsidRPr="00E84BB7" w:rsidRDefault="00E84BB7" w:rsidP="00E84BB7">
            <w:pPr>
              <w:rPr>
                <w:rFonts w:ascii="Times New Roman" w:eastAsia="Times New Roman" w:hAnsi="Times New Roman"/>
                <w:sz w:val="24"/>
                <w:lang w:val="ru-RU"/>
              </w:rPr>
            </w:pPr>
            <w:r w:rsidRPr="00E84BB7">
              <w:rPr>
                <w:rFonts w:ascii="Times New Roman" w:eastAsia="Times New Roman" w:hAnsi="Times New Roman"/>
                <w:sz w:val="24"/>
                <w:lang w:val="ru-RU"/>
              </w:rPr>
              <w:t>Не менее 65% правильных ответов.</w:t>
            </w:r>
          </w:p>
          <w:p w14:paraId="3BE65314" w14:textId="77777777" w:rsidR="00E84BB7" w:rsidRPr="00E84BB7" w:rsidRDefault="00E84BB7" w:rsidP="00E84BB7">
            <w:pPr>
              <w:rPr>
                <w:rFonts w:ascii="Times New Roman" w:eastAsia="Times New Roman" w:hAnsi="Times New Roman"/>
                <w:b/>
                <w:sz w:val="24"/>
                <w:lang w:val="ru-RU"/>
              </w:rPr>
            </w:pPr>
          </w:p>
          <w:p w14:paraId="0E0DF17F" w14:textId="77777777" w:rsidR="00E84BB7" w:rsidRPr="00E84BB7" w:rsidRDefault="00E84BB7" w:rsidP="00E84BB7">
            <w:pPr>
              <w:rPr>
                <w:rFonts w:ascii="Times New Roman" w:eastAsia="Times New Roman" w:hAnsi="Times New Roman"/>
                <w:sz w:val="24"/>
                <w:lang w:val="ru-RU"/>
              </w:rPr>
            </w:pPr>
            <w:r w:rsidRPr="00E84BB7">
              <w:rPr>
                <w:rFonts w:ascii="Times New Roman" w:eastAsia="Times New Roman" w:hAnsi="Times New Roman"/>
                <w:sz w:val="24"/>
                <w:lang w:val="ru-RU"/>
              </w:rPr>
              <w:t>Актуальность темы, адекватность результатов поставленным целям,</w:t>
            </w:r>
          </w:p>
          <w:p w14:paraId="47F656B3" w14:textId="77777777" w:rsidR="00E84BB7" w:rsidRPr="00E84BB7" w:rsidRDefault="00E84BB7" w:rsidP="00E84BB7">
            <w:pPr>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полнота</w:t>
            </w:r>
            <w:proofErr w:type="gramEnd"/>
            <w:r w:rsidRPr="00E84BB7">
              <w:rPr>
                <w:rFonts w:ascii="Times New Roman" w:eastAsia="Times New Roman" w:hAnsi="Times New Roman"/>
                <w:sz w:val="24"/>
                <w:lang w:val="ru-RU"/>
              </w:rPr>
              <w:t xml:space="preserve"> ответов, точность формулировок, адекватность применения профессиональной терминологии</w:t>
            </w:r>
          </w:p>
        </w:tc>
        <w:tc>
          <w:tcPr>
            <w:tcW w:w="2551" w:type="dxa"/>
            <w:tcBorders>
              <w:top w:val="single" w:sz="4" w:space="0" w:color="000000"/>
              <w:left w:val="single" w:sz="4" w:space="0" w:color="000000"/>
              <w:bottom w:val="single" w:sz="4" w:space="0" w:color="000000"/>
              <w:right w:val="single" w:sz="4" w:space="0" w:color="000000"/>
            </w:tcBorders>
          </w:tcPr>
          <w:p w14:paraId="5068E865" w14:textId="77777777" w:rsidR="00E84BB7" w:rsidRPr="00E84BB7" w:rsidRDefault="00E84BB7" w:rsidP="00E84BB7">
            <w:pPr>
              <w:rPr>
                <w:rFonts w:ascii="Times New Roman" w:eastAsia="Times New Roman" w:hAnsi="Times New Roman"/>
                <w:b/>
                <w:sz w:val="24"/>
              </w:rPr>
            </w:pPr>
            <w:proofErr w:type="spellStart"/>
            <w:r w:rsidRPr="00E84BB7">
              <w:rPr>
                <w:rFonts w:ascii="Times New Roman" w:eastAsia="Times New Roman" w:hAnsi="Times New Roman"/>
                <w:b/>
                <w:sz w:val="24"/>
              </w:rPr>
              <w:t>Текущий</w:t>
            </w:r>
            <w:proofErr w:type="spellEnd"/>
            <w:r w:rsidRPr="00E84BB7">
              <w:rPr>
                <w:rFonts w:ascii="Times New Roman" w:eastAsia="Times New Roman" w:hAnsi="Times New Roman"/>
                <w:b/>
                <w:sz w:val="24"/>
              </w:rPr>
              <w:t xml:space="preserve"> </w:t>
            </w:r>
            <w:proofErr w:type="spellStart"/>
            <w:r w:rsidRPr="00E84BB7">
              <w:rPr>
                <w:rFonts w:ascii="Times New Roman" w:eastAsia="Times New Roman" w:hAnsi="Times New Roman"/>
                <w:b/>
                <w:sz w:val="24"/>
              </w:rPr>
              <w:t>контроль</w:t>
            </w:r>
            <w:proofErr w:type="spellEnd"/>
            <w:r w:rsidRPr="00E84BB7">
              <w:rPr>
                <w:rFonts w:ascii="Times New Roman" w:eastAsia="Times New Roman" w:hAnsi="Times New Roman"/>
                <w:b/>
                <w:sz w:val="24"/>
              </w:rPr>
              <w:t xml:space="preserve"> </w:t>
            </w:r>
            <w:proofErr w:type="spellStart"/>
            <w:r w:rsidRPr="00E84BB7">
              <w:rPr>
                <w:rFonts w:ascii="Times New Roman" w:eastAsia="Times New Roman" w:hAnsi="Times New Roman"/>
                <w:b/>
                <w:sz w:val="24"/>
              </w:rPr>
              <w:t>при</w:t>
            </w:r>
            <w:proofErr w:type="spellEnd"/>
            <w:r w:rsidRPr="00E84BB7">
              <w:rPr>
                <w:rFonts w:ascii="Times New Roman" w:eastAsia="Times New Roman" w:hAnsi="Times New Roman"/>
                <w:b/>
                <w:sz w:val="24"/>
              </w:rPr>
              <w:t xml:space="preserve"> </w:t>
            </w:r>
            <w:proofErr w:type="spellStart"/>
            <w:r w:rsidRPr="00E84BB7">
              <w:rPr>
                <w:rFonts w:ascii="Times New Roman" w:eastAsia="Times New Roman" w:hAnsi="Times New Roman"/>
                <w:b/>
                <w:sz w:val="24"/>
              </w:rPr>
              <w:t>провдении</w:t>
            </w:r>
            <w:proofErr w:type="spellEnd"/>
            <w:r w:rsidRPr="00E84BB7">
              <w:rPr>
                <w:rFonts w:ascii="Times New Roman" w:eastAsia="Times New Roman" w:hAnsi="Times New Roman"/>
                <w:b/>
                <w:sz w:val="24"/>
              </w:rPr>
              <w:t>:</w:t>
            </w:r>
          </w:p>
          <w:p w14:paraId="63A83C96" w14:textId="77777777" w:rsidR="00E84BB7" w:rsidRPr="00E84BB7" w:rsidRDefault="00E84BB7" w:rsidP="00F71322">
            <w:pPr>
              <w:numPr>
                <w:ilvl w:val="0"/>
                <w:numId w:val="6"/>
              </w:numPr>
              <w:tabs>
                <w:tab w:val="left" w:pos="425"/>
              </w:tabs>
              <w:spacing w:after="160" w:line="256" w:lineRule="auto"/>
              <w:ind w:left="142" w:firstLine="0"/>
              <w:rPr>
                <w:rFonts w:ascii="Times New Roman" w:eastAsia="Times New Roman" w:hAnsi="Times New Roman"/>
                <w:sz w:val="24"/>
              </w:rPr>
            </w:pPr>
            <w:proofErr w:type="spellStart"/>
            <w:r w:rsidRPr="00E84BB7">
              <w:rPr>
                <w:rFonts w:ascii="Times New Roman" w:eastAsia="Times New Roman" w:hAnsi="Times New Roman"/>
                <w:sz w:val="24"/>
              </w:rPr>
              <w:t>письменного</w:t>
            </w:r>
            <w:proofErr w:type="spellEnd"/>
            <w:r w:rsidRPr="00E84BB7">
              <w:rPr>
                <w:rFonts w:ascii="Times New Roman" w:eastAsia="Times New Roman" w:hAnsi="Times New Roman"/>
                <w:sz w:val="24"/>
              </w:rPr>
              <w:t>/</w:t>
            </w:r>
            <w:proofErr w:type="spellStart"/>
            <w:r w:rsidRPr="00E84BB7">
              <w:rPr>
                <w:rFonts w:ascii="Times New Roman" w:eastAsia="Times New Roman" w:hAnsi="Times New Roman"/>
                <w:sz w:val="24"/>
              </w:rPr>
              <w:t>устного</w:t>
            </w:r>
            <w:proofErr w:type="spellEnd"/>
            <w:r w:rsidRPr="00E84BB7">
              <w:rPr>
                <w:rFonts w:ascii="Times New Roman" w:eastAsia="Times New Roman" w:hAnsi="Times New Roman"/>
                <w:sz w:val="24"/>
              </w:rPr>
              <w:t xml:space="preserve"> </w:t>
            </w:r>
            <w:proofErr w:type="spellStart"/>
            <w:r w:rsidRPr="00E84BB7">
              <w:rPr>
                <w:rFonts w:ascii="Times New Roman" w:eastAsia="Times New Roman" w:hAnsi="Times New Roman"/>
                <w:sz w:val="24"/>
              </w:rPr>
              <w:t>опроса</w:t>
            </w:r>
            <w:proofErr w:type="spellEnd"/>
            <w:r w:rsidRPr="00E84BB7">
              <w:rPr>
                <w:rFonts w:ascii="Times New Roman" w:eastAsia="Times New Roman" w:hAnsi="Times New Roman"/>
                <w:sz w:val="24"/>
              </w:rPr>
              <w:t>;</w:t>
            </w:r>
          </w:p>
          <w:p w14:paraId="482934C9" w14:textId="77777777" w:rsidR="00E84BB7" w:rsidRPr="00E84BB7" w:rsidRDefault="00E84BB7" w:rsidP="00F71322">
            <w:pPr>
              <w:numPr>
                <w:ilvl w:val="0"/>
                <w:numId w:val="6"/>
              </w:numPr>
              <w:tabs>
                <w:tab w:val="left" w:pos="425"/>
              </w:tabs>
              <w:spacing w:after="160" w:line="256" w:lineRule="auto"/>
              <w:ind w:left="142" w:firstLine="0"/>
              <w:rPr>
                <w:rFonts w:ascii="Times New Roman" w:eastAsia="Times New Roman" w:hAnsi="Times New Roman"/>
                <w:sz w:val="24"/>
              </w:rPr>
            </w:pPr>
            <w:proofErr w:type="spellStart"/>
            <w:r w:rsidRPr="00E84BB7">
              <w:rPr>
                <w:rFonts w:ascii="Times New Roman" w:eastAsia="Times New Roman" w:hAnsi="Times New Roman"/>
                <w:sz w:val="24"/>
              </w:rPr>
              <w:t>тестирования</w:t>
            </w:r>
            <w:proofErr w:type="spellEnd"/>
            <w:r w:rsidRPr="00E84BB7">
              <w:rPr>
                <w:rFonts w:ascii="Times New Roman" w:eastAsia="Times New Roman" w:hAnsi="Times New Roman"/>
                <w:sz w:val="24"/>
              </w:rPr>
              <w:t>;</w:t>
            </w:r>
          </w:p>
          <w:p w14:paraId="6FDAEB3E" w14:textId="77777777" w:rsidR="00E84BB7" w:rsidRPr="00E84BB7" w:rsidRDefault="00E84BB7" w:rsidP="00E84BB7">
            <w:pPr>
              <w:rPr>
                <w:rFonts w:ascii="Times New Roman" w:eastAsia="Times New Roman" w:hAnsi="Times New Roman"/>
                <w:b/>
                <w:sz w:val="26"/>
              </w:rPr>
            </w:pPr>
          </w:p>
          <w:p w14:paraId="3C7F9CC4" w14:textId="77777777" w:rsidR="00E84BB7" w:rsidRPr="00E84BB7" w:rsidRDefault="00E84BB7" w:rsidP="00E84BB7">
            <w:pPr>
              <w:rPr>
                <w:rFonts w:ascii="Times New Roman" w:eastAsia="Times New Roman" w:hAnsi="Times New Roman"/>
                <w:b/>
              </w:rPr>
            </w:pPr>
          </w:p>
          <w:p w14:paraId="06ADCCC5" w14:textId="77777777" w:rsidR="00E84BB7" w:rsidRPr="00E84BB7" w:rsidRDefault="00E84BB7" w:rsidP="00E84BB7">
            <w:pPr>
              <w:rPr>
                <w:rFonts w:ascii="Times New Roman" w:eastAsia="Times New Roman" w:hAnsi="Times New Roman"/>
                <w:b/>
                <w:sz w:val="24"/>
              </w:rPr>
            </w:pPr>
            <w:proofErr w:type="spellStart"/>
            <w:r w:rsidRPr="00E84BB7">
              <w:rPr>
                <w:rFonts w:ascii="Times New Roman" w:eastAsia="Times New Roman" w:hAnsi="Times New Roman"/>
                <w:b/>
                <w:sz w:val="24"/>
              </w:rPr>
              <w:t>Промежуточная</w:t>
            </w:r>
            <w:proofErr w:type="spellEnd"/>
            <w:r w:rsidRPr="00E84BB7">
              <w:rPr>
                <w:rFonts w:ascii="Times New Roman" w:eastAsia="Times New Roman" w:hAnsi="Times New Roman"/>
                <w:b/>
                <w:sz w:val="24"/>
              </w:rPr>
              <w:t xml:space="preserve"> </w:t>
            </w:r>
            <w:proofErr w:type="spellStart"/>
            <w:r w:rsidRPr="00E84BB7">
              <w:rPr>
                <w:rFonts w:ascii="Times New Roman" w:eastAsia="Times New Roman" w:hAnsi="Times New Roman"/>
                <w:b/>
                <w:sz w:val="24"/>
              </w:rPr>
              <w:t>аттестация</w:t>
            </w:r>
            <w:proofErr w:type="spellEnd"/>
          </w:p>
          <w:p w14:paraId="54955292" w14:textId="77777777" w:rsidR="00E84BB7" w:rsidRPr="00E84BB7" w:rsidRDefault="00E84BB7" w:rsidP="00E84BB7">
            <w:pPr>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в</w:t>
            </w:r>
            <w:proofErr w:type="gramEnd"/>
            <w:r w:rsidRPr="00E84BB7">
              <w:rPr>
                <w:rFonts w:ascii="Times New Roman" w:eastAsia="Times New Roman" w:hAnsi="Times New Roman"/>
                <w:sz w:val="24"/>
                <w:lang w:val="ru-RU"/>
              </w:rPr>
              <w:t xml:space="preserve"> форме дифференцированного зачета/ экзамена по МДК в виде:</w:t>
            </w:r>
          </w:p>
          <w:p w14:paraId="7F8D7CEF" w14:textId="77777777" w:rsidR="00E84BB7" w:rsidRPr="00E84BB7" w:rsidRDefault="00E84BB7" w:rsidP="00E84BB7">
            <w:pPr>
              <w:rPr>
                <w:rFonts w:ascii="Times New Roman" w:eastAsia="Times New Roman" w:hAnsi="Times New Roman"/>
                <w:sz w:val="24"/>
              </w:rPr>
            </w:pPr>
            <w:r w:rsidRPr="00E84BB7">
              <w:rPr>
                <w:rFonts w:ascii="Times New Roman" w:eastAsia="Times New Roman" w:hAnsi="Times New Roman"/>
                <w:sz w:val="24"/>
              </w:rPr>
              <w:t>-</w:t>
            </w:r>
            <w:proofErr w:type="spellStart"/>
            <w:r w:rsidRPr="00E84BB7">
              <w:rPr>
                <w:rFonts w:ascii="Times New Roman" w:eastAsia="Times New Roman" w:hAnsi="Times New Roman"/>
                <w:sz w:val="24"/>
              </w:rPr>
              <w:t>письменных</w:t>
            </w:r>
            <w:proofErr w:type="spellEnd"/>
            <w:r w:rsidRPr="00E84BB7">
              <w:rPr>
                <w:rFonts w:ascii="Times New Roman" w:eastAsia="Times New Roman" w:hAnsi="Times New Roman"/>
                <w:sz w:val="24"/>
              </w:rPr>
              <w:t xml:space="preserve">/ </w:t>
            </w:r>
            <w:proofErr w:type="spellStart"/>
            <w:r w:rsidRPr="00E84BB7">
              <w:rPr>
                <w:rFonts w:ascii="Times New Roman" w:eastAsia="Times New Roman" w:hAnsi="Times New Roman"/>
                <w:sz w:val="24"/>
              </w:rPr>
              <w:t>устных</w:t>
            </w:r>
            <w:proofErr w:type="spellEnd"/>
            <w:r w:rsidRPr="00E84BB7">
              <w:rPr>
                <w:rFonts w:ascii="Times New Roman" w:eastAsia="Times New Roman" w:hAnsi="Times New Roman"/>
                <w:sz w:val="24"/>
              </w:rPr>
              <w:t xml:space="preserve"> </w:t>
            </w:r>
            <w:proofErr w:type="spellStart"/>
            <w:r w:rsidRPr="00E84BB7">
              <w:rPr>
                <w:rFonts w:ascii="Times New Roman" w:eastAsia="Times New Roman" w:hAnsi="Times New Roman"/>
                <w:sz w:val="24"/>
              </w:rPr>
              <w:t>ответов</w:t>
            </w:r>
            <w:proofErr w:type="spellEnd"/>
            <w:r w:rsidRPr="00E84BB7">
              <w:rPr>
                <w:rFonts w:ascii="Times New Roman" w:eastAsia="Times New Roman" w:hAnsi="Times New Roman"/>
                <w:sz w:val="24"/>
              </w:rPr>
              <w:t>,</w:t>
            </w:r>
          </w:p>
          <w:p w14:paraId="71FECB1E" w14:textId="77777777" w:rsidR="00E84BB7" w:rsidRPr="00E84BB7" w:rsidRDefault="00E84BB7" w:rsidP="00E84BB7">
            <w:pPr>
              <w:rPr>
                <w:rFonts w:ascii="Times New Roman" w:eastAsia="Times New Roman" w:hAnsi="Times New Roman"/>
                <w:sz w:val="24"/>
              </w:rPr>
            </w:pPr>
            <w:r w:rsidRPr="00E84BB7">
              <w:rPr>
                <w:rFonts w:ascii="Times New Roman" w:eastAsia="Times New Roman" w:hAnsi="Times New Roman"/>
                <w:sz w:val="24"/>
              </w:rPr>
              <w:t>-</w:t>
            </w:r>
            <w:proofErr w:type="spellStart"/>
            <w:r w:rsidRPr="00E84BB7">
              <w:rPr>
                <w:rFonts w:ascii="Times New Roman" w:eastAsia="Times New Roman" w:hAnsi="Times New Roman"/>
                <w:sz w:val="24"/>
              </w:rPr>
              <w:t>тестирования</w:t>
            </w:r>
            <w:proofErr w:type="spellEnd"/>
            <w:r w:rsidRPr="00E84BB7">
              <w:rPr>
                <w:rFonts w:ascii="Times New Roman" w:eastAsia="Times New Roman" w:hAnsi="Times New Roman"/>
                <w:sz w:val="24"/>
              </w:rPr>
              <w:t>.</w:t>
            </w:r>
          </w:p>
        </w:tc>
      </w:tr>
      <w:tr w:rsidR="00E84BB7" w:rsidRPr="00E84BB7" w14:paraId="7E1A665F" w14:textId="77777777" w:rsidTr="00E84BB7">
        <w:trPr>
          <w:trHeight w:val="1265"/>
        </w:trPr>
        <w:tc>
          <w:tcPr>
            <w:tcW w:w="3402" w:type="dxa"/>
            <w:tcBorders>
              <w:top w:val="single" w:sz="4" w:space="0" w:color="000000"/>
              <w:left w:val="single" w:sz="4" w:space="0" w:color="000000"/>
              <w:bottom w:val="single" w:sz="4" w:space="0" w:color="000000"/>
              <w:right w:val="single" w:sz="4" w:space="0" w:color="000000"/>
            </w:tcBorders>
            <w:hideMark/>
          </w:tcPr>
          <w:p w14:paraId="179A6694" w14:textId="77777777" w:rsidR="00E84BB7" w:rsidRPr="00E84BB7" w:rsidRDefault="00E84BB7" w:rsidP="00E84BB7">
            <w:pPr>
              <w:ind w:left="107"/>
              <w:rPr>
                <w:rFonts w:ascii="Times New Roman" w:eastAsia="Times New Roman" w:hAnsi="Times New Roman"/>
                <w:b/>
                <w:sz w:val="24"/>
                <w:lang w:val="ru-RU"/>
              </w:rPr>
            </w:pPr>
            <w:r w:rsidRPr="00E84BB7">
              <w:rPr>
                <w:rFonts w:ascii="Times New Roman" w:eastAsia="Times New Roman" w:hAnsi="Times New Roman"/>
                <w:b/>
                <w:sz w:val="24"/>
                <w:lang w:val="ru-RU"/>
              </w:rPr>
              <w:lastRenderedPageBreak/>
              <w:t>Умения:</w:t>
            </w:r>
          </w:p>
          <w:p w14:paraId="195E0426" w14:textId="77777777" w:rsidR="00E84BB7" w:rsidRPr="00E84BB7" w:rsidRDefault="00E84BB7" w:rsidP="00E84BB7">
            <w:pPr>
              <w:ind w:left="107" w:right="89"/>
              <w:jc w:val="both"/>
              <w:rPr>
                <w:rFonts w:ascii="Times New Roman" w:eastAsia="Times New Roman" w:hAnsi="Times New Roman"/>
                <w:sz w:val="24"/>
                <w:lang w:val="ru-RU"/>
              </w:rPr>
            </w:pPr>
            <w:proofErr w:type="gramStart"/>
            <w:r w:rsidRPr="00E84BB7">
              <w:rPr>
                <w:rFonts w:ascii="Times New Roman" w:eastAsia="Times New Roman" w:hAnsi="Times New Roman"/>
                <w:sz w:val="24"/>
                <w:lang w:val="ru-RU"/>
              </w:rPr>
              <w:t>соблюдать</w:t>
            </w:r>
            <w:proofErr w:type="gramEnd"/>
            <w:r w:rsidRPr="00E84BB7">
              <w:rPr>
                <w:rFonts w:ascii="Times New Roman" w:eastAsia="Times New Roman" w:hAnsi="Times New Roman"/>
                <w:sz w:val="24"/>
                <w:lang w:val="ru-RU"/>
              </w:rPr>
              <w:t xml:space="preserve"> санитарно-эпидемиологические требования к процессам производства и реализации блюд, кулинарных, мучных, кондитерских изделий, закусок, напитков;</w:t>
            </w:r>
          </w:p>
          <w:p w14:paraId="46D1EB1D" w14:textId="77777777" w:rsidR="00E84BB7" w:rsidRPr="00E84BB7" w:rsidRDefault="00E84BB7" w:rsidP="00E84BB7">
            <w:pPr>
              <w:ind w:left="107" w:right="89"/>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обеспечивать</w:t>
            </w:r>
            <w:proofErr w:type="gramEnd"/>
            <w:r w:rsidRPr="00E84BB7">
              <w:rPr>
                <w:rFonts w:ascii="Times New Roman" w:eastAsia="Times New Roman" w:hAnsi="Times New Roman"/>
                <w:sz w:val="24"/>
                <w:lang w:val="ru-RU"/>
              </w:rPr>
              <w:t xml:space="preserve"> выполнение требований системы анализа, оценки и управления опасными факторами (НАССР) при выполнении работ; производить санитарную обработку оборудования и инвентаря, готовить растворы дезинфицирующих и моющих средств;</w:t>
            </w:r>
          </w:p>
          <w:p w14:paraId="7E35920C" w14:textId="78532408" w:rsidR="00E84BB7" w:rsidRPr="00E84BB7" w:rsidRDefault="00E84BB7" w:rsidP="00E84BB7">
            <w:pPr>
              <w:ind w:left="107" w:right="91"/>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проводить</w:t>
            </w:r>
            <w:proofErr w:type="gramEnd"/>
            <w:r w:rsidRPr="00E84BB7">
              <w:rPr>
                <w:rFonts w:ascii="Times New Roman" w:eastAsia="Times New Roman" w:hAnsi="Times New Roman"/>
                <w:sz w:val="24"/>
                <w:lang w:val="ru-RU"/>
              </w:rPr>
              <w:t xml:space="preserve"> органолептическую оценку безопасности пищевого сырья и продуктов; </w:t>
            </w:r>
            <w:r w:rsidR="00FB488E" w:rsidRPr="00E84BB7">
              <w:rPr>
                <w:rFonts w:ascii="Times New Roman" w:eastAsia="Times New Roman" w:hAnsi="Times New Roman"/>
                <w:sz w:val="24"/>
                <w:lang w:val="ru-RU"/>
              </w:rPr>
              <w:t>рассчитывать энергетическую</w:t>
            </w:r>
            <w:r w:rsidRPr="00E84BB7">
              <w:rPr>
                <w:rFonts w:ascii="Times New Roman" w:eastAsia="Times New Roman" w:hAnsi="Times New Roman"/>
                <w:sz w:val="24"/>
                <w:lang w:val="ru-RU"/>
              </w:rPr>
              <w:t xml:space="preserve"> ценность блюд; составлять рационы питания для различных категорий потребителей</w:t>
            </w:r>
          </w:p>
        </w:tc>
        <w:tc>
          <w:tcPr>
            <w:tcW w:w="2977" w:type="dxa"/>
            <w:tcBorders>
              <w:top w:val="single" w:sz="4" w:space="0" w:color="000000"/>
              <w:left w:val="single" w:sz="4" w:space="0" w:color="000000"/>
              <w:bottom w:val="single" w:sz="4" w:space="0" w:color="000000"/>
              <w:right w:val="single" w:sz="4" w:space="0" w:color="000000"/>
            </w:tcBorders>
          </w:tcPr>
          <w:p w14:paraId="6830C061" w14:textId="77777777" w:rsidR="00E84BB7" w:rsidRPr="00E84BB7" w:rsidRDefault="00E84BB7" w:rsidP="00E84BB7">
            <w:pPr>
              <w:ind w:left="109" w:right="172"/>
              <w:rPr>
                <w:rFonts w:ascii="Times New Roman" w:eastAsia="Times New Roman" w:hAnsi="Times New Roman"/>
                <w:sz w:val="24"/>
                <w:lang w:val="ru-RU"/>
              </w:rPr>
            </w:pPr>
            <w:r w:rsidRPr="00E84BB7">
              <w:rPr>
                <w:rFonts w:ascii="Times New Roman" w:eastAsia="Times New Roman" w:hAnsi="Times New Roman"/>
                <w:sz w:val="24"/>
                <w:lang w:val="ru-RU"/>
              </w:rPr>
              <w:t>Правильность, полнота выполнения заданий, точность формулировок, точность расчетов, соответствие требованиям</w:t>
            </w:r>
          </w:p>
          <w:p w14:paraId="31514A57" w14:textId="77777777" w:rsidR="00E84BB7" w:rsidRPr="00E84BB7" w:rsidRDefault="00E84BB7" w:rsidP="00E84BB7">
            <w:pPr>
              <w:rPr>
                <w:rFonts w:ascii="Times New Roman" w:eastAsia="Times New Roman" w:hAnsi="Times New Roman"/>
                <w:b/>
                <w:sz w:val="24"/>
                <w:lang w:val="ru-RU"/>
              </w:rPr>
            </w:pPr>
          </w:p>
          <w:p w14:paraId="169DC42C" w14:textId="77777777" w:rsidR="00E84BB7" w:rsidRPr="00E84BB7" w:rsidRDefault="00E84BB7" w:rsidP="00E84BB7">
            <w:pPr>
              <w:ind w:left="109" w:right="111"/>
              <w:rPr>
                <w:rFonts w:ascii="Times New Roman" w:eastAsia="Times New Roman" w:hAnsi="Times New Roman"/>
                <w:sz w:val="24"/>
                <w:lang w:val="ru-RU"/>
              </w:rPr>
            </w:pPr>
            <w:r w:rsidRPr="00E84BB7">
              <w:rPr>
                <w:rFonts w:ascii="Times New Roman" w:eastAsia="Times New Roman" w:hAnsi="Times New Roman"/>
                <w:sz w:val="24"/>
                <w:lang w:val="ru-RU"/>
              </w:rPr>
              <w:t>-Адекватность, оптимальность выбора способов действий, методов, техник, последовательностей действий и т.д.</w:t>
            </w:r>
          </w:p>
          <w:p w14:paraId="3D7B9A49" w14:textId="77777777" w:rsidR="00E84BB7" w:rsidRPr="00E84BB7" w:rsidRDefault="00E84BB7" w:rsidP="00E84BB7">
            <w:pPr>
              <w:ind w:left="109"/>
              <w:rPr>
                <w:rFonts w:ascii="Times New Roman" w:eastAsia="Times New Roman" w:hAnsi="Times New Roman"/>
                <w:sz w:val="24"/>
                <w:lang w:val="ru-RU"/>
              </w:rPr>
            </w:pPr>
            <w:r w:rsidRPr="00E84BB7">
              <w:rPr>
                <w:rFonts w:ascii="Times New Roman" w:eastAsia="Times New Roman" w:hAnsi="Times New Roman"/>
                <w:sz w:val="24"/>
                <w:lang w:val="ru-RU"/>
              </w:rPr>
              <w:t>-Точность оценки</w:t>
            </w:r>
          </w:p>
          <w:p w14:paraId="49DAB53D" w14:textId="77777777" w:rsidR="00E84BB7" w:rsidRPr="00E84BB7" w:rsidRDefault="00E84BB7" w:rsidP="00E84BB7">
            <w:pPr>
              <w:ind w:left="109" w:right="229"/>
              <w:rPr>
                <w:rFonts w:ascii="Times New Roman" w:eastAsia="Times New Roman" w:hAnsi="Times New Roman"/>
                <w:sz w:val="24"/>
                <w:lang w:val="ru-RU"/>
              </w:rPr>
            </w:pPr>
            <w:r w:rsidRPr="00E84BB7">
              <w:rPr>
                <w:rFonts w:ascii="Times New Roman" w:eastAsia="Times New Roman" w:hAnsi="Times New Roman"/>
                <w:sz w:val="24"/>
                <w:lang w:val="ru-RU"/>
              </w:rPr>
              <w:t>-Соответствие требованиям инструкций, регламентов</w:t>
            </w:r>
          </w:p>
          <w:p w14:paraId="6667D361" w14:textId="77777777" w:rsidR="00E84BB7" w:rsidRPr="00E84BB7" w:rsidRDefault="00E84BB7" w:rsidP="00E84BB7">
            <w:pPr>
              <w:ind w:left="109" w:right="245"/>
              <w:rPr>
                <w:rFonts w:ascii="Times New Roman" w:eastAsia="Times New Roman" w:hAnsi="Times New Roman"/>
                <w:sz w:val="24"/>
                <w:lang w:val="ru-RU"/>
              </w:rPr>
            </w:pPr>
            <w:r w:rsidRPr="00E84BB7">
              <w:rPr>
                <w:rFonts w:ascii="Times New Roman" w:eastAsia="Times New Roman" w:hAnsi="Times New Roman"/>
                <w:sz w:val="24"/>
                <w:lang w:val="ru-RU"/>
              </w:rPr>
              <w:t>-Рациональность действий и т.д.</w:t>
            </w:r>
          </w:p>
        </w:tc>
        <w:tc>
          <w:tcPr>
            <w:tcW w:w="2551" w:type="dxa"/>
            <w:tcBorders>
              <w:top w:val="single" w:sz="4" w:space="0" w:color="000000"/>
              <w:left w:val="single" w:sz="4" w:space="0" w:color="000000"/>
              <w:bottom w:val="single" w:sz="4" w:space="0" w:color="000000"/>
              <w:right w:val="single" w:sz="4" w:space="0" w:color="000000"/>
            </w:tcBorders>
          </w:tcPr>
          <w:p w14:paraId="3825117F" w14:textId="77777777" w:rsidR="00E84BB7" w:rsidRPr="00E84BB7" w:rsidRDefault="00E84BB7" w:rsidP="00E84BB7">
            <w:pPr>
              <w:ind w:left="107"/>
              <w:jc w:val="both"/>
              <w:rPr>
                <w:rFonts w:ascii="Times New Roman" w:eastAsia="Times New Roman" w:hAnsi="Times New Roman"/>
                <w:b/>
                <w:sz w:val="24"/>
              </w:rPr>
            </w:pPr>
            <w:proofErr w:type="spellStart"/>
            <w:r w:rsidRPr="00E84BB7">
              <w:rPr>
                <w:rFonts w:ascii="Times New Roman" w:eastAsia="Times New Roman" w:hAnsi="Times New Roman"/>
                <w:b/>
                <w:sz w:val="24"/>
              </w:rPr>
              <w:t>Текущий</w:t>
            </w:r>
            <w:proofErr w:type="spellEnd"/>
            <w:r w:rsidRPr="00E84BB7">
              <w:rPr>
                <w:rFonts w:ascii="Times New Roman" w:eastAsia="Times New Roman" w:hAnsi="Times New Roman"/>
                <w:b/>
                <w:sz w:val="24"/>
              </w:rPr>
              <w:t xml:space="preserve"> </w:t>
            </w:r>
            <w:proofErr w:type="spellStart"/>
            <w:r w:rsidRPr="00E84BB7">
              <w:rPr>
                <w:rFonts w:ascii="Times New Roman" w:eastAsia="Times New Roman" w:hAnsi="Times New Roman"/>
                <w:b/>
                <w:sz w:val="24"/>
              </w:rPr>
              <w:t>контроль</w:t>
            </w:r>
            <w:proofErr w:type="spellEnd"/>
            <w:r w:rsidRPr="00E84BB7">
              <w:rPr>
                <w:rFonts w:ascii="Times New Roman" w:eastAsia="Times New Roman" w:hAnsi="Times New Roman"/>
                <w:b/>
                <w:sz w:val="24"/>
              </w:rPr>
              <w:t>:</w:t>
            </w:r>
          </w:p>
          <w:p w14:paraId="011D0623" w14:textId="77777777" w:rsidR="00E84BB7" w:rsidRPr="00E84BB7" w:rsidRDefault="00E84BB7" w:rsidP="00F71322">
            <w:pPr>
              <w:numPr>
                <w:ilvl w:val="0"/>
                <w:numId w:val="7"/>
              </w:numPr>
              <w:spacing w:after="160" w:line="256" w:lineRule="auto"/>
              <w:ind w:right="236" w:firstLine="0"/>
              <w:jc w:val="both"/>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защита</w:t>
            </w:r>
            <w:proofErr w:type="gramEnd"/>
            <w:r w:rsidRPr="00E84BB7">
              <w:rPr>
                <w:rFonts w:ascii="Times New Roman" w:eastAsia="Times New Roman" w:hAnsi="Times New Roman"/>
                <w:sz w:val="24"/>
                <w:lang w:val="ru-RU"/>
              </w:rPr>
              <w:t xml:space="preserve"> отчетов по практическим/ </w:t>
            </w:r>
            <w:proofErr w:type="spellStart"/>
            <w:r w:rsidRPr="00E84BB7">
              <w:rPr>
                <w:rFonts w:ascii="Times New Roman" w:eastAsia="Times New Roman" w:hAnsi="Times New Roman"/>
                <w:sz w:val="24"/>
                <w:lang w:val="ru-RU"/>
              </w:rPr>
              <w:t>лабораорным</w:t>
            </w:r>
            <w:proofErr w:type="spellEnd"/>
            <w:r w:rsidRPr="00E84BB7">
              <w:rPr>
                <w:rFonts w:ascii="Times New Roman" w:eastAsia="Times New Roman" w:hAnsi="Times New Roman"/>
                <w:sz w:val="24"/>
                <w:lang w:val="ru-RU"/>
              </w:rPr>
              <w:t xml:space="preserve"> занятиям;</w:t>
            </w:r>
          </w:p>
          <w:p w14:paraId="51812DC0" w14:textId="77777777" w:rsidR="00E84BB7" w:rsidRPr="00E84BB7" w:rsidRDefault="00E84BB7" w:rsidP="00F71322">
            <w:pPr>
              <w:numPr>
                <w:ilvl w:val="0"/>
                <w:numId w:val="7"/>
              </w:numPr>
              <w:spacing w:after="160" w:line="256" w:lineRule="auto"/>
              <w:ind w:right="299" w:firstLine="0"/>
              <w:jc w:val="both"/>
              <w:rPr>
                <w:rFonts w:ascii="Times New Roman" w:eastAsia="Times New Roman" w:hAnsi="Times New Roman"/>
                <w:sz w:val="24"/>
                <w:lang w:val="ru-RU"/>
              </w:rPr>
            </w:pPr>
            <w:proofErr w:type="gramStart"/>
            <w:r w:rsidRPr="00E84BB7">
              <w:rPr>
                <w:rFonts w:ascii="Times New Roman" w:eastAsia="Times New Roman" w:hAnsi="Times New Roman"/>
                <w:sz w:val="24"/>
                <w:lang w:val="ru-RU"/>
              </w:rPr>
              <w:t>оценка</w:t>
            </w:r>
            <w:proofErr w:type="gramEnd"/>
            <w:r w:rsidRPr="00E84BB7">
              <w:rPr>
                <w:rFonts w:ascii="Times New Roman" w:eastAsia="Times New Roman" w:hAnsi="Times New Roman"/>
                <w:sz w:val="24"/>
                <w:lang w:val="ru-RU"/>
              </w:rPr>
              <w:t xml:space="preserve"> заданий для внеаудиторной (самостоятельной) работы</w:t>
            </w:r>
          </w:p>
          <w:p w14:paraId="63C51210" w14:textId="77777777" w:rsidR="00E84BB7" w:rsidRPr="00E84BB7" w:rsidRDefault="00E84BB7" w:rsidP="00E84BB7">
            <w:pPr>
              <w:rPr>
                <w:rFonts w:ascii="Times New Roman" w:eastAsia="Times New Roman" w:hAnsi="Times New Roman"/>
                <w:b/>
                <w:sz w:val="26"/>
                <w:lang w:val="ru-RU"/>
              </w:rPr>
            </w:pPr>
          </w:p>
          <w:p w14:paraId="1A52EA06" w14:textId="77777777" w:rsidR="00E84BB7" w:rsidRPr="00E84BB7" w:rsidRDefault="00E84BB7" w:rsidP="00E84BB7">
            <w:pPr>
              <w:rPr>
                <w:rFonts w:ascii="Times New Roman" w:eastAsia="Times New Roman" w:hAnsi="Times New Roman"/>
                <w:b/>
                <w:sz w:val="21"/>
                <w:lang w:val="ru-RU"/>
              </w:rPr>
            </w:pPr>
          </w:p>
          <w:p w14:paraId="79E8A578" w14:textId="77777777" w:rsidR="00E84BB7" w:rsidRPr="00E84BB7" w:rsidRDefault="00E84BB7" w:rsidP="00F71322">
            <w:pPr>
              <w:numPr>
                <w:ilvl w:val="0"/>
                <w:numId w:val="7"/>
              </w:numPr>
              <w:spacing w:after="160" w:line="256" w:lineRule="auto"/>
              <w:ind w:right="95" w:firstLine="0"/>
              <w:rPr>
                <w:rFonts w:ascii="Times New Roman" w:eastAsia="Times New Roman" w:hAnsi="Times New Roman"/>
                <w:sz w:val="24"/>
                <w:lang w:val="ru-RU"/>
              </w:rPr>
            </w:pPr>
            <w:proofErr w:type="gramStart"/>
            <w:r w:rsidRPr="00E84BB7">
              <w:rPr>
                <w:rFonts w:ascii="Times New Roman" w:eastAsia="Times New Roman" w:hAnsi="Times New Roman"/>
                <w:sz w:val="24"/>
                <w:lang w:val="ru-RU"/>
              </w:rPr>
              <w:t>экспертная</w:t>
            </w:r>
            <w:proofErr w:type="gramEnd"/>
            <w:r w:rsidRPr="00E84BB7">
              <w:rPr>
                <w:rFonts w:ascii="Times New Roman" w:eastAsia="Times New Roman" w:hAnsi="Times New Roman"/>
                <w:sz w:val="24"/>
                <w:lang w:val="ru-RU"/>
              </w:rPr>
              <w:t xml:space="preserve"> оценка демонстрируемых умений, выполняемых действий в процессе практических/лабораторных занятий</w:t>
            </w:r>
          </w:p>
          <w:p w14:paraId="6D20DCC2" w14:textId="77777777" w:rsidR="00E84BB7" w:rsidRPr="00E84BB7" w:rsidRDefault="00E84BB7" w:rsidP="00E84BB7">
            <w:pPr>
              <w:rPr>
                <w:rFonts w:ascii="Times New Roman" w:eastAsia="Times New Roman" w:hAnsi="Times New Roman"/>
                <w:b/>
                <w:sz w:val="26"/>
                <w:lang w:val="ru-RU"/>
              </w:rPr>
            </w:pPr>
          </w:p>
          <w:p w14:paraId="20C1FB89" w14:textId="77777777" w:rsidR="00E84BB7" w:rsidRPr="00E84BB7" w:rsidRDefault="00E84BB7" w:rsidP="00E84BB7">
            <w:pPr>
              <w:rPr>
                <w:rFonts w:ascii="Times New Roman" w:eastAsia="Times New Roman" w:hAnsi="Times New Roman"/>
                <w:b/>
                <w:sz w:val="26"/>
                <w:lang w:val="ru-RU"/>
              </w:rPr>
            </w:pPr>
          </w:p>
          <w:p w14:paraId="4CDB7064" w14:textId="77777777" w:rsidR="00E84BB7" w:rsidRPr="00E84BB7" w:rsidRDefault="00E84BB7" w:rsidP="00E84BB7">
            <w:pPr>
              <w:ind w:left="107" w:right="518"/>
              <w:rPr>
                <w:rFonts w:ascii="Times New Roman" w:eastAsia="Times New Roman" w:hAnsi="Times New Roman"/>
                <w:sz w:val="24"/>
              </w:rPr>
            </w:pPr>
            <w:proofErr w:type="spellStart"/>
            <w:r w:rsidRPr="00E84BB7">
              <w:rPr>
                <w:rFonts w:ascii="Times New Roman" w:eastAsia="Times New Roman" w:hAnsi="Times New Roman"/>
                <w:b/>
                <w:sz w:val="24"/>
              </w:rPr>
              <w:t>Промежуточная</w:t>
            </w:r>
            <w:proofErr w:type="spellEnd"/>
            <w:r w:rsidRPr="00E84BB7">
              <w:rPr>
                <w:rFonts w:ascii="Times New Roman" w:eastAsia="Times New Roman" w:hAnsi="Times New Roman"/>
                <w:b/>
                <w:sz w:val="24"/>
              </w:rPr>
              <w:t xml:space="preserve"> </w:t>
            </w:r>
            <w:proofErr w:type="spellStart"/>
            <w:r w:rsidRPr="00E84BB7">
              <w:rPr>
                <w:rFonts w:ascii="Times New Roman" w:eastAsia="Times New Roman" w:hAnsi="Times New Roman"/>
                <w:b/>
                <w:sz w:val="24"/>
              </w:rPr>
              <w:t>аттестация</w:t>
            </w:r>
            <w:proofErr w:type="spellEnd"/>
            <w:r w:rsidRPr="00E84BB7">
              <w:rPr>
                <w:rFonts w:ascii="Times New Roman" w:eastAsia="Times New Roman" w:hAnsi="Times New Roman"/>
                <w:sz w:val="24"/>
              </w:rPr>
              <w:t>:</w:t>
            </w:r>
          </w:p>
          <w:p w14:paraId="197379F5" w14:textId="77777777" w:rsidR="00E84BB7" w:rsidRPr="00E84BB7" w:rsidRDefault="00E84BB7" w:rsidP="00F71322">
            <w:pPr>
              <w:numPr>
                <w:ilvl w:val="0"/>
                <w:numId w:val="7"/>
              </w:numPr>
              <w:spacing w:after="160" w:line="256" w:lineRule="auto"/>
              <w:ind w:right="159" w:firstLine="0"/>
              <w:rPr>
                <w:rFonts w:ascii="Times New Roman" w:eastAsia="Times New Roman" w:hAnsi="Times New Roman"/>
                <w:sz w:val="24"/>
                <w:lang w:val="ru-RU"/>
              </w:rPr>
            </w:pPr>
            <w:proofErr w:type="gramStart"/>
            <w:r w:rsidRPr="00E84BB7">
              <w:rPr>
                <w:rFonts w:ascii="Times New Roman" w:eastAsia="Times New Roman" w:hAnsi="Times New Roman"/>
                <w:sz w:val="24"/>
                <w:lang w:val="ru-RU"/>
              </w:rPr>
              <w:t>экспертная</w:t>
            </w:r>
            <w:proofErr w:type="gramEnd"/>
            <w:r w:rsidRPr="00E84BB7">
              <w:rPr>
                <w:rFonts w:ascii="Times New Roman" w:eastAsia="Times New Roman" w:hAnsi="Times New Roman"/>
                <w:sz w:val="24"/>
                <w:lang w:val="ru-RU"/>
              </w:rPr>
              <w:t xml:space="preserve"> оценка выполнения практических заданий на зачете/экзамене</w:t>
            </w:r>
          </w:p>
        </w:tc>
      </w:tr>
    </w:tbl>
    <w:p w14:paraId="55D63775" w14:textId="77777777" w:rsidR="00E84BB7" w:rsidRPr="00E84BB7" w:rsidRDefault="00E84BB7" w:rsidP="00E84BB7">
      <w:pPr>
        <w:suppressAutoHyphens/>
        <w:spacing w:line="276" w:lineRule="auto"/>
        <w:contextualSpacing/>
        <w:jc w:val="both"/>
        <w:rPr>
          <w:rFonts w:ascii="Calibri" w:eastAsia="Calibri" w:hAnsi="Calibri" w:cs="Times New Roman"/>
        </w:rPr>
      </w:pPr>
    </w:p>
    <w:p w14:paraId="7F8734FF" w14:textId="3B33F1E1" w:rsidR="00F10B34" w:rsidRDefault="00F10B34" w:rsidP="004B3B42">
      <w:pPr>
        <w:spacing w:line="276" w:lineRule="auto"/>
        <w:ind w:left="-426"/>
        <w:contextualSpacing/>
        <w:rPr>
          <w:rFonts w:ascii="Times New Roman" w:hAnsi="Times New Roman" w:cs="Times New Roman"/>
          <w:bCs/>
          <w:sz w:val="24"/>
          <w:szCs w:val="24"/>
        </w:rPr>
      </w:pPr>
    </w:p>
    <w:p w14:paraId="52D31A15" w14:textId="079C6D33" w:rsidR="00384F17" w:rsidRDefault="00384F17" w:rsidP="004B3B42">
      <w:pPr>
        <w:spacing w:line="276" w:lineRule="auto"/>
        <w:ind w:left="-426"/>
        <w:contextualSpacing/>
        <w:rPr>
          <w:rFonts w:ascii="Times New Roman" w:hAnsi="Times New Roman" w:cs="Times New Roman"/>
          <w:bCs/>
          <w:sz w:val="24"/>
          <w:szCs w:val="24"/>
        </w:rPr>
      </w:pPr>
    </w:p>
    <w:p w14:paraId="171601A4" w14:textId="4249A853" w:rsidR="00384F17" w:rsidRDefault="00384F17" w:rsidP="004B3B42">
      <w:pPr>
        <w:spacing w:line="276" w:lineRule="auto"/>
        <w:ind w:left="-426"/>
        <w:contextualSpacing/>
        <w:rPr>
          <w:rFonts w:ascii="Times New Roman" w:hAnsi="Times New Roman" w:cs="Times New Roman"/>
          <w:bCs/>
          <w:sz w:val="24"/>
          <w:szCs w:val="24"/>
        </w:rPr>
      </w:pPr>
    </w:p>
    <w:p w14:paraId="1ECB5763" w14:textId="79E445A1" w:rsidR="00384F17" w:rsidRDefault="00384F17" w:rsidP="004B3B42">
      <w:pPr>
        <w:spacing w:line="276" w:lineRule="auto"/>
        <w:ind w:left="-426"/>
        <w:contextualSpacing/>
        <w:rPr>
          <w:rFonts w:ascii="Times New Roman" w:hAnsi="Times New Roman" w:cs="Times New Roman"/>
          <w:bCs/>
          <w:sz w:val="24"/>
          <w:szCs w:val="24"/>
        </w:rPr>
      </w:pPr>
    </w:p>
    <w:p w14:paraId="45503B6E" w14:textId="3204D43D" w:rsidR="00384F17" w:rsidRDefault="00384F17" w:rsidP="004B3B42">
      <w:pPr>
        <w:spacing w:line="276" w:lineRule="auto"/>
        <w:ind w:left="-426"/>
        <w:contextualSpacing/>
        <w:rPr>
          <w:rFonts w:ascii="Times New Roman" w:hAnsi="Times New Roman" w:cs="Times New Roman"/>
          <w:bCs/>
          <w:sz w:val="24"/>
          <w:szCs w:val="24"/>
        </w:rPr>
      </w:pPr>
    </w:p>
    <w:p w14:paraId="7E4EE380" w14:textId="337AA04F" w:rsidR="00384F17" w:rsidRDefault="00384F17" w:rsidP="004B3B42">
      <w:pPr>
        <w:spacing w:line="276" w:lineRule="auto"/>
        <w:ind w:left="-426"/>
        <w:contextualSpacing/>
        <w:rPr>
          <w:rFonts w:ascii="Times New Roman" w:hAnsi="Times New Roman" w:cs="Times New Roman"/>
          <w:bCs/>
          <w:sz w:val="24"/>
          <w:szCs w:val="24"/>
        </w:rPr>
      </w:pPr>
    </w:p>
    <w:p w14:paraId="0264C574" w14:textId="6EF7A2F1" w:rsidR="00384F17" w:rsidRDefault="00384F17" w:rsidP="004B3B42">
      <w:pPr>
        <w:spacing w:line="276" w:lineRule="auto"/>
        <w:ind w:left="-426"/>
        <w:contextualSpacing/>
        <w:rPr>
          <w:rFonts w:ascii="Times New Roman" w:hAnsi="Times New Roman" w:cs="Times New Roman"/>
          <w:bCs/>
          <w:sz w:val="24"/>
          <w:szCs w:val="24"/>
        </w:rPr>
      </w:pPr>
    </w:p>
    <w:p w14:paraId="2D32F369" w14:textId="16B0D74B" w:rsidR="00384F17" w:rsidRDefault="00384F17" w:rsidP="004B3B42">
      <w:pPr>
        <w:spacing w:line="276" w:lineRule="auto"/>
        <w:ind w:left="-426"/>
        <w:contextualSpacing/>
        <w:rPr>
          <w:rFonts w:ascii="Times New Roman" w:hAnsi="Times New Roman" w:cs="Times New Roman"/>
          <w:bCs/>
          <w:sz w:val="24"/>
          <w:szCs w:val="24"/>
        </w:rPr>
      </w:pPr>
    </w:p>
    <w:p w14:paraId="19400B0D" w14:textId="48F4AB0B" w:rsidR="00384F17" w:rsidRDefault="00384F17" w:rsidP="004B3B42">
      <w:pPr>
        <w:spacing w:line="276" w:lineRule="auto"/>
        <w:ind w:left="-426"/>
        <w:contextualSpacing/>
        <w:rPr>
          <w:rFonts w:ascii="Times New Roman" w:hAnsi="Times New Roman" w:cs="Times New Roman"/>
          <w:bCs/>
          <w:sz w:val="24"/>
          <w:szCs w:val="24"/>
        </w:rPr>
      </w:pPr>
    </w:p>
    <w:p w14:paraId="6D529D1C" w14:textId="15622C64" w:rsidR="00384F17" w:rsidRDefault="00384F17" w:rsidP="004B3B42">
      <w:pPr>
        <w:spacing w:line="276" w:lineRule="auto"/>
        <w:ind w:left="-426"/>
        <w:contextualSpacing/>
        <w:rPr>
          <w:rFonts w:ascii="Times New Roman" w:hAnsi="Times New Roman" w:cs="Times New Roman"/>
          <w:bCs/>
          <w:sz w:val="24"/>
          <w:szCs w:val="24"/>
        </w:rPr>
      </w:pPr>
    </w:p>
    <w:p w14:paraId="724DBD7C" w14:textId="2B6B30FD" w:rsidR="00384F17" w:rsidRDefault="00384F17" w:rsidP="004B3B42">
      <w:pPr>
        <w:spacing w:line="276" w:lineRule="auto"/>
        <w:ind w:left="-426"/>
        <w:contextualSpacing/>
        <w:rPr>
          <w:rFonts w:ascii="Times New Roman" w:hAnsi="Times New Roman" w:cs="Times New Roman"/>
          <w:bCs/>
          <w:sz w:val="24"/>
          <w:szCs w:val="24"/>
        </w:rPr>
      </w:pPr>
    </w:p>
    <w:p w14:paraId="4A4325F6" w14:textId="0D143639" w:rsidR="00384F17" w:rsidRDefault="00384F17" w:rsidP="004B3B42">
      <w:pPr>
        <w:spacing w:line="276" w:lineRule="auto"/>
        <w:ind w:left="-426"/>
        <w:contextualSpacing/>
        <w:rPr>
          <w:rFonts w:ascii="Times New Roman" w:hAnsi="Times New Roman" w:cs="Times New Roman"/>
          <w:bCs/>
          <w:sz w:val="24"/>
          <w:szCs w:val="24"/>
        </w:rPr>
      </w:pPr>
    </w:p>
    <w:p w14:paraId="10F32561" w14:textId="36E69A52" w:rsidR="00384F17" w:rsidRDefault="00384F17" w:rsidP="00384F17">
      <w:pPr>
        <w:spacing w:line="276" w:lineRule="auto"/>
        <w:contextualSpacing/>
        <w:rPr>
          <w:rFonts w:ascii="Times New Roman" w:hAnsi="Times New Roman" w:cs="Times New Roman"/>
          <w:bCs/>
          <w:sz w:val="24"/>
          <w:szCs w:val="24"/>
        </w:rPr>
      </w:pPr>
    </w:p>
    <w:p w14:paraId="47BB1FF8" w14:textId="77777777" w:rsidR="00384F17" w:rsidRDefault="00384F17" w:rsidP="00384F17">
      <w:pPr>
        <w:spacing w:line="276" w:lineRule="auto"/>
        <w:contextualSpacing/>
        <w:rPr>
          <w:rFonts w:ascii="Times New Roman" w:hAnsi="Times New Roman" w:cs="Times New Roman"/>
          <w:bCs/>
          <w:sz w:val="24"/>
          <w:szCs w:val="24"/>
        </w:rPr>
      </w:pPr>
    </w:p>
    <w:p w14:paraId="7426F86E" w14:textId="77777777" w:rsidR="00384F17" w:rsidRPr="00985111"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Приложение 3.</w:t>
      </w:r>
      <w:r>
        <w:rPr>
          <w:rFonts w:ascii="Times New Roman" w:eastAsia="Times New Roman" w:hAnsi="Times New Roman" w:cs="Times New Roman"/>
          <w:b/>
          <w:bCs/>
          <w:sz w:val="24"/>
          <w:szCs w:val="24"/>
          <w:lang w:eastAsia="ru-RU"/>
        </w:rPr>
        <w:t>2</w:t>
      </w:r>
    </w:p>
    <w:p w14:paraId="16159823" w14:textId="77777777" w:rsidR="00384F17" w:rsidRPr="00F25DF7" w:rsidRDefault="00384F17" w:rsidP="00384F17">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профессии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0D2084">
        <w:rPr>
          <w:rFonts w:ascii="Times New Roman" w:eastAsia="Times New Roman" w:hAnsi="Times New Roman" w:cs="Times New Roman"/>
          <w:b/>
          <w:i/>
          <w:sz w:val="24"/>
          <w:u w:val="single"/>
          <w:lang w:eastAsia="ru-RU"/>
        </w:rPr>
        <w:t>43.01.09 Повар, кондитер</w:t>
      </w:r>
    </w:p>
    <w:p w14:paraId="557A3A13" w14:textId="77777777" w:rsidR="00384F17" w:rsidRPr="005F59C7" w:rsidRDefault="00384F17" w:rsidP="00384F17">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4D12D00E" w14:textId="77777777" w:rsidR="00384F17" w:rsidRPr="005F59C7" w:rsidRDefault="00384F17" w:rsidP="00384F17">
      <w:pPr>
        <w:jc w:val="center"/>
        <w:rPr>
          <w:rFonts w:ascii="Times New Roman" w:hAnsi="Times New Roman" w:cs="Times New Roman"/>
          <w:b/>
          <w:i/>
          <w:sz w:val="24"/>
          <w:szCs w:val="24"/>
        </w:rPr>
      </w:pPr>
    </w:p>
    <w:p w14:paraId="65C48B2A" w14:textId="77777777" w:rsidR="00384F17" w:rsidRDefault="00384F17" w:rsidP="00384F17">
      <w:pPr>
        <w:jc w:val="center"/>
        <w:rPr>
          <w:rFonts w:ascii="Times New Roman" w:hAnsi="Times New Roman" w:cs="Times New Roman"/>
          <w:b/>
          <w:i/>
          <w:sz w:val="24"/>
          <w:szCs w:val="24"/>
        </w:rPr>
      </w:pPr>
    </w:p>
    <w:p w14:paraId="401BC18B" w14:textId="77777777" w:rsidR="00384F17" w:rsidRDefault="00384F17" w:rsidP="00384F17">
      <w:pPr>
        <w:jc w:val="center"/>
        <w:rPr>
          <w:rFonts w:ascii="Times New Roman" w:hAnsi="Times New Roman" w:cs="Times New Roman"/>
          <w:b/>
          <w:i/>
          <w:sz w:val="24"/>
          <w:szCs w:val="24"/>
        </w:rPr>
      </w:pPr>
    </w:p>
    <w:p w14:paraId="03DCD1EF" w14:textId="77777777" w:rsidR="00384F17" w:rsidRDefault="00384F17" w:rsidP="00384F17">
      <w:pPr>
        <w:jc w:val="center"/>
        <w:rPr>
          <w:rFonts w:ascii="Times New Roman" w:hAnsi="Times New Roman" w:cs="Times New Roman"/>
          <w:b/>
          <w:i/>
          <w:sz w:val="24"/>
          <w:szCs w:val="24"/>
        </w:rPr>
      </w:pPr>
    </w:p>
    <w:p w14:paraId="496E6888" w14:textId="77777777" w:rsidR="00384F17" w:rsidRDefault="00384F17" w:rsidP="00384F17">
      <w:pPr>
        <w:jc w:val="center"/>
        <w:rPr>
          <w:rFonts w:ascii="Times New Roman" w:hAnsi="Times New Roman" w:cs="Times New Roman"/>
          <w:b/>
          <w:i/>
          <w:sz w:val="24"/>
          <w:szCs w:val="24"/>
        </w:rPr>
      </w:pPr>
    </w:p>
    <w:p w14:paraId="2BAD17C7" w14:textId="70C6414F" w:rsidR="00384F17" w:rsidRDefault="00384F17" w:rsidP="00384F17">
      <w:pPr>
        <w:jc w:val="center"/>
        <w:rPr>
          <w:rFonts w:ascii="Times New Roman" w:hAnsi="Times New Roman" w:cs="Times New Roman"/>
          <w:b/>
          <w:i/>
          <w:sz w:val="24"/>
          <w:szCs w:val="24"/>
        </w:rPr>
      </w:pPr>
    </w:p>
    <w:p w14:paraId="00C47A33" w14:textId="0C90ABCE" w:rsidR="00384F17" w:rsidRDefault="00384F17" w:rsidP="00384F17">
      <w:pPr>
        <w:jc w:val="center"/>
        <w:rPr>
          <w:rFonts w:ascii="Times New Roman" w:hAnsi="Times New Roman" w:cs="Times New Roman"/>
          <w:b/>
          <w:i/>
          <w:sz w:val="24"/>
          <w:szCs w:val="24"/>
        </w:rPr>
      </w:pPr>
    </w:p>
    <w:p w14:paraId="251BB6EF" w14:textId="3345BD8A" w:rsidR="00384F17" w:rsidRDefault="00384F17" w:rsidP="00384F17">
      <w:pPr>
        <w:jc w:val="center"/>
        <w:rPr>
          <w:rFonts w:ascii="Times New Roman" w:hAnsi="Times New Roman" w:cs="Times New Roman"/>
          <w:b/>
          <w:i/>
          <w:sz w:val="24"/>
          <w:szCs w:val="24"/>
        </w:rPr>
      </w:pPr>
    </w:p>
    <w:p w14:paraId="158516A3" w14:textId="2DC22F97" w:rsidR="00384F17" w:rsidRDefault="00384F17" w:rsidP="00384F17">
      <w:pPr>
        <w:jc w:val="center"/>
        <w:rPr>
          <w:rFonts w:ascii="Times New Roman" w:hAnsi="Times New Roman" w:cs="Times New Roman"/>
          <w:b/>
          <w:i/>
          <w:sz w:val="24"/>
          <w:szCs w:val="24"/>
        </w:rPr>
      </w:pPr>
    </w:p>
    <w:p w14:paraId="0DA870D0" w14:textId="11FC9932" w:rsidR="00384F17" w:rsidRDefault="00384F17" w:rsidP="00384F17">
      <w:pPr>
        <w:jc w:val="center"/>
        <w:rPr>
          <w:rFonts w:ascii="Times New Roman" w:hAnsi="Times New Roman" w:cs="Times New Roman"/>
          <w:b/>
          <w:i/>
          <w:sz w:val="24"/>
          <w:szCs w:val="24"/>
        </w:rPr>
      </w:pPr>
    </w:p>
    <w:p w14:paraId="228DC2C8" w14:textId="337649E9" w:rsidR="00384F17" w:rsidRDefault="00384F17" w:rsidP="00384F17">
      <w:pPr>
        <w:jc w:val="center"/>
        <w:rPr>
          <w:rFonts w:ascii="Times New Roman" w:hAnsi="Times New Roman" w:cs="Times New Roman"/>
          <w:b/>
          <w:i/>
          <w:sz w:val="24"/>
          <w:szCs w:val="24"/>
        </w:rPr>
      </w:pPr>
    </w:p>
    <w:p w14:paraId="5BFE4A45" w14:textId="77777777" w:rsidR="00384F17" w:rsidRPr="005F59C7" w:rsidRDefault="00384F17" w:rsidP="00384F17">
      <w:pPr>
        <w:jc w:val="center"/>
        <w:rPr>
          <w:rFonts w:ascii="Times New Roman" w:hAnsi="Times New Roman" w:cs="Times New Roman"/>
          <w:b/>
          <w:i/>
          <w:sz w:val="24"/>
          <w:szCs w:val="24"/>
        </w:rPr>
      </w:pPr>
    </w:p>
    <w:p w14:paraId="2A75F620" w14:textId="77777777" w:rsidR="00384F17" w:rsidRPr="005F59C7" w:rsidRDefault="00384F17" w:rsidP="00384F17">
      <w:pPr>
        <w:jc w:val="center"/>
        <w:rPr>
          <w:rFonts w:ascii="Times New Roman" w:hAnsi="Times New Roman" w:cs="Times New Roman"/>
          <w:b/>
          <w:i/>
          <w:sz w:val="24"/>
          <w:szCs w:val="24"/>
        </w:rPr>
      </w:pPr>
    </w:p>
    <w:p w14:paraId="0A6FF262" w14:textId="77777777" w:rsidR="00384F17" w:rsidRPr="005F59C7" w:rsidRDefault="00384F17" w:rsidP="00384F17">
      <w:pPr>
        <w:jc w:val="center"/>
        <w:rPr>
          <w:rFonts w:ascii="Times New Roman" w:hAnsi="Times New Roman" w:cs="Times New Roman"/>
          <w:b/>
          <w:i/>
          <w:sz w:val="24"/>
          <w:szCs w:val="24"/>
        </w:rPr>
      </w:pPr>
      <w:r>
        <w:rPr>
          <w:rFonts w:ascii="Times New Roman" w:hAnsi="Times New Roman" w:cs="Times New Roman"/>
          <w:b/>
          <w:i/>
          <w:sz w:val="24"/>
          <w:szCs w:val="24"/>
        </w:rPr>
        <w:t>Аннотация</w:t>
      </w:r>
    </w:p>
    <w:p w14:paraId="03B25B65" w14:textId="77777777" w:rsidR="00384F17" w:rsidRPr="005F59C7" w:rsidRDefault="00384F17" w:rsidP="00384F17">
      <w:pPr>
        <w:jc w:val="center"/>
        <w:rPr>
          <w:rFonts w:ascii="Times New Roman" w:hAnsi="Times New Roman" w:cs="Times New Roman"/>
          <w:b/>
          <w:i/>
          <w:sz w:val="24"/>
          <w:szCs w:val="24"/>
        </w:rPr>
      </w:pPr>
    </w:p>
    <w:p w14:paraId="6C68D13C" w14:textId="77777777" w:rsidR="00384F17" w:rsidRPr="00985111" w:rsidRDefault="00384F17" w:rsidP="00384F17">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14:paraId="0C2FD6B2" w14:textId="77777777" w:rsidR="00384F17" w:rsidRPr="00314663" w:rsidRDefault="00384F17" w:rsidP="00384F17">
      <w:pPr>
        <w:jc w:val="center"/>
        <w:rPr>
          <w:rFonts w:ascii="Times New Roman" w:hAnsi="Times New Roman" w:cs="Times New Roman"/>
          <w:b/>
          <w:i/>
          <w:sz w:val="24"/>
          <w:szCs w:val="24"/>
          <w:u w:val="single"/>
        </w:rPr>
      </w:pPr>
    </w:p>
    <w:p w14:paraId="224C33B9" w14:textId="77777777" w:rsidR="00384F17" w:rsidRPr="00F25DF7" w:rsidRDefault="00384F17" w:rsidP="00384F17">
      <w:pPr>
        <w:spacing w:line="259" w:lineRule="auto"/>
        <w:jc w:val="center"/>
        <w:rPr>
          <w:rFonts w:ascii="Times New Roman" w:hAnsi="Times New Roman"/>
          <w:b/>
          <w:iCs/>
          <w:sz w:val="24"/>
          <w:szCs w:val="24"/>
          <w:lang w:eastAsia="ru-RU"/>
        </w:rPr>
      </w:pPr>
      <w:r w:rsidRPr="00F25DF7">
        <w:rPr>
          <w:rFonts w:ascii="Times New Roman" w:hAnsi="Times New Roman"/>
          <w:b/>
          <w:iCs/>
          <w:sz w:val="24"/>
          <w:szCs w:val="24"/>
          <w:lang w:eastAsia="ru-RU"/>
        </w:rPr>
        <w:t>«</w:t>
      </w:r>
      <w:r w:rsidRPr="000D2084">
        <w:rPr>
          <w:rFonts w:ascii="Times New Roman" w:eastAsia="Times New Roman" w:hAnsi="Times New Roman" w:cs="Times New Roman"/>
          <w:b/>
          <w:sz w:val="24"/>
          <w:lang w:eastAsia="ru-RU"/>
        </w:rPr>
        <w:t>ОП.02 Основы товароведения продовольственных товаров</w:t>
      </w:r>
      <w:r w:rsidRPr="00F25DF7">
        <w:rPr>
          <w:rFonts w:ascii="Times New Roman" w:hAnsi="Times New Roman"/>
          <w:b/>
          <w:iCs/>
          <w:sz w:val="24"/>
          <w:szCs w:val="24"/>
          <w:lang w:eastAsia="ru-RU"/>
        </w:rPr>
        <w:t>»</w:t>
      </w:r>
    </w:p>
    <w:p w14:paraId="6068F781" w14:textId="77777777" w:rsidR="00384F17" w:rsidRPr="005F59C7" w:rsidRDefault="00384F17" w:rsidP="00384F17">
      <w:pPr>
        <w:jc w:val="center"/>
        <w:rPr>
          <w:rFonts w:ascii="Times New Roman" w:hAnsi="Times New Roman" w:cs="Times New Roman"/>
          <w:b/>
          <w:i/>
          <w:sz w:val="24"/>
          <w:szCs w:val="24"/>
        </w:rPr>
      </w:pPr>
    </w:p>
    <w:p w14:paraId="35EBEBA7" w14:textId="77777777" w:rsidR="00384F17" w:rsidRPr="005F59C7" w:rsidRDefault="00384F17" w:rsidP="00384F17">
      <w:pPr>
        <w:rPr>
          <w:rFonts w:ascii="Times New Roman" w:hAnsi="Times New Roman" w:cs="Times New Roman"/>
          <w:b/>
          <w:i/>
          <w:sz w:val="24"/>
          <w:szCs w:val="24"/>
        </w:rPr>
      </w:pPr>
    </w:p>
    <w:p w14:paraId="36BC2CB3" w14:textId="77777777" w:rsidR="00384F17" w:rsidRPr="005F59C7" w:rsidRDefault="00384F17" w:rsidP="00384F17">
      <w:pPr>
        <w:rPr>
          <w:rFonts w:ascii="Times New Roman" w:hAnsi="Times New Roman" w:cs="Times New Roman"/>
          <w:b/>
          <w:i/>
          <w:sz w:val="24"/>
          <w:szCs w:val="24"/>
        </w:rPr>
      </w:pPr>
    </w:p>
    <w:p w14:paraId="6C0BB05B" w14:textId="77777777" w:rsidR="00384F17" w:rsidRPr="005F59C7" w:rsidRDefault="00384F17" w:rsidP="00384F17">
      <w:pPr>
        <w:rPr>
          <w:rFonts w:ascii="Times New Roman" w:hAnsi="Times New Roman" w:cs="Times New Roman"/>
          <w:b/>
          <w:i/>
          <w:sz w:val="24"/>
          <w:szCs w:val="24"/>
        </w:rPr>
      </w:pPr>
    </w:p>
    <w:p w14:paraId="17799164" w14:textId="77777777" w:rsidR="00384F17" w:rsidRPr="005F59C7" w:rsidRDefault="00384F17" w:rsidP="00384F17">
      <w:pPr>
        <w:rPr>
          <w:rFonts w:ascii="Times New Roman" w:hAnsi="Times New Roman" w:cs="Times New Roman"/>
          <w:b/>
          <w:i/>
          <w:sz w:val="24"/>
          <w:szCs w:val="24"/>
        </w:rPr>
      </w:pPr>
    </w:p>
    <w:p w14:paraId="2DCB6665" w14:textId="77777777" w:rsidR="00384F17" w:rsidRPr="005F59C7" w:rsidRDefault="00384F17" w:rsidP="00384F17">
      <w:pPr>
        <w:rPr>
          <w:rFonts w:ascii="Times New Roman" w:hAnsi="Times New Roman" w:cs="Times New Roman"/>
          <w:b/>
          <w:i/>
          <w:sz w:val="24"/>
          <w:szCs w:val="24"/>
        </w:rPr>
      </w:pPr>
    </w:p>
    <w:p w14:paraId="6F240BF4" w14:textId="77777777" w:rsidR="00384F17" w:rsidRPr="005F59C7" w:rsidRDefault="00384F17" w:rsidP="00384F17">
      <w:pPr>
        <w:rPr>
          <w:rFonts w:ascii="Times New Roman" w:hAnsi="Times New Roman" w:cs="Times New Roman"/>
          <w:b/>
          <w:i/>
          <w:sz w:val="24"/>
          <w:szCs w:val="24"/>
        </w:rPr>
      </w:pPr>
    </w:p>
    <w:p w14:paraId="54EB729F" w14:textId="77777777" w:rsidR="00384F17" w:rsidRPr="005F59C7" w:rsidRDefault="00384F17" w:rsidP="00384F17">
      <w:pPr>
        <w:rPr>
          <w:rFonts w:ascii="Times New Roman" w:hAnsi="Times New Roman" w:cs="Times New Roman"/>
          <w:b/>
          <w:i/>
          <w:sz w:val="24"/>
          <w:szCs w:val="24"/>
        </w:rPr>
      </w:pPr>
    </w:p>
    <w:p w14:paraId="679915A7" w14:textId="77777777" w:rsidR="00384F17" w:rsidRPr="005F59C7" w:rsidRDefault="00384F17" w:rsidP="00384F17">
      <w:pPr>
        <w:rPr>
          <w:rFonts w:ascii="Times New Roman" w:hAnsi="Times New Roman" w:cs="Times New Roman"/>
          <w:b/>
          <w:i/>
          <w:sz w:val="24"/>
          <w:szCs w:val="24"/>
        </w:rPr>
      </w:pPr>
    </w:p>
    <w:p w14:paraId="76E083FA" w14:textId="77777777" w:rsidR="00384F17" w:rsidRPr="005F59C7" w:rsidRDefault="00384F17" w:rsidP="00384F17">
      <w:pPr>
        <w:rPr>
          <w:rFonts w:ascii="Times New Roman" w:hAnsi="Times New Roman" w:cs="Times New Roman"/>
          <w:b/>
          <w:i/>
          <w:sz w:val="24"/>
          <w:szCs w:val="24"/>
        </w:rPr>
      </w:pPr>
    </w:p>
    <w:p w14:paraId="1E3405A2" w14:textId="77777777" w:rsidR="00384F17" w:rsidRPr="005F59C7" w:rsidRDefault="00384F17" w:rsidP="00384F17">
      <w:pPr>
        <w:rPr>
          <w:rFonts w:ascii="Times New Roman" w:hAnsi="Times New Roman" w:cs="Times New Roman"/>
          <w:b/>
          <w:i/>
          <w:sz w:val="24"/>
          <w:szCs w:val="24"/>
        </w:rPr>
      </w:pPr>
    </w:p>
    <w:p w14:paraId="4CC8DC69" w14:textId="77777777" w:rsidR="00384F17" w:rsidRPr="005F59C7" w:rsidRDefault="00384F17" w:rsidP="00384F17">
      <w:pPr>
        <w:rPr>
          <w:rFonts w:ascii="Times New Roman" w:hAnsi="Times New Roman" w:cs="Times New Roman"/>
          <w:b/>
          <w:i/>
          <w:sz w:val="24"/>
          <w:szCs w:val="24"/>
        </w:rPr>
      </w:pPr>
    </w:p>
    <w:p w14:paraId="50BC89B3" w14:textId="77777777" w:rsidR="00384F17" w:rsidRPr="005F59C7" w:rsidRDefault="00384F17" w:rsidP="00384F17">
      <w:pPr>
        <w:rPr>
          <w:rFonts w:ascii="Times New Roman" w:hAnsi="Times New Roman" w:cs="Times New Roman"/>
          <w:b/>
          <w:i/>
          <w:sz w:val="24"/>
          <w:szCs w:val="24"/>
        </w:rPr>
      </w:pPr>
    </w:p>
    <w:p w14:paraId="6BFB84E5" w14:textId="77777777" w:rsidR="00384F17" w:rsidRPr="005F59C7" w:rsidRDefault="00384F17" w:rsidP="00384F17">
      <w:pPr>
        <w:rPr>
          <w:rFonts w:ascii="Times New Roman" w:hAnsi="Times New Roman" w:cs="Times New Roman"/>
          <w:b/>
          <w:i/>
          <w:sz w:val="24"/>
          <w:szCs w:val="24"/>
        </w:rPr>
      </w:pPr>
    </w:p>
    <w:p w14:paraId="2B264279" w14:textId="77777777" w:rsidR="00384F17" w:rsidRPr="005F59C7" w:rsidRDefault="00384F17" w:rsidP="00384F17">
      <w:pPr>
        <w:rPr>
          <w:rFonts w:ascii="Times New Roman" w:hAnsi="Times New Roman" w:cs="Times New Roman"/>
          <w:b/>
          <w:i/>
          <w:sz w:val="24"/>
          <w:szCs w:val="24"/>
        </w:rPr>
      </w:pPr>
    </w:p>
    <w:p w14:paraId="75D0EA67" w14:textId="77777777" w:rsidR="00384F17" w:rsidRPr="005F59C7" w:rsidRDefault="00384F17" w:rsidP="00384F17">
      <w:pPr>
        <w:rPr>
          <w:rFonts w:ascii="Times New Roman" w:hAnsi="Times New Roman" w:cs="Times New Roman"/>
          <w:b/>
          <w:i/>
          <w:sz w:val="24"/>
          <w:szCs w:val="24"/>
        </w:rPr>
      </w:pPr>
    </w:p>
    <w:p w14:paraId="6ABD7870" w14:textId="77777777" w:rsidR="00384F17" w:rsidRPr="005F59C7" w:rsidRDefault="00384F17" w:rsidP="00384F17">
      <w:pPr>
        <w:rPr>
          <w:rFonts w:ascii="Times New Roman" w:hAnsi="Times New Roman" w:cs="Times New Roman"/>
          <w:b/>
          <w:i/>
          <w:sz w:val="24"/>
          <w:szCs w:val="24"/>
        </w:rPr>
      </w:pPr>
    </w:p>
    <w:p w14:paraId="01C246D2" w14:textId="77777777" w:rsidR="00384F17" w:rsidRPr="005F59C7" w:rsidRDefault="00384F17" w:rsidP="00384F17">
      <w:pPr>
        <w:rPr>
          <w:rFonts w:ascii="Times New Roman" w:hAnsi="Times New Roman" w:cs="Times New Roman"/>
          <w:b/>
          <w:i/>
          <w:sz w:val="24"/>
          <w:szCs w:val="24"/>
        </w:rPr>
      </w:pPr>
    </w:p>
    <w:p w14:paraId="15238982" w14:textId="77777777" w:rsidR="00384F17" w:rsidRPr="005F59C7" w:rsidRDefault="00384F17" w:rsidP="00384F17">
      <w:pPr>
        <w:rPr>
          <w:rFonts w:ascii="Times New Roman" w:hAnsi="Times New Roman" w:cs="Times New Roman"/>
          <w:b/>
          <w:i/>
          <w:sz w:val="24"/>
          <w:szCs w:val="24"/>
        </w:rPr>
      </w:pPr>
    </w:p>
    <w:p w14:paraId="0F5F01F2" w14:textId="77777777" w:rsidR="00384F17" w:rsidRPr="005F59C7" w:rsidRDefault="00384F17" w:rsidP="00384F17">
      <w:pPr>
        <w:rPr>
          <w:rFonts w:ascii="Times New Roman" w:hAnsi="Times New Roman" w:cs="Times New Roman"/>
          <w:b/>
          <w:i/>
          <w:sz w:val="24"/>
          <w:szCs w:val="24"/>
        </w:rPr>
      </w:pPr>
    </w:p>
    <w:p w14:paraId="4ADA507E" w14:textId="77777777" w:rsidR="00384F17" w:rsidRPr="005F59C7" w:rsidRDefault="00384F17" w:rsidP="00384F17">
      <w:pPr>
        <w:rPr>
          <w:rFonts w:ascii="Times New Roman" w:hAnsi="Times New Roman" w:cs="Times New Roman"/>
          <w:b/>
          <w:i/>
          <w:sz w:val="24"/>
          <w:szCs w:val="24"/>
        </w:rPr>
      </w:pPr>
    </w:p>
    <w:p w14:paraId="344ED8BA" w14:textId="77777777" w:rsidR="00384F17" w:rsidRPr="005F59C7" w:rsidRDefault="00384F17" w:rsidP="00384F17">
      <w:pPr>
        <w:rPr>
          <w:rFonts w:ascii="Times New Roman" w:hAnsi="Times New Roman" w:cs="Times New Roman"/>
          <w:b/>
          <w:i/>
          <w:sz w:val="24"/>
          <w:szCs w:val="24"/>
        </w:rPr>
      </w:pPr>
    </w:p>
    <w:p w14:paraId="4FDD2113" w14:textId="77777777" w:rsidR="00384F17" w:rsidRDefault="00384F17" w:rsidP="00384F17">
      <w:pPr>
        <w:rPr>
          <w:rFonts w:ascii="Times New Roman" w:hAnsi="Times New Roman" w:cs="Times New Roman"/>
          <w:b/>
          <w:i/>
          <w:sz w:val="24"/>
          <w:szCs w:val="24"/>
        </w:rPr>
      </w:pPr>
    </w:p>
    <w:p w14:paraId="714AB702" w14:textId="77777777" w:rsidR="00384F17" w:rsidRDefault="00384F17" w:rsidP="00384F17">
      <w:pPr>
        <w:rPr>
          <w:rFonts w:ascii="Times New Roman" w:hAnsi="Times New Roman" w:cs="Times New Roman"/>
          <w:b/>
          <w:i/>
          <w:sz w:val="24"/>
          <w:szCs w:val="24"/>
        </w:rPr>
      </w:pPr>
    </w:p>
    <w:p w14:paraId="5A5BB126" w14:textId="77777777" w:rsidR="00384F17" w:rsidRDefault="00384F17" w:rsidP="00384F17">
      <w:pPr>
        <w:rPr>
          <w:rFonts w:ascii="Times New Roman" w:hAnsi="Times New Roman" w:cs="Times New Roman"/>
          <w:b/>
          <w:i/>
          <w:sz w:val="24"/>
          <w:szCs w:val="24"/>
        </w:rPr>
      </w:pPr>
    </w:p>
    <w:p w14:paraId="0AA7EE87" w14:textId="77777777" w:rsidR="00384F17" w:rsidRDefault="00384F17" w:rsidP="00384F17">
      <w:pPr>
        <w:rPr>
          <w:rFonts w:ascii="Times New Roman" w:hAnsi="Times New Roman" w:cs="Times New Roman"/>
          <w:b/>
          <w:i/>
          <w:sz w:val="24"/>
          <w:szCs w:val="24"/>
        </w:rPr>
      </w:pPr>
    </w:p>
    <w:p w14:paraId="67765DD9" w14:textId="77777777" w:rsidR="00384F17" w:rsidRDefault="00384F17" w:rsidP="00384F17">
      <w:pPr>
        <w:rPr>
          <w:rFonts w:ascii="Times New Roman" w:hAnsi="Times New Roman" w:cs="Times New Roman"/>
          <w:b/>
          <w:i/>
          <w:sz w:val="24"/>
          <w:szCs w:val="24"/>
        </w:rPr>
      </w:pPr>
    </w:p>
    <w:p w14:paraId="42FB3F80" w14:textId="77777777" w:rsidR="00384F17" w:rsidRPr="005F59C7" w:rsidRDefault="00384F17" w:rsidP="00384F17">
      <w:pPr>
        <w:rPr>
          <w:rFonts w:ascii="Times New Roman" w:hAnsi="Times New Roman" w:cs="Times New Roman"/>
          <w:b/>
          <w:i/>
          <w:sz w:val="24"/>
          <w:szCs w:val="24"/>
        </w:rPr>
      </w:pPr>
    </w:p>
    <w:p w14:paraId="3BBFDA08" w14:textId="77777777" w:rsidR="00384F17" w:rsidRPr="005F59C7" w:rsidRDefault="00384F17" w:rsidP="00384F17">
      <w:pPr>
        <w:rPr>
          <w:rFonts w:ascii="Times New Roman" w:hAnsi="Times New Roman" w:cs="Times New Roman"/>
          <w:b/>
          <w:i/>
          <w:sz w:val="24"/>
          <w:szCs w:val="24"/>
        </w:rPr>
      </w:pPr>
    </w:p>
    <w:p w14:paraId="4A1C3827" w14:textId="77777777" w:rsidR="00384F17" w:rsidRDefault="00384F17" w:rsidP="00384F17">
      <w:pPr>
        <w:spacing w:after="200" w:line="276" w:lineRule="auto"/>
        <w:jc w:val="center"/>
        <w:rPr>
          <w:rFonts w:ascii="Times New Roman" w:hAnsi="Times New Roman" w:cs="Times New Roman"/>
          <w:b/>
          <w:bCs/>
          <w:iCs/>
          <w:sz w:val="24"/>
          <w:szCs w:val="24"/>
        </w:rPr>
        <w:sectPr w:rsidR="00384F17" w:rsidSect="00B911C1">
          <w:headerReference w:type="even" r:id="rId19"/>
          <w:pgSz w:w="11906" w:h="16838"/>
          <w:pgMar w:top="1134" w:right="567" w:bottom="1134" w:left="1701" w:header="709" w:footer="709" w:gutter="0"/>
          <w:cols w:space="708"/>
          <w:docGrid w:linePitch="360"/>
        </w:sectPr>
      </w:pPr>
      <w:r w:rsidRPr="00985111">
        <w:rPr>
          <w:rFonts w:ascii="Times New Roman" w:hAnsi="Times New Roman" w:cs="Times New Roman"/>
          <w:b/>
          <w:bCs/>
          <w:iCs/>
          <w:sz w:val="24"/>
          <w:szCs w:val="24"/>
        </w:rPr>
        <w:t>202</w:t>
      </w:r>
      <w:r>
        <w:rPr>
          <w:rFonts w:ascii="Times New Roman" w:hAnsi="Times New Roman" w:cs="Times New Roman"/>
          <w:b/>
          <w:bCs/>
          <w:iCs/>
          <w:sz w:val="24"/>
          <w:szCs w:val="24"/>
        </w:rPr>
        <w:t>3</w:t>
      </w:r>
      <w:r w:rsidRPr="00985111">
        <w:rPr>
          <w:rFonts w:ascii="Times New Roman" w:hAnsi="Times New Roman" w:cs="Times New Roman"/>
          <w:b/>
          <w:bCs/>
          <w:iCs/>
          <w:sz w:val="24"/>
          <w:szCs w:val="24"/>
        </w:rPr>
        <w:t>г.</w:t>
      </w:r>
    </w:p>
    <w:p w14:paraId="37A30271" w14:textId="77777777" w:rsidR="00384F17" w:rsidRPr="005F59C7" w:rsidRDefault="00384F17" w:rsidP="00384F17">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РАБОЧЕЙ ПРОГРАММЫ</w:t>
      </w:r>
      <w:r w:rsidRPr="005F59C7">
        <w:rPr>
          <w:rFonts w:ascii="Times New Roman" w:hAnsi="Times New Roman" w:cs="Times New Roman"/>
          <w:b/>
          <w:sz w:val="24"/>
          <w:szCs w:val="24"/>
        </w:rPr>
        <w:t xml:space="preserve"> </w:t>
      </w:r>
      <w:r w:rsidRPr="005F59C7">
        <w:rPr>
          <w:rFonts w:ascii="Times New Roman" w:hAnsi="Times New Roman" w:cs="Times New Roman"/>
          <w:b/>
          <w:sz w:val="24"/>
          <w:szCs w:val="24"/>
        </w:rPr>
        <w:br/>
        <w:t>УЧЕБНОЙ ДИСЦИПЛИНЫ</w:t>
      </w:r>
    </w:p>
    <w:p w14:paraId="03A16D77" w14:textId="77777777" w:rsidR="00384F17" w:rsidRPr="00985111" w:rsidRDefault="00384F17" w:rsidP="00384F17">
      <w:pPr>
        <w:spacing w:line="276" w:lineRule="auto"/>
        <w:jc w:val="center"/>
        <w:rPr>
          <w:rFonts w:ascii="Times New Roman" w:eastAsia="Times New Roman" w:hAnsi="Times New Roman" w:cs="Times New Roman"/>
          <w:b/>
          <w:iCs/>
          <w:sz w:val="24"/>
          <w:szCs w:val="24"/>
          <w:lang w:eastAsia="ru-RU"/>
        </w:rPr>
      </w:pPr>
      <w:r w:rsidRPr="00985111">
        <w:rPr>
          <w:rFonts w:ascii="Times New Roman" w:eastAsia="Times New Roman" w:hAnsi="Times New Roman" w:cs="Times New Roman"/>
          <w:b/>
          <w:iCs/>
          <w:sz w:val="24"/>
          <w:szCs w:val="24"/>
          <w:lang w:eastAsia="ru-RU"/>
        </w:rPr>
        <w:t>«</w:t>
      </w:r>
      <w:r w:rsidRPr="000D2084">
        <w:rPr>
          <w:rFonts w:ascii="Times New Roman" w:eastAsia="Times New Roman" w:hAnsi="Times New Roman" w:cs="Times New Roman"/>
          <w:b/>
          <w:sz w:val="24"/>
          <w:lang w:eastAsia="ru-RU"/>
        </w:rPr>
        <w:t>ОП.02 Основы товароведения продовольственных товаров</w:t>
      </w:r>
      <w:r w:rsidRPr="00985111">
        <w:rPr>
          <w:rFonts w:ascii="Times New Roman" w:eastAsia="Times New Roman" w:hAnsi="Times New Roman" w:cs="Times New Roman"/>
          <w:b/>
          <w:iCs/>
          <w:sz w:val="24"/>
          <w:szCs w:val="24"/>
          <w:lang w:eastAsia="ru-RU"/>
        </w:rPr>
        <w:t>»</w:t>
      </w:r>
    </w:p>
    <w:p w14:paraId="62F11B7C" w14:textId="77777777" w:rsidR="00384F17" w:rsidRPr="005F59C7" w:rsidRDefault="00384F17" w:rsidP="00384F17">
      <w:pPr>
        <w:spacing w:line="276" w:lineRule="auto"/>
        <w:ind w:firstLine="709"/>
        <w:jc w:val="center"/>
        <w:rPr>
          <w:rFonts w:ascii="Times New Roman" w:eastAsia="Times New Roman" w:hAnsi="Times New Roman" w:cs="Times New Roman"/>
          <w:sz w:val="24"/>
          <w:szCs w:val="24"/>
          <w:vertAlign w:val="superscript"/>
          <w:lang w:eastAsia="ru-RU"/>
        </w:rPr>
      </w:pPr>
    </w:p>
    <w:p w14:paraId="56B85929" w14:textId="77777777" w:rsidR="00384F17" w:rsidRPr="000D1083"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709"/>
        <w:jc w:val="both"/>
        <w:rPr>
          <w:rFonts w:ascii="Times New Roman" w:hAnsi="Times New Roman"/>
          <w:color w:val="000000"/>
          <w:sz w:val="24"/>
          <w:szCs w:val="24"/>
          <w:lang w:eastAsia="ru-RU"/>
        </w:rPr>
      </w:pPr>
      <w:r w:rsidRPr="000D1083">
        <w:rPr>
          <w:rFonts w:ascii="Times New Roman" w:hAnsi="Times New Roman"/>
          <w:b/>
          <w:sz w:val="24"/>
          <w:szCs w:val="24"/>
          <w:lang w:eastAsia="ru-RU"/>
        </w:rPr>
        <w:t xml:space="preserve">1.1. Место дисциплины в структуре основной образовательной программы: </w:t>
      </w:r>
    </w:p>
    <w:p w14:paraId="7941500F" w14:textId="77777777" w:rsidR="00384F17" w:rsidRPr="000D1083" w:rsidRDefault="00384F17" w:rsidP="00384F1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rPr>
          <w:rFonts w:ascii="Times New Roman" w:eastAsia="Times New Roman" w:hAnsi="Times New Roman" w:cs="Times New Roman"/>
          <w:sz w:val="24"/>
          <w:szCs w:val="24"/>
          <w:lang w:eastAsia="ru-RU"/>
        </w:rPr>
      </w:pPr>
      <w:r w:rsidRPr="000D1083">
        <w:rPr>
          <w:rFonts w:ascii="Times New Roman" w:eastAsia="Times New Roman" w:hAnsi="Times New Roman" w:cs="Times New Roman"/>
          <w:sz w:val="24"/>
          <w:szCs w:val="24"/>
          <w:lang w:eastAsia="ru-RU"/>
        </w:rPr>
        <w:t>Учебная дисциплина «</w:t>
      </w:r>
      <w:r w:rsidRPr="000D2084">
        <w:rPr>
          <w:rFonts w:ascii="Times New Roman" w:eastAsia="Times New Roman" w:hAnsi="Times New Roman" w:cs="Times New Roman"/>
          <w:sz w:val="24"/>
          <w:lang w:eastAsia="ru-RU"/>
        </w:rPr>
        <w:t>ОП.02 Основы товароведения продовольственных товаров</w:t>
      </w:r>
      <w:r w:rsidRPr="000D1083">
        <w:rPr>
          <w:rFonts w:ascii="Times New Roman" w:eastAsia="Times New Roman" w:hAnsi="Times New Roman" w:cs="Times New Roman"/>
          <w:sz w:val="24"/>
          <w:szCs w:val="24"/>
          <w:lang w:eastAsia="ru-RU"/>
        </w:rPr>
        <w:t xml:space="preserve">» является обязательной частью общепрофессионального цикла основной образовательной программы в соответствии с ФГОС СПО по </w:t>
      </w:r>
      <w:r>
        <w:rPr>
          <w:rFonts w:ascii="Times New Roman" w:eastAsia="Times New Roman" w:hAnsi="Times New Roman" w:cs="Times New Roman"/>
          <w:sz w:val="24"/>
          <w:szCs w:val="24"/>
          <w:lang w:eastAsia="ru-RU"/>
        </w:rPr>
        <w:t>профессии</w:t>
      </w:r>
      <w:r w:rsidRPr="000D1083">
        <w:rPr>
          <w:rFonts w:ascii="Times New Roman" w:eastAsia="Times New Roman" w:hAnsi="Times New Roman" w:cs="Times New Roman"/>
          <w:sz w:val="24"/>
          <w:szCs w:val="24"/>
          <w:lang w:eastAsia="ru-RU"/>
        </w:rPr>
        <w:t xml:space="preserve"> </w:t>
      </w:r>
      <w:r w:rsidRPr="00C5315E">
        <w:rPr>
          <w:rFonts w:ascii="Times New Roman" w:eastAsia="Times New Roman" w:hAnsi="Times New Roman" w:cs="Times New Roman"/>
          <w:sz w:val="24"/>
          <w:lang w:eastAsia="ru-RU"/>
        </w:rPr>
        <w:t>43.01.09 Повар, кондитер</w:t>
      </w:r>
      <w:r w:rsidRPr="00C5315E">
        <w:rPr>
          <w:rFonts w:ascii="Times New Roman" w:eastAsia="Times New Roman" w:hAnsi="Times New Roman" w:cs="Times New Roman"/>
          <w:sz w:val="24"/>
          <w:szCs w:val="24"/>
          <w:lang w:eastAsia="ru-RU"/>
        </w:rPr>
        <w:t>.</w:t>
      </w:r>
      <w:r w:rsidRPr="000D1083">
        <w:rPr>
          <w:rFonts w:ascii="Times New Roman" w:eastAsia="Times New Roman" w:hAnsi="Times New Roman" w:cs="Times New Roman"/>
          <w:sz w:val="24"/>
          <w:szCs w:val="24"/>
          <w:lang w:eastAsia="ru-RU"/>
        </w:rPr>
        <w:t xml:space="preserve"> </w:t>
      </w:r>
    </w:p>
    <w:p w14:paraId="59A94B4E" w14:textId="77777777" w:rsidR="00384F17" w:rsidRPr="000D1083" w:rsidRDefault="00384F17" w:rsidP="00384F17">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76" w:lineRule="auto"/>
        <w:ind w:firstLine="709"/>
        <w:jc w:val="both"/>
        <w:rPr>
          <w:rFonts w:ascii="Times New Roman" w:eastAsia="Times New Roman" w:hAnsi="Times New Roman" w:cs="Times New Roman"/>
          <w:sz w:val="24"/>
          <w:szCs w:val="24"/>
          <w:lang w:eastAsia="ru-RU"/>
        </w:rPr>
      </w:pPr>
      <w:r w:rsidRPr="000D1083">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C97FFC">
        <w:rPr>
          <w:rFonts w:ascii="Times New Roman" w:hAnsi="Times New Roman" w:cs="Times New Roman"/>
          <w:sz w:val="24"/>
          <w:szCs w:val="24"/>
        </w:rPr>
        <w:t xml:space="preserve">ОК 01-07, </w:t>
      </w:r>
      <w:r w:rsidRPr="00C97FFC">
        <w:rPr>
          <w:rFonts w:ascii="Times New Roman" w:hAnsi="Times New Roman" w:cs="Times New Roman"/>
          <w:sz w:val="24"/>
          <w:szCs w:val="24"/>
        </w:rPr>
        <w:br/>
        <w:t>ОК 09, ОК 10</w:t>
      </w:r>
      <w:r w:rsidRPr="000D1083">
        <w:rPr>
          <w:rFonts w:ascii="Times New Roman" w:eastAsia="Times New Roman" w:hAnsi="Times New Roman" w:cs="Times New Roman"/>
          <w:sz w:val="24"/>
          <w:szCs w:val="24"/>
          <w:lang w:eastAsia="ru-RU"/>
        </w:rPr>
        <w:t>.</w:t>
      </w:r>
    </w:p>
    <w:p w14:paraId="4EBAD2EA" w14:textId="77777777" w:rsidR="00384F17" w:rsidRPr="00985111"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703A4434" w14:textId="77777777" w:rsidR="00384F17" w:rsidRPr="00314663" w:rsidRDefault="00384F17" w:rsidP="00384F17">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14:paraId="06577FFF" w14:textId="77777777" w:rsidR="00384F17" w:rsidRPr="005F59C7" w:rsidRDefault="00384F17" w:rsidP="00384F17">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обучающимися осваиваются умения </w:t>
      </w:r>
      <w:r w:rsidRPr="00314663">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3145"/>
        <w:gridCol w:w="5103"/>
      </w:tblGrid>
      <w:tr w:rsidR="00384F17" w:rsidRPr="00985111" w14:paraId="03BC21ED" w14:textId="77777777" w:rsidTr="001D5690">
        <w:trPr>
          <w:trHeight w:val="376"/>
        </w:trPr>
        <w:tc>
          <w:tcPr>
            <w:tcW w:w="1386" w:type="dxa"/>
            <w:vMerge w:val="restart"/>
            <w:hideMark/>
          </w:tcPr>
          <w:p w14:paraId="65D60BE9"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14:paraId="5F93E546"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w:t>
            </w:r>
            <w:r w:rsidRPr="00985111">
              <w:rPr>
                <w:rFonts w:ascii="Times New Roman" w:eastAsia="Times New Roman" w:hAnsi="Times New Roman" w:cs="Times New Roman"/>
                <w:sz w:val="24"/>
                <w:szCs w:val="24"/>
                <w:lang w:eastAsia="ru-RU"/>
              </w:rPr>
              <w:t xml:space="preserve"> ПК</w:t>
            </w:r>
            <w:r>
              <w:rPr>
                <w:rFonts w:ascii="Times New Roman" w:eastAsia="Times New Roman" w:hAnsi="Times New Roman" w:cs="Times New Roman"/>
                <w:sz w:val="24"/>
                <w:szCs w:val="24"/>
                <w:lang w:eastAsia="ru-RU"/>
              </w:rPr>
              <w:t>, КК</w:t>
            </w:r>
          </w:p>
        </w:tc>
        <w:tc>
          <w:tcPr>
            <w:tcW w:w="8248" w:type="dxa"/>
            <w:gridSpan w:val="2"/>
          </w:tcPr>
          <w:p w14:paraId="47CFA365"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384F17" w:rsidRPr="00985111" w14:paraId="45106504" w14:textId="77777777" w:rsidTr="001D5690">
        <w:trPr>
          <w:trHeight w:val="298"/>
        </w:trPr>
        <w:tc>
          <w:tcPr>
            <w:tcW w:w="1386" w:type="dxa"/>
            <w:vMerge/>
          </w:tcPr>
          <w:p w14:paraId="636E3878"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3145" w:type="dxa"/>
          </w:tcPr>
          <w:p w14:paraId="1679365A"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5103" w:type="dxa"/>
          </w:tcPr>
          <w:p w14:paraId="4326DD9B"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384F17" w:rsidRPr="00985111" w14:paraId="40BF9547" w14:textId="77777777" w:rsidTr="001D5690">
        <w:trPr>
          <w:trHeight w:val="4100"/>
        </w:trPr>
        <w:tc>
          <w:tcPr>
            <w:tcW w:w="1386" w:type="dxa"/>
          </w:tcPr>
          <w:p w14:paraId="21001EE6" w14:textId="77777777" w:rsidR="00384F17" w:rsidRPr="00C97FFC" w:rsidRDefault="00384F17" w:rsidP="001D5690">
            <w:pPr>
              <w:pStyle w:val="TableParagraph"/>
              <w:rPr>
                <w:sz w:val="24"/>
                <w:szCs w:val="24"/>
              </w:rPr>
            </w:pPr>
            <w:r w:rsidRPr="00C97FFC">
              <w:rPr>
                <w:sz w:val="24"/>
                <w:szCs w:val="24"/>
              </w:rPr>
              <w:t>ПК 1.1-1.4,</w:t>
            </w:r>
          </w:p>
          <w:p w14:paraId="1CAE2C3B" w14:textId="77777777" w:rsidR="00384F17" w:rsidRPr="00C97FFC" w:rsidRDefault="00384F17" w:rsidP="001D5690">
            <w:pPr>
              <w:pStyle w:val="TableParagraph"/>
              <w:rPr>
                <w:sz w:val="24"/>
                <w:szCs w:val="24"/>
              </w:rPr>
            </w:pPr>
            <w:r w:rsidRPr="00C97FFC">
              <w:rPr>
                <w:sz w:val="24"/>
                <w:szCs w:val="24"/>
              </w:rPr>
              <w:t>ПК 2.1-2.8,</w:t>
            </w:r>
          </w:p>
          <w:p w14:paraId="60E3A2A2" w14:textId="77777777" w:rsidR="00384F17" w:rsidRPr="00C97FFC" w:rsidRDefault="00384F17" w:rsidP="001D5690">
            <w:pPr>
              <w:pStyle w:val="TableParagraph"/>
              <w:rPr>
                <w:sz w:val="24"/>
                <w:szCs w:val="24"/>
              </w:rPr>
            </w:pPr>
            <w:r w:rsidRPr="00C97FFC">
              <w:rPr>
                <w:sz w:val="24"/>
                <w:szCs w:val="24"/>
              </w:rPr>
              <w:t>ПК 3.1-3.6,</w:t>
            </w:r>
          </w:p>
          <w:p w14:paraId="17E2FA78" w14:textId="77777777" w:rsidR="00384F17" w:rsidRPr="00C97FFC" w:rsidRDefault="00384F17" w:rsidP="001D5690">
            <w:pPr>
              <w:pStyle w:val="TableParagraph"/>
              <w:rPr>
                <w:sz w:val="24"/>
                <w:szCs w:val="24"/>
              </w:rPr>
            </w:pPr>
            <w:r w:rsidRPr="00C97FFC">
              <w:rPr>
                <w:sz w:val="24"/>
                <w:szCs w:val="24"/>
              </w:rPr>
              <w:t>ПК 4.1-4.5,</w:t>
            </w:r>
          </w:p>
          <w:p w14:paraId="79AF8A5B" w14:textId="77777777" w:rsidR="00384F17" w:rsidRPr="00C97FFC" w:rsidRDefault="00384F17" w:rsidP="001D5690">
            <w:pPr>
              <w:pStyle w:val="TableParagraph"/>
              <w:rPr>
                <w:sz w:val="24"/>
                <w:szCs w:val="24"/>
              </w:rPr>
            </w:pPr>
            <w:r w:rsidRPr="00C97FFC">
              <w:rPr>
                <w:sz w:val="24"/>
                <w:szCs w:val="24"/>
              </w:rPr>
              <w:t>ПК 5.1-5.5</w:t>
            </w:r>
          </w:p>
          <w:p w14:paraId="5E5BD12C" w14:textId="77777777" w:rsidR="00384F17" w:rsidRDefault="00384F17" w:rsidP="001D5690">
            <w:pPr>
              <w:suppressAutoHyphens/>
              <w:rPr>
                <w:rFonts w:ascii="Times New Roman" w:hAnsi="Times New Roman" w:cs="Times New Roman"/>
                <w:sz w:val="24"/>
                <w:szCs w:val="24"/>
              </w:rPr>
            </w:pPr>
            <w:r w:rsidRPr="00C97FFC">
              <w:rPr>
                <w:rFonts w:ascii="Times New Roman" w:hAnsi="Times New Roman" w:cs="Times New Roman"/>
                <w:sz w:val="24"/>
                <w:szCs w:val="24"/>
              </w:rPr>
              <w:t xml:space="preserve">ОК 01-07, </w:t>
            </w:r>
            <w:r w:rsidRPr="00C97FFC">
              <w:rPr>
                <w:rFonts w:ascii="Times New Roman" w:hAnsi="Times New Roman" w:cs="Times New Roman"/>
                <w:sz w:val="24"/>
                <w:szCs w:val="24"/>
              </w:rPr>
              <w:br/>
              <w:t>ОК 09, ОК 10</w:t>
            </w:r>
          </w:p>
          <w:p w14:paraId="0374789A" w14:textId="77777777" w:rsidR="00384F17" w:rsidRPr="00C97FFC" w:rsidRDefault="00384F17" w:rsidP="001D5690">
            <w:pPr>
              <w:suppressAutoHyphens/>
              <w:rPr>
                <w:rFonts w:ascii="Times New Roman" w:eastAsia="Times New Roman" w:hAnsi="Times New Roman" w:cs="Times New Roman"/>
                <w:b/>
                <w:bCs/>
                <w:i/>
                <w:sz w:val="24"/>
                <w:szCs w:val="24"/>
                <w:u w:val="single"/>
                <w:lang w:eastAsia="ru-RU"/>
              </w:rPr>
            </w:pPr>
            <w:r>
              <w:rPr>
                <w:rFonts w:ascii="Times New Roman" w:hAnsi="Times New Roman" w:cs="Times New Roman"/>
                <w:sz w:val="24"/>
                <w:szCs w:val="24"/>
              </w:rPr>
              <w:t>КК 01-КК 04</w:t>
            </w:r>
          </w:p>
        </w:tc>
        <w:tc>
          <w:tcPr>
            <w:tcW w:w="3145" w:type="dxa"/>
          </w:tcPr>
          <w:p w14:paraId="264369D7" w14:textId="77777777" w:rsidR="00384F17" w:rsidRPr="00C97FFC" w:rsidRDefault="00384F17" w:rsidP="001D5690">
            <w:pPr>
              <w:pStyle w:val="TableParagraph"/>
              <w:jc w:val="both"/>
              <w:rPr>
                <w:sz w:val="24"/>
                <w:szCs w:val="24"/>
              </w:rPr>
            </w:pPr>
            <w:proofErr w:type="gramStart"/>
            <w:r w:rsidRPr="00C97FFC">
              <w:rPr>
                <w:sz w:val="24"/>
                <w:szCs w:val="24"/>
              </w:rPr>
              <w:t>проводить</w:t>
            </w:r>
            <w:proofErr w:type="gramEnd"/>
            <w:r w:rsidRPr="00C97FFC">
              <w:rPr>
                <w:sz w:val="24"/>
                <w:szCs w:val="24"/>
              </w:rPr>
              <w:t xml:space="preserve"> органолептическую оценку качества и безопасности продовольственных продуктов и сырья;</w:t>
            </w:r>
          </w:p>
          <w:p w14:paraId="034011EF" w14:textId="77777777" w:rsidR="00384F17" w:rsidRPr="00C97FFC" w:rsidRDefault="00384F17" w:rsidP="001D5690">
            <w:pPr>
              <w:pStyle w:val="TableParagraph"/>
              <w:jc w:val="both"/>
              <w:rPr>
                <w:sz w:val="24"/>
                <w:szCs w:val="24"/>
              </w:rPr>
            </w:pPr>
            <w:proofErr w:type="gramStart"/>
            <w:r w:rsidRPr="00C97FFC">
              <w:rPr>
                <w:sz w:val="24"/>
                <w:szCs w:val="24"/>
              </w:rPr>
              <w:t>оценивать</w:t>
            </w:r>
            <w:proofErr w:type="gramEnd"/>
            <w:r w:rsidRPr="00C97FFC">
              <w:rPr>
                <w:sz w:val="24"/>
                <w:szCs w:val="24"/>
              </w:rPr>
              <w:t xml:space="preserve"> условия и организовывать хранение продуктов и запасов с учетом требований системы анализа, оценки и управления опасными факторами (ХАССП);</w:t>
            </w:r>
          </w:p>
          <w:p w14:paraId="4BFCB379" w14:textId="77777777" w:rsidR="00384F17" w:rsidRPr="00C97FFC" w:rsidRDefault="00384F17" w:rsidP="001D5690">
            <w:pPr>
              <w:pStyle w:val="TableParagraph"/>
              <w:jc w:val="both"/>
              <w:rPr>
                <w:sz w:val="24"/>
                <w:szCs w:val="24"/>
              </w:rPr>
            </w:pPr>
            <w:proofErr w:type="gramStart"/>
            <w:r w:rsidRPr="00C97FFC">
              <w:rPr>
                <w:sz w:val="24"/>
                <w:szCs w:val="24"/>
              </w:rPr>
              <w:t>оформлять</w:t>
            </w:r>
            <w:proofErr w:type="gramEnd"/>
            <w:r w:rsidRPr="00C97FFC">
              <w:rPr>
                <w:sz w:val="24"/>
                <w:szCs w:val="24"/>
              </w:rPr>
              <w:t xml:space="preserve"> учетно-отчетную документацию по расходу и хранению продуктов;</w:t>
            </w:r>
          </w:p>
          <w:p w14:paraId="387E04E6" w14:textId="77777777" w:rsidR="00384F17" w:rsidRPr="00C97FFC" w:rsidRDefault="00384F17" w:rsidP="001D5690">
            <w:pPr>
              <w:jc w:val="both"/>
              <w:rPr>
                <w:rFonts w:ascii="Times New Roman" w:eastAsia="Times New Roman" w:hAnsi="Times New Roman" w:cs="Times New Roman"/>
                <w:i/>
                <w:sz w:val="24"/>
                <w:szCs w:val="24"/>
                <w:lang w:eastAsia="ru-RU"/>
              </w:rPr>
            </w:pPr>
            <w:proofErr w:type="gramStart"/>
            <w:r w:rsidRPr="00C97FFC">
              <w:rPr>
                <w:rFonts w:ascii="Times New Roman" w:hAnsi="Times New Roman" w:cs="Times New Roman"/>
                <w:sz w:val="24"/>
                <w:szCs w:val="24"/>
              </w:rPr>
              <w:t>осуществлять</w:t>
            </w:r>
            <w:proofErr w:type="gramEnd"/>
            <w:r w:rsidRPr="00C97FFC">
              <w:rPr>
                <w:rFonts w:ascii="Times New Roman" w:hAnsi="Times New Roman" w:cs="Times New Roman"/>
                <w:sz w:val="24"/>
                <w:szCs w:val="24"/>
              </w:rPr>
              <w:t xml:space="preserve"> контроль хранения и расхода продуктов</w:t>
            </w:r>
          </w:p>
        </w:tc>
        <w:tc>
          <w:tcPr>
            <w:tcW w:w="5103" w:type="dxa"/>
          </w:tcPr>
          <w:p w14:paraId="558EB129" w14:textId="77777777" w:rsidR="00384F17" w:rsidRPr="00C97FFC" w:rsidRDefault="00384F17" w:rsidP="001D5690">
            <w:pPr>
              <w:pStyle w:val="TableParagraph"/>
              <w:jc w:val="both"/>
              <w:rPr>
                <w:sz w:val="24"/>
                <w:szCs w:val="24"/>
              </w:rPr>
            </w:pPr>
            <w:proofErr w:type="gramStart"/>
            <w:r w:rsidRPr="00C97FFC">
              <w:rPr>
                <w:sz w:val="24"/>
                <w:szCs w:val="24"/>
              </w:rPr>
              <w:t>ассортимент</w:t>
            </w:r>
            <w:proofErr w:type="gramEnd"/>
            <w:r w:rsidRPr="00C97FFC">
              <w:rPr>
                <w:sz w:val="24"/>
                <w:szCs w:val="24"/>
              </w:rPr>
              <w:t>, товароведные характеристики, требования к качеству, упаковке, транспортированию и реализации, условия и сроки хранения основных групп продовольственных товаров;</w:t>
            </w:r>
          </w:p>
          <w:p w14:paraId="5E2F6848" w14:textId="77777777" w:rsidR="00384F17" w:rsidRPr="00C97FFC" w:rsidRDefault="00384F17" w:rsidP="001D5690">
            <w:pPr>
              <w:pStyle w:val="TableParagraph"/>
              <w:jc w:val="both"/>
              <w:rPr>
                <w:sz w:val="24"/>
                <w:szCs w:val="24"/>
              </w:rPr>
            </w:pPr>
            <w:proofErr w:type="gramStart"/>
            <w:r w:rsidRPr="00C97FFC">
              <w:rPr>
                <w:sz w:val="24"/>
                <w:szCs w:val="24"/>
              </w:rPr>
              <w:t>виды</w:t>
            </w:r>
            <w:proofErr w:type="gramEnd"/>
            <w:r w:rsidRPr="00C97FFC">
              <w:rPr>
                <w:sz w:val="24"/>
                <w:szCs w:val="24"/>
              </w:rPr>
              <w:t xml:space="preserve"> сопроводительной документации на различные группы продуктов;</w:t>
            </w:r>
          </w:p>
          <w:p w14:paraId="5BC06BB2" w14:textId="77777777" w:rsidR="00384F17" w:rsidRPr="00C97FFC" w:rsidRDefault="00384F17" w:rsidP="001D5690">
            <w:pPr>
              <w:pStyle w:val="TableParagraph"/>
              <w:jc w:val="both"/>
              <w:rPr>
                <w:sz w:val="24"/>
                <w:szCs w:val="24"/>
              </w:rPr>
            </w:pPr>
            <w:proofErr w:type="gramStart"/>
            <w:r w:rsidRPr="00C97FFC">
              <w:rPr>
                <w:sz w:val="24"/>
                <w:szCs w:val="24"/>
              </w:rPr>
              <w:t>методы</w:t>
            </w:r>
            <w:proofErr w:type="gramEnd"/>
            <w:r w:rsidRPr="00C97FFC">
              <w:rPr>
                <w:sz w:val="24"/>
                <w:szCs w:val="24"/>
              </w:rPr>
              <w:t xml:space="preserve"> контроля качества, безопасности пищевого сырья, продуктов;</w:t>
            </w:r>
          </w:p>
          <w:p w14:paraId="7FF067D3" w14:textId="77777777" w:rsidR="00384F17" w:rsidRPr="00C97FFC" w:rsidRDefault="00384F17" w:rsidP="001D5690">
            <w:pPr>
              <w:pStyle w:val="TableParagraph"/>
              <w:jc w:val="both"/>
              <w:rPr>
                <w:sz w:val="24"/>
                <w:szCs w:val="24"/>
              </w:rPr>
            </w:pPr>
            <w:proofErr w:type="gramStart"/>
            <w:r w:rsidRPr="00C97FFC">
              <w:rPr>
                <w:sz w:val="24"/>
                <w:szCs w:val="24"/>
              </w:rPr>
              <w:t>современные</w:t>
            </w:r>
            <w:proofErr w:type="gramEnd"/>
            <w:r w:rsidRPr="00C97FFC">
              <w:rPr>
                <w:sz w:val="24"/>
                <w:szCs w:val="24"/>
              </w:rPr>
              <w:t xml:space="preserve"> способы обеспечения правильной сохранности запасов и расхода продуктов;</w:t>
            </w:r>
          </w:p>
          <w:p w14:paraId="44CBF387" w14:textId="77777777" w:rsidR="00384F17" w:rsidRPr="00C97FFC" w:rsidRDefault="00384F17" w:rsidP="001D5690">
            <w:pPr>
              <w:pStyle w:val="TableParagraph"/>
              <w:jc w:val="both"/>
              <w:rPr>
                <w:sz w:val="24"/>
                <w:szCs w:val="24"/>
              </w:rPr>
            </w:pPr>
            <w:proofErr w:type="gramStart"/>
            <w:r w:rsidRPr="00C97FFC">
              <w:rPr>
                <w:sz w:val="24"/>
                <w:szCs w:val="24"/>
              </w:rPr>
              <w:t>виды</w:t>
            </w:r>
            <w:proofErr w:type="gramEnd"/>
            <w:r w:rsidRPr="00C97FFC">
              <w:rPr>
                <w:sz w:val="24"/>
                <w:szCs w:val="24"/>
              </w:rPr>
              <w:t xml:space="preserve"> складских помещений и требования к ним;</w:t>
            </w:r>
          </w:p>
          <w:p w14:paraId="5F4A4ED8" w14:textId="77777777" w:rsidR="00384F17" w:rsidRPr="00C97FFC" w:rsidRDefault="00384F17" w:rsidP="001D5690">
            <w:pPr>
              <w:jc w:val="both"/>
              <w:rPr>
                <w:rFonts w:ascii="Times New Roman" w:eastAsia="Times New Roman" w:hAnsi="Times New Roman" w:cs="Times New Roman"/>
                <w:sz w:val="24"/>
                <w:szCs w:val="24"/>
                <w:lang w:eastAsia="ru-RU"/>
              </w:rPr>
            </w:pPr>
            <w:proofErr w:type="gramStart"/>
            <w:r w:rsidRPr="00C97FFC">
              <w:rPr>
                <w:rFonts w:ascii="Times New Roman" w:hAnsi="Times New Roman" w:cs="Times New Roman"/>
                <w:sz w:val="24"/>
                <w:szCs w:val="24"/>
              </w:rPr>
              <w:t>правила</w:t>
            </w:r>
            <w:proofErr w:type="gramEnd"/>
            <w:r w:rsidRPr="00C97FFC">
              <w:rPr>
                <w:rFonts w:ascii="Times New Roman" w:hAnsi="Times New Roman" w:cs="Times New Roman"/>
                <w:sz w:val="24"/>
                <w:szCs w:val="24"/>
              </w:rPr>
              <w:t xml:space="preserve"> оформления заказа на продукты со склада и приема продуктов, поступающих со склада и от поставщиков</w:t>
            </w:r>
          </w:p>
        </w:tc>
      </w:tr>
    </w:tbl>
    <w:p w14:paraId="10CE9259" w14:textId="77777777" w:rsidR="00384F17" w:rsidRPr="00985111" w:rsidRDefault="00384F17" w:rsidP="00384F17">
      <w:pPr>
        <w:suppressAutoHyphens/>
        <w:spacing w:line="276" w:lineRule="auto"/>
        <w:ind w:firstLine="709"/>
        <w:contextualSpacing/>
        <w:jc w:val="both"/>
        <w:rPr>
          <w:rFonts w:ascii="Times New Roman" w:hAnsi="Times New Roman" w:cs="Times New Roman"/>
          <w:sz w:val="24"/>
          <w:szCs w:val="24"/>
        </w:rPr>
      </w:pPr>
    </w:p>
    <w:p w14:paraId="5FD113BB" w14:textId="77777777" w:rsidR="00384F17" w:rsidRPr="00314663" w:rsidRDefault="00384F17" w:rsidP="00384F17">
      <w:pPr>
        <w:suppressAutoHyphens/>
        <w:spacing w:line="276" w:lineRule="auto"/>
        <w:contextualSpacing/>
        <w:jc w:val="center"/>
        <w:rPr>
          <w:rFonts w:ascii="Times New Roman" w:hAnsi="Times New Roman" w:cs="Times New Roman"/>
          <w:b/>
          <w:sz w:val="24"/>
          <w:szCs w:val="24"/>
        </w:rPr>
      </w:pPr>
      <w:r w:rsidRPr="00314663">
        <w:rPr>
          <w:rFonts w:ascii="Times New Roman" w:hAnsi="Times New Roman" w:cs="Times New Roman"/>
          <w:b/>
          <w:sz w:val="24"/>
          <w:szCs w:val="24"/>
        </w:rPr>
        <w:t>2. СТРУКТУРА И СОДЕРЖАНИЕ УЧЕБНОЙ ДИСЦИПЛИНЫ</w:t>
      </w:r>
    </w:p>
    <w:p w14:paraId="72EEDDFF" w14:textId="77777777" w:rsidR="00384F17" w:rsidRDefault="00384F17" w:rsidP="00384F17">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Style w:val="TableNormal16"/>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1"/>
        <w:gridCol w:w="1942"/>
      </w:tblGrid>
      <w:tr w:rsidR="00384F17" w:rsidRPr="00380A6B" w14:paraId="3BBCEC53" w14:textId="77777777" w:rsidTr="001D5690">
        <w:trPr>
          <w:trHeight w:val="551"/>
        </w:trPr>
        <w:tc>
          <w:tcPr>
            <w:tcW w:w="7681" w:type="dxa"/>
            <w:vAlign w:val="center"/>
          </w:tcPr>
          <w:p w14:paraId="50C78383" w14:textId="77777777" w:rsidR="00384F17" w:rsidRPr="00380A6B" w:rsidRDefault="00384F17" w:rsidP="001D5690">
            <w:pPr>
              <w:spacing w:line="276" w:lineRule="auto"/>
              <w:ind w:left="113"/>
              <w:jc w:val="center"/>
              <w:rPr>
                <w:rFonts w:ascii="Times New Roman" w:eastAsia="Times New Roman" w:hAnsi="Times New Roman" w:cs="Times New Roman"/>
                <w:b/>
                <w:sz w:val="24"/>
                <w:szCs w:val="24"/>
              </w:rPr>
            </w:pPr>
            <w:proofErr w:type="spellStart"/>
            <w:r w:rsidRPr="00380A6B">
              <w:rPr>
                <w:rFonts w:ascii="Times New Roman" w:eastAsia="Times New Roman" w:hAnsi="Times New Roman" w:cs="Times New Roman"/>
                <w:b/>
                <w:sz w:val="24"/>
                <w:szCs w:val="24"/>
              </w:rPr>
              <w:t>Вид</w:t>
            </w:r>
            <w:proofErr w:type="spellEnd"/>
            <w:r w:rsidRPr="00380A6B">
              <w:rPr>
                <w:rFonts w:ascii="Times New Roman" w:eastAsia="Times New Roman" w:hAnsi="Times New Roman" w:cs="Times New Roman"/>
                <w:b/>
                <w:sz w:val="24"/>
                <w:szCs w:val="24"/>
              </w:rPr>
              <w:t xml:space="preserve"> </w:t>
            </w:r>
            <w:proofErr w:type="spellStart"/>
            <w:r w:rsidRPr="00380A6B">
              <w:rPr>
                <w:rFonts w:ascii="Times New Roman" w:eastAsia="Times New Roman" w:hAnsi="Times New Roman" w:cs="Times New Roman"/>
                <w:b/>
                <w:sz w:val="24"/>
                <w:szCs w:val="24"/>
              </w:rPr>
              <w:t>учебной</w:t>
            </w:r>
            <w:proofErr w:type="spellEnd"/>
            <w:r w:rsidRPr="00380A6B">
              <w:rPr>
                <w:rFonts w:ascii="Times New Roman" w:eastAsia="Times New Roman" w:hAnsi="Times New Roman" w:cs="Times New Roman"/>
                <w:b/>
                <w:sz w:val="24"/>
                <w:szCs w:val="24"/>
              </w:rPr>
              <w:t xml:space="preserve"> </w:t>
            </w:r>
            <w:proofErr w:type="spellStart"/>
            <w:r w:rsidRPr="00380A6B">
              <w:rPr>
                <w:rFonts w:ascii="Times New Roman" w:eastAsia="Times New Roman" w:hAnsi="Times New Roman" w:cs="Times New Roman"/>
                <w:b/>
                <w:sz w:val="24"/>
                <w:szCs w:val="24"/>
              </w:rPr>
              <w:t>работы</w:t>
            </w:r>
            <w:proofErr w:type="spellEnd"/>
          </w:p>
        </w:tc>
        <w:tc>
          <w:tcPr>
            <w:tcW w:w="1942" w:type="dxa"/>
            <w:vAlign w:val="center"/>
          </w:tcPr>
          <w:p w14:paraId="110D0672" w14:textId="77777777" w:rsidR="00384F17" w:rsidRPr="00380A6B" w:rsidRDefault="00384F17" w:rsidP="001D5690">
            <w:pPr>
              <w:spacing w:line="276" w:lineRule="auto"/>
              <w:ind w:left="113"/>
              <w:jc w:val="center"/>
              <w:rPr>
                <w:rFonts w:ascii="Times New Roman" w:eastAsia="Times New Roman" w:hAnsi="Times New Roman" w:cs="Times New Roman"/>
                <w:b/>
                <w:sz w:val="24"/>
                <w:szCs w:val="24"/>
              </w:rPr>
            </w:pPr>
            <w:proofErr w:type="spellStart"/>
            <w:r w:rsidRPr="00380A6B">
              <w:rPr>
                <w:rFonts w:ascii="Times New Roman" w:eastAsia="Times New Roman" w:hAnsi="Times New Roman" w:cs="Times New Roman"/>
                <w:b/>
                <w:sz w:val="24"/>
                <w:szCs w:val="24"/>
              </w:rPr>
              <w:t>Объем</w:t>
            </w:r>
            <w:proofErr w:type="spellEnd"/>
            <w:r w:rsidRPr="00380A6B">
              <w:rPr>
                <w:rFonts w:ascii="Times New Roman" w:eastAsia="Times New Roman" w:hAnsi="Times New Roman" w:cs="Times New Roman"/>
                <w:b/>
                <w:sz w:val="24"/>
                <w:szCs w:val="24"/>
              </w:rPr>
              <w:t xml:space="preserve"> в </w:t>
            </w:r>
            <w:proofErr w:type="spellStart"/>
            <w:r w:rsidRPr="00380A6B">
              <w:rPr>
                <w:rFonts w:ascii="Times New Roman" w:eastAsia="Times New Roman" w:hAnsi="Times New Roman" w:cs="Times New Roman"/>
                <w:b/>
                <w:sz w:val="24"/>
                <w:szCs w:val="24"/>
              </w:rPr>
              <w:t>часах</w:t>
            </w:r>
            <w:proofErr w:type="spellEnd"/>
          </w:p>
        </w:tc>
      </w:tr>
      <w:tr w:rsidR="00384F17" w:rsidRPr="00380A6B" w14:paraId="7EA40176" w14:textId="77777777" w:rsidTr="001D5690">
        <w:trPr>
          <w:trHeight w:val="489"/>
        </w:trPr>
        <w:tc>
          <w:tcPr>
            <w:tcW w:w="7681" w:type="dxa"/>
          </w:tcPr>
          <w:p w14:paraId="59C30CBC" w14:textId="77777777" w:rsidR="00384F17" w:rsidRPr="00380A6B" w:rsidRDefault="00384F17" w:rsidP="001D5690">
            <w:pPr>
              <w:spacing w:line="276" w:lineRule="auto"/>
              <w:ind w:left="113"/>
              <w:rPr>
                <w:rFonts w:ascii="Times New Roman" w:eastAsia="Times New Roman" w:hAnsi="Times New Roman" w:cs="Times New Roman"/>
                <w:b/>
                <w:sz w:val="24"/>
                <w:szCs w:val="24"/>
              </w:rPr>
            </w:pPr>
            <w:proofErr w:type="spellStart"/>
            <w:r w:rsidRPr="00380A6B">
              <w:rPr>
                <w:rFonts w:ascii="Times New Roman" w:eastAsia="Times New Roman" w:hAnsi="Times New Roman" w:cs="Times New Roman"/>
                <w:b/>
                <w:sz w:val="24"/>
                <w:szCs w:val="24"/>
              </w:rPr>
              <w:t>Объем</w:t>
            </w:r>
            <w:proofErr w:type="spellEnd"/>
            <w:r w:rsidRPr="00380A6B">
              <w:rPr>
                <w:rFonts w:ascii="Times New Roman" w:eastAsia="Times New Roman" w:hAnsi="Times New Roman" w:cs="Times New Roman"/>
                <w:b/>
                <w:sz w:val="24"/>
                <w:szCs w:val="24"/>
              </w:rPr>
              <w:t xml:space="preserve"> </w:t>
            </w:r>
            <w:proofErr w:type="spellStart"/>
            <w:r w:rsidRPr="00380A6B">
              <w:rPr>
                <w:rFonts w:ascii="Times New Roman" w:eastAsia="Times New Roman" w:hAnsi="Times New Roman" w:cs="Times New Roman"/>
                <w:b/>
                <w:sz w:val="24"/>
                <w:szCs w:val="24"/>
              </w:rPr>
              <w:t>учебной</w:t>
            </w:r>
            <w:proofErr w:type="spellEnd"/>
            <w:r w:rsidRPr="00380A6B">
              <w:rPr>
                <w:rFonts w:ascii="Times New Roman" w:eastAsia="Times New Roman" w:hAnsi="Times New Roman" w:cs="Times New Roman"/>
                <w:b/>
                <w:sz w:val="24"/>
                <w:szCs w:val="24"/>
              </w:rPr>
              <w:t xml:space="preserve"> </w:t>
            </w:r>
            <w:proofErr w:type="spellStart"/>
            <w:r w:rsidRPr="00380A6B">
              <w:rPr>
                <w:rFonts w:ascii="Times New Roman" w:eastAsia="Times New Roman" w:hAnsi="Times New Roman" w:cs="Times New Roman"/>
                <w:b/>
                <w:sz w:val="24"/>
                <w:szCs w:val="24"/>
              </w:rPr>
              <w:t>дисциплины</w:t>
            </w:r>
            <w:proofErr w:type="spellEnd"/>
          </w:p>
        </w:tc>
        <w:tc>
          <w:tcPr>
            <w:tcW w:w="1942" w:type="dxa"/>
            <w:vAlign w:val="center"/>
          </w:tcPr>
          <w:p w14:paraId="2ACC674F" w14:textId="77777777" w:rsidR="00384F17" w:rsidRPr="00380A6B" w:rsidRDefault="00384F17" w:rsidP="001D5690">
            <w:pPr>
              <w:spacing w:line="276" w:lineRule="auto"/>
              <w:ind w:left="113"/>
              <w:jc w:val="center"/>
              <w:rPr>
                <w:rFonts w:ascii="Times New Roman" w:eastAsia="Times New Roman" w:hAnsi="Times New Roman" w:cs="Times New Roman"/>
                <w:b/>
                <w:sz w:val="24"/>
                <w:szCs w:val="24"/>
              </w:rPr>
            </w:pPr>
            <w:r w:rsidRPr="00380A6B">
              <w:rPr>
                <w:rFonts w:ascii="Times New Roman" w:eastAsia="Times New Roman" w:hAnsi="Times New Roman" w:cs="Times New Roman"/>
                <w:b/>
                <w:sz w:val="24"/>
                <w:szCs w:val="24"/>
              </w:rPr>
              <w:t>36</w:t>
            </w:r>
          </w:p>
        </w:tc>
      </w:tr>
      <w:tr w:rsidR="00384F17" w:rsidRPr="00380A6B" w14:paraId="33EC4E8D" w14:textId="77777777" w:rsidTr="001D5690">
        <w:trPr>
          <w:trHeight w:val="489"/>
        </w:trPr>
        <w:tc>
          <w:tcPr>
            <w:tcW w:w="7681" w:type="dxa"/>
            <w:vAlign w:val="center"/>
          </w:tcPr>
          <w:p w14:paraId="74D8FBCF" w14:textId="77777777" w:rsidR="00384F17" w:rsidRPr="00380A6B" w:rsidRDefault="00384F17" w:rsidP="001D5690">
            <w:pPr>
              <w:suppressAutoHyphens/>
              <w:spacing w:line="276" w:lineRule="auto"/>
              <w:ind w:left="113"/>
              <w:rPr>
                <w:rFonts w:ascii="Times New Roman" w:eastAsia="Calibri" w:hAnsi="Times New Roman" w:cs="Times New Roman"/>
                <w:b/>
                <w:sz w:val="24"/>
                <w:szCs w:val="24"/>
                <w:lang w:val="ru-RU"/>
              </w:rPr>
            </w:pPr>
            <w:proofErr w:type="gramStart"/>
            <w:r w:rsidRPr="00380A6B">
              <w:rPr>
                <w:rFonts w:ascii="Times New Roman" w:eastAsia="Calibri" w:hAnsi="Times New Roman" w:cs="Times New Roman"/>
                <w:b/>
                <w:sz w:val="24"/>
                <w:szCs w:val="24"/>
                <w:lang w:val="ru-RU"/>
              </w:rPr>
              <w:t>в</w:t>
            </w:r>
            <w:proofErr w:type="gramEnd"/>
            <w:r w:rsidRPr="00380A6B">
              <w:rPr>
                <w:rFonts w:ascii="Times New Roman" w:eastAsia="Calibri" w:hAnsi="Times New Roman" w:cs="Times New Roman"/>
                <w:b/>
                <w:sz w:val="24"/>
                <w:szCs w:val="24"/>
                <w:lang w:val="ru-RU"/>
              </w:rPr>
              <w:t xml:space="preserve"> </w:t>
            </w:r>
            <w:proofErr w:type="spellStart"/>
            <w:r w:rsidRPr="00380A6B">
              <w:rPr>
                <w:rFonts w:ascii="Times New Roman" w:eastAsia="Calibri" w:hAnsi="Times New Roman" w:cs="Times New Roman"/>
                <w:b/>
                <w:sz w:val="24"/>
                <w:szCs w:val="24"/>
                <w:lang w:val="ru-RU"/>
              </w:rPr>
              <w:t>т.ч</w:t>
            </w:r>
            <w:proofErr w:type="spellEnd"/>
            <w:r w:rsidRPr="00380A6B">
              <w:rPr>
                <w:rFonts w:ascii="Times New Roman" w:eastAsia="Calibri" w:hAnsi="Times New Roman" w:cs="Times New Roman"/>
                <w:b/>
                <w:sz w:val="24"/>
                <w:szCs w:val="24"/>
                <w:lang w:val="ru-RU"/>
              </w:rPr>
              <w:t>. в форме практической подготовки</w:t>
            </w:r>
          </w:p>
        </w:tc>
        <w:tc>
          <w:tcPr>
            <w:tcW w:w="1942" w:type="dxa"/>
            <w:vAlign w:val="center"/>
          </w:tcPr>
          <w:p w14:paraId="43411C6D" w14:textId="77777777" w:rsidR="00384F17" w:rsidRPr="00380A6B" w:rsidRDefault="00384F17" w:rsidP="001D5690">
            <w:pPr>
              <w:suppressAutoHyphens/>
              <w:spacing w:line="276" w:lineRule="auto"/>
              <w:ind w:left="113"/>
              <w:jc w:val="center"/>
              <w:rPr>
                <w:rFonts w:ascii="Times New Roman" w:eastAsia="Calibri" w:hAnsi="Times New Roman" w:cs="Times New Roman"/>
                <w:iCs/>
                <w:sz w:val="24"/>
                <w:szCs w:val="24"/>
              </w:rPr>
            </w:pPr>
            <w:r w:rsidRPr="00380A6B">
              <w:rPr>
                <w:rFonts w:ascii="Times New Roman" w:eastAsia="Calibri" w:hAnsi="Times New Roman" w:cs="Times New Roman"/>
                <w:iCs/>
                <w:sz w:val="24"/>
                <w:szCs w:val="24"/>
              </w:rPr>
              <w:t>16</w:t>
            </w:r>
          </w:p>
        </w:tc>
      </w:tr>
      <w:tr w:rsidR="00384F17" w:rsidRPr="00380A6B" w14:paraId="6B2AE29D" w14:textId="77777777" w:rsidTr="001D5690">
        <w:trPr>
          <w:trHeight w:val="491"/>
        </w:trPr>
        <w:tc>
          <w:tcPr>
            <w:tcW w:w="9623" w:type="dxa"/>
            <w:gridSpan w:val="2"/>
            <w:vAlign w:val="center"/>
          </w:tcPr>
          <w:p w14:paraId="0B8E3F9B" w14:textId="77777777" w:rsidR="00384F17" w:rsidRPr="00380A6B" w:rsidRDefault="00384F17" w:rsidP="001D5690">
            <w:pPr>
              <w:suppressAutoHyphens/>
              <w:spacing w:line="276" w:lineRule="auto"/>
              <w:ind w:left="113"/>
              <w:rPr>
                <w:rFonts w:ascii="Times New Roman" w:eastAsia="Calibri" w:hAnsi="Times New Roman" w:cs="Times New Roman"/>
                <w:iCs/>
                <w:sz w:val="24"/>
                <w:szCs w:val="24"/>
              </w:rPr>
            </w:pPr>
            <w:r w:rsidRPr="00380A6B">
              <w:rPr>
                <w:rFonts w:ascii="Times New Roman" w:eastAsia="Calibri" w:hAnsi="Times New Roman" w:cs="Times New Roman"/>
                <w:sz w:val="24"/>
                <w:szCs w:val="24"/>
              </w:rPr>
              <w:t>в т. ч.:</w:t>
            </w:r>
          </w:p>
        </w:tc>
      </w:tr>
      <w:tr w:rsidR="00384F17" w:rsidRPr="00380A6B" w14:paraId="73BDE7C8" w14:textId="77777777" w:rsidTr="001D5690">
        <w:trPr>
          <w:trHeight w:val="360"/>
        </w:trPr>
        <w:tc>
          <w:tcPr>
            <w:tcW w:w="7681" w:type="dxa"/>
          </w:tcPr>
          <w:p w14:paraId="6744A1E9" w14:textId="77777777" w:rsidR="00384F17" w:rsidRPr="00380A6B" w:rsidRDefault="00384F17" w:rsidP="001D5690">
            <w:pPr>
              <w:spacing w:line="276" w:lineRule="auto"/>
              <w:ind w:left="113"/>
              <w:rPr>
                <w:rFonts w:ascii="Times New Roman" w:eastAsia="Times New Roman" w:hAnsi="Times New Roman" w:cs="Times New Roman"/>
                <w:sz w:val="24"/>
                <w:szCs w:val="24"/>
              </w:rPr>
            </w:pPr>
            <w:proofErr w:type="spellStart"/>
            <w:r w:rsidRPr="00380A6B">
              <w:rPr>
                <w:rFonts w:ascii="Times New Roman" w:eastAsia="Times New Roman" w:hAnsi="Times New Roman" w:cs="Times New Roman"/>
                <w:sz w:val="24"/>
                <w:szCs w:val="24"/>
              </w:rPr>
              <w:t>теоретическое</w:t>
            </w:r>
            <w:proofErr w:type="spellEnd"/>
            <w:r w:rsidRPr="00380A6B">
              <w:rPr>
                <w:rFonts w:ascii="Times New Roman" w:eastAsia="Times New Roman" w:hAnsi="Times New Roman" w:cs="Times New Roman"/>
                <w:sz w:val="24"/>
                <w:szCs w:val="24"/>
              </w:rPr>
              <w:t xml:space="preserve"> </w:t>
            </w:r>
            <w:proofErr w:type="spellStart"/>
            <w:r w:rsidRPr="00380A6B">
              <w:rPr>
                <w:rFonts w:ascii="Times New Roman" w:eastAsia="Times New Roman" w:hAnsi="Times New Roman" w:cs="Times New Roman"/>
                <w:sz w:val="24"/>
                <w:szCs w:val="24"/>
              </w:rPr>
              <w:t>обучение</w:t>
            </w:r>
            <w:proofErr w:type="spellEnd"/>
          </w:p>
        </w:tc>
        <w:tc>
          <w:tcPr>
            <w:tcW w:w="1942" w:type="dxa"/>
            <w:vAlign w:val="center"/>
          </w:tcPr>
          <w:p w14:paraId="4F0451AB" w14:textId="77777777" w:rsidR="00384F17" w:rsidRPr="008D1D41" w:rsidRDefault="00384F17" w:rsidP="001D5690">
            <w:pPr>
              <w:spacing w:line="276" w:lineRule="auto"/>
              <w:ind w:left="113"/>
              <w:jc w:val="center"/>
              <w:rPr>
                <w:rFonts w:ascii="Times New Roman" w:eastAsia="Times New Roman" w:hAnsi="Times New Roman" w:cs="Times New Roman"/>
                <w:sz w:val="24"/>
                <w:szCs w:val="24"/>
                <w:lang w:val="ru-RU"/>
              </w:rPr>
            </w:pPr>
            <w:r w:rsidRPr="00380A6B">
              <w:rPr>
                <w:rFonts w:ascii="Times New Roman" w:eastAsia="Times New Roman" w:hAnsi="Times New Roman" w:cs="Times New Roman"/>
                <w:sz w:val="24"/>
                <w:szCs w:val="24"/>
              </w:rPr>
              <w:t>1</w:t>
            </w:r>
            <w:r>
              <w:rPr>
                <w:rFonts w:ascii="Times New Roman" w:eastAsia="Times New Roman" w:hAnsi="Times New Roman" w:cs="Times New Roman"/>
                <w:sz w:val="24"/>
                <w:szCs w:val="24"/>
                <w:lang w:val="ru-RU"/>
              </w:rPr>
              <w:t>6</w:t>
            </w:r>
          </w:p>
        </w:tc>
      </w:tr>
      <w:tr w:rsidR="00384F17" w:rsidRPr="00380A6B" w14:paraId="7E5F4081" w14:textId="77777777" w:rsidTr="001D5690">
        <w:trPr>
          <w:trHeight w:val="266"/>
        </w:trPr>
        <w:tc>
          <w:tcPr>
            <w:tcW w:w="7681" w:type="dxa"/>
          </w:tcPr>
          <w:p w14:paraId="5771DB9E" w14:textId="77777777" w:rsidR="00384F17" w:rsidRPr="00380A6B" w:rsidRDefault="00384F17" w:rsidP="001D5690">
            <w:pPr>
              <w:spacing w:line="276" w:lineRule="auto"/>
              <w:ind w:left="113"/>
              <w:rPr>
                <w:rFonts w:ascii="Times New Roman" w:eastAsia="Times New Roman" w:hAnsi="Times New Roman" w:cs="Times New Roman"/>
                <w:sz w:val="24"/>
                <w:szCs w:val="24"/>
              </w:rPr>
            </w:pPr>
            <w:proofErr w:type="spellStart"/>
            <w:r w:rsidRPr="00380A6B">
              <w:rPr>
                <w:rFonts w:ascii="Times New Roman" w:eastAsia="Times New Roman" w:hAnsi="Times New Roman" w:cs="Times New Roman"/>
                <w:sz w:val="24"/>
                <w:szCs w:val="24"/>
              </w:rPr>
              <w:t>лабораторные</w:t>
            </w:r>
            <w:proofErr w:type="spellEnd"/>
            <w:r w:rsidRPr="00380A6B">
              <w:rPr>
                <w:rFonts w:ascii="Times New Roman" w:eastAsia="Times New Roman" w:hAnsi="Times New Roman" w:cs="Times New Roman"/>
                <w:sz w:val="24"/>
                <w:szCs w:val="24"/>
              </w:rPr>
              <w:t xml:space="preserve"> </w:t>
            </w:r>
            <w:proofErr w:type="spellStart"/>
            <w:r w:rsidRPr="00380A6B">
              <w:rPr>
                <w:rFonts w:ascii="Times New Roman" w:eastAsia="Times New Roman" w:hAnsi="Times New Roman" w:cs="Times New Roman"/>
                <w:sz w:val="24"/>
                <w:szCs w:val="24"/>
              </w:rPr>
              <w:t>занятия</w:t>
            </w:r>
            <w:proofErr w:type="spellEnd"/>
          </w:p>
        </w:tc>
        <w:tc>
          <w:tcPr>
            <w:tcW w:w="1942" w:type="dxa"/>
            <w:vAlign w:val="center"/>
          </w:tcPr>
          <w:p w14:paraId="46030EE5" w14:textId="77777777" w:rsidR="00384F17" w:rsidRPr="00380A6B" w:rsidRDefault="00384F17" w:rsidP="001D5690">
            <w:pPr>
              <w:spacing w:line="276" w:lineRule="auto"/>
              <w:ind w:left="113"/>
              <w:jc w:val="center"/>
              <w:rPr>
                <w:rFonts w:ascii="Times New Roman" w:eastAsia="Times New Roman" w:hAnsi="Times New Roman" w:cs="Times New Roman"/>
                <w:sz w:val="24"/>
                <w:szCs w:val="24"/>
              </w:rPr>
            </w:pPr>
            <w:r w:rsidRPr="00380A6B">
              <w:rPr>
                <w:rFonts w:ascii="Times New Roman" w:eastAsia="Times New Roman" w:hAnsi="Times New Roman" w:cs="Times New Roman"/>
                <w:sz w:val="24"/>
                <w:szCs w:val="24"/>
              </w:rPr>
              <w:t>16</w:t>
            </w:r>
          </w:p>
        </w:tc>
      </w:tr>
      <w:tr w:rsidR="00384F17" w:rsidRPr="00380A6B" w14:paraId="1B5C6F36" w14:textId="77777777" w:rsidTr="001D5690">
        <w:trPr>
          <w:trHeight w:val="266"/>
        </w:trPr>
        <w:tc>
          <w:tcPr>
            <w:tcW w:w="7681" w:type="dxa"/>
          </w:tcPr>
          <w:p w14:paraId="273A827C" w14:textId="77777777" w:rsidR="00384F17" w:rsidRPr="008D1D41" w:rsidRDefault="00384F17" w:rsidP="001D5690">
            <w:pPr>
              <w:spacing w:line="276" w:lineRule="auto"/>
              <w:ind w:left="113"/>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Консультация</w:t>
            </w:r>
          </w:p>
        </w:tc>
        <w:tc>
          <w:tcPr>
            <w:tcW w:w="1942" w:type="dxa"/>
            <w:vAlign w:val="center"/>
          </w:tcPr>
          <w:p w14:paraId="0AAC9F00" w14:textId="77777777" w:rsidR="00384F17" w:rsidRPr="008D1D41" w:rsidRDefault="00384F17" w:rsidP="001D5690">
            <w:pPr>
              <w:spacing w:line="276" w:lineRule="auto"/>
              <w:ind w:left="113"/>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w:t>
            </w:r>
          </w:p>
        </w:tc>
      </w:tr>
      <w:tr w:rsidR="00384F17" w:rsidRPr="00380A6B" w14:paraId="3A2E7851" w14:textId="77777777" w:rsidTr="001D5690">
        <w:trPr>
          <w:trHeight w:val="491"/>
        </w:trPr>
        <w:tc>
          <w:tcPr>
            <w:tcW w:w="7681" w:type="dxa"/>
          </w:tcPr>
          <w:p w14:paraId="44232489" w14:textId="77777777" w:rsidR="00384F17" w:rsidRPr="00380A6B" w:rsidRDefault="00384F17" w:rsidP="001D5690">
            <w:pPr>
              <w:spacing w:line="276" w:lineRule="auto"/>
              <w:ind w:left="113"/>
              <w:rPr>
                <w:rFonts w:ascii="Times New Roman" w:eastAsia="Times New Roman" w:hAnsi="Times New Roman" w:cs="Times New Roman"/>
                <w:sz w:val="24"/>
                <w:szCs w:val="24"/>
                <w:lang w:val="ru-RU"/>
              </w:rPr>
            </w:pPr>
            <w:r w:rsidRPr="00380A6B">
              <w:rPr>
                <w:rFonts w:ascii="Times New Roman" w:eastAsia="Times New Roman" w:hAnsi="Times New Roman" w:cs="Times New Roman"/>
                <w:b/>
                <w:sz w:val="24"/>
                <w:szCs w:val="24"/>
                <w:lang w:val="ru-RU"/>
              </w:rPr>
              <w:lastRenderedPageBreak/>
              <w:t xml:space="preserve">Промежуточная аттестация проводится в форме </w:t>
            </w:r>
            <w:r w:rsidRPr="00380A6B">
              <w:rPr>
                <w:rFonts w:ascii="Times New Roman" w:eastAsia="Times New Roman" w:hAnsi="Times New Roman" w:cs="Times New Roman"/>
                <w:sz w:val="24"/>
                <w:szCs w:val="24"/>
                <w:lang w:val="ru-RU"/>
              </w:rPr>
              <w:t>экзамена</w:t>
            </w:r>
          </w:p>
        </w:tc>
        <w:tc>
          <w:tcPr>
            <w:tcW w:w="1942" w:type="dxa"/>
            <w:vAlign w:val="center"/>
          </w:tcPr>
          <w:p w14:paraId="133D8546" w14:textId="77777777" w:rsidR="00384F17" w:rsidRPr="00380A6B" w:rsidRDefault="00384F17" w:rsidP="001D5690">
            <w:pPr>
              <w:spacing w:line="276" w:lineRule="auto"/>
              <w:ind w:left="113"/>
              <w:jc w:val="center"/>
              <w:rPr>
                <w:rFonts w:ascii="Times New Roman" w:eastAsia="Times New Roman" w:hAnsi="Times New Roman" w:cs="Times New Roman"/>
                <w:b/>
                <w:sz w:val="24"/>
                <w:szCs w:val="24"/>
              </w:rPr>
            </w:pPr>
            <w:r w:rsidRPr="00380A6B">
              <w:rPr>
                <w:rFonts w:ascii="Times New Roman" w:eastAsia="Times New Roman" w:hAnsi="Times New Roman" w:cs="Times New Roman"/>
                <w:b/>
                <w:sz w:val="24"/>
                <w:szCs w:val="24"/>
              </w:rPr>
              <w:t>2</w:t>
            </w:r>
          </w:p>
        </w:tc>
      </w:tr>
    </w:tbl>
    <w:p w14:paraId="23CA8382" w14:textId="77777777" w:rsidR="00384F17" w:rsidRPr="004B3B42" w:rsidRDefault="00384F17" w:rsidP="00384F17">
      <w:pPr>
        <w:contextualSpacing/>
        <w:jc w:val="center"/>
        <w:rPr>
          <w:rFonts w:ascii="Times New Roman" w:hAnsi="Times New Roman"/>
          <w:b/>
          <w:bCs/>
          <w:sz w:val="24"/>
          <w:szCs w:val="24"/>
        </w:rPr>
      </w:pPr>
      <w:r w:rsidRPr="004B3B42">
        <w:rPr>
          <w:rFonts w:ascii="Times New Roman" w:hAnsi="Times New Roman"/>
          <w:b/>
          <w:bCs/>
          <w:sz w:val="24"/>
          <w:szCs w:val="24"/>
        </w:rPr>
        <w:t>3. УСЛОВИЯ РЕАЛИЗАЦИИ УЧЕБНОЙ ДИСЦИПЛИНЫ</w:t>
      </w:r>
    </w:p>
    <w:p w14:paraId="2B23E207" w14:textId="77777777" w:rsidR="00384F17" w:rsidRPr="004B3B42" w:rsidRDefault="00384F17" w:rsidP="00384F17">
      <w:pPr>
        <w:ind w:left="1353"/>
        <w:contextualSpacing/>
        <w:rPr>
          <w:rFonts w:ascii="Times New Roman" w:hAnsi="Times New Roman"/>
          <w:b/>
          <w:bCs/>
          <w:sz w:val="24"/>
          <w:szCs w:val="24"/>
        </w:rPr>
      </w:pPr>
    </w:p>
    <w:p w14:paraId="1AA2EB2E" w14:textId="77777777" w:rsidR="00384F17" w:rsidRPr="001A39BE" w:rsidRDefault="00384F17" w:rsidP="00F71322">
      <w:pPr>
        <w:widowControl w:val="0"/>
        <w:numPr>
          <w:ilvl w:val="1"/>
          <w:numId w:val="14"/>
        </w:numPr>
        <w:autoSpaceDE w:val="0"/>
        <w:autoSpaceDN w:val="0"/>
        <w:ind w:left="0" w:firstLine="709"/>
        <w:jc w:val="both"/>
        <w:rPr>
          <w:rFonts w:ascii="Times New Roman" w:eastAsia="Times New Roman" w:hAnsi="Times New Roman" w:cs="Times New Roman"/>
          <w:sz w:val="24"/>
          <w:szCs w:val="24"/>
        </w:rPr>
      </w:pPr>
      <w:r w:rsidRPr="001A39BE">
        <w:rPr>
          <w:rFonts w:ascii="Times New Roman" w:eastAsia="Times New Roman" w:hAnsi="Times New Roman" w:cs="Times New Roman"/>
          <w:sz w:val="24"/>
          <w:szCs w:val="24"/>
        </w:rPr>
        <w:t>Для реализации программы учебной дисциплины должны быть предусмотрены следующие специальные помещения:</w:t>
      </w:r>
    </w:p>
    <w:p w14:paraId="772505DF" w14:textId="77777777" w:rsidR="00384F17" w:rsidRPr="001A39BE" w:rsidRDefault="00384F17" w:rsidP="00384F17">
      <w:pPr>
        <w:widowControl w:val="0"/>
        <w:autoSpaceDE w:val="0"/>
        <w:autoSpaceDN w:val="0"/>
        <w:ind w:firstLine="709"/>
        <w:jc w:val="both"/>
        <w:rPr>
          <w:rFonts w:ascii="Times New Roman" w:eastAsia="Times New Roman" w:hAnsi="Times New Roman" w:cs="Times New Roman"/>
          <w:sz w:val="24"/>
          <w:szCs w:val="24"/>
        </w:rPr>
      </w:pPr>
      <w:r w:rsidRPr="001A39BE">
        <w:rPr>
          <w:rFonts w:ascii="Times New Roman" w:eastAsia="Times New Roman" w:hAnsi="Times New Roman" w:cs="Times New Roman"/>
          <w:sz w:val="24"/>
          <w:szCs w:val="24"/>
        </w:rPr>
        <w:t>Кабинет «Товароведения продовольственных товаров», оснащенный:</w:t>
      </w:r>
    </w:p>
    <w:p w14:paraId="625F24C2" w14:textId="77777777" w:rsidR="00384F17" w:rsidRPr="001A39BE" w:rsidRDefault="00384F17" w:rsidP="00384F17">
      <w:pPr>
        <w:widowControl w:val="0"/>
        <w:autoSpaceDE w:val="0"/>
        <w:autoSpaceDN w:val="0"/>
        <w:ind w:firstLine="709"/>
        <w:jc w:val="both"/>
        <w:rPr>
          <w:rFonts w:ascii="Times New Roman" w:eastAsia="Times New Roman" w:hAnsi="Times New Roman" w:cs="Times New Roman"/>
          <w:sz w:val="24"/>
          <w:szCs w:val="24"/>
        </w:rPr>
      </w:pPr>
      <w:proofErr w:type="gramStart"/>
      <w:r w:rsidRPr="001A39BE">
        <w:rPr>
          <w:rFonts w:ascii="Times New Roman" w:eastAsia="Times New Roman" w:hAnsi="Times New Roman" w:cs="Times New Roman"/>
          <w:sz w:val="24"/>
          <w:szCs w:val="24"/>
        </w:rPr>
        <w:t>учебным</w:t>
      </w:r>
      <w:proofErr w:type="gramEnd"/>
      <w:r w:rsidRPr="001A39BE">
        <w:rPr>
          <w:rFonts w:ascii="Times New Roman" w:eastAsia="Times New Roman" w:hAnsi="Times New Roman" w:cs="Times New Roman"/>
          <w:sz w:val="24"/>
          <w:szCs w:val="24"/>
        </w:rPr>
        <w:t xml:space="preserve"> оборудованием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w:t>
      </w:r>
    </w:p>
    <w:p w14:paraId="77122447" w14:textId="77777777" w:rsidR="00384F17" w:rsidRPr="001A39BE" w:rsidRDefault="00384F17" w:rsidP="00384F17">
      <w:pPr>
        <w:widowControl w:val="0"/>
        <w:autoSpaceDE w:val="0"/>
        <w:autoSpaceDN w:val="0"/>
        <w:ind w:firstLine="709"/>
        <w:jc w:val="both"/>
        <w:rPr>
          <w:rFonts w:ascii="Times New Roman" w:eastAsia="Times New Roman" w:hAnsi="Times New Roman" w:cs="Times New Roman"/>
          <w:sz w:val="24"/>
          <w:szCs w:val="24"/>
        </w:rPr>
      </w:pPr>
      <w:proofErr w:type="gramStart"/>
      <w:r w:rsidRPr="001A39BE">
        <w:rPr>
          <w:rFonts w:ascii="Times New Roman" w:eastAsia="Times New Roman" w:hAnsi="Times New Roman" w:cs="Times New Roman"/>
          <w:sz w:val="24"/>
          <w:szCs w:val="24"/>
        </w:rPr>
        <w:t>техническими</w:t>
      </w:r>
      <w:proofErr w:type="gramEnd"/>
      <w:r w:rsidRPr="001A39BE">
        <w:rPr>
          <w:rFonts w:ascii="Times New Roman" w:eastAsia="Times New Roman" w:hAnsi="Times New Roman" w:cs="Times New Roman"/>
          <w:sz w:val="24"/>
          <w:szCs w:val="24"/>
        </w:rPr>
        <w:t xml:space="preserve"> средствами обучения (компьютером, средствами </w:t>
      </w:r>
      <w:proofErr w:type="spellStart"/>
      <w:r w:rsidRPr="001A39BE">
        <w:rPr>
          <w:rFonts w:ascii="Times New Roman" w:eastAsia="Times New Roman" w:hAnsi="Times New Roman" w:cs="Times New Roman"/>
          <w:sz w:val="24"/>
          <w:szCs w:val="24"/>
        </w:rPr>
        <w:t>аудиовизуализации</w:t>
      </w:r>
      <w:proofErr w:type="spellEnd"/>
      <w:r w:rsidRPr="001A39BE">
        <w:rPr>
          <w:rFonts w:ascii="Times New Roman" w:eastAsia="Times New Roman" w:hAnsi="Times New Roman" w:cs="Times New Roman"/>
          <w:sz w:val="24"/>
          <w:szCs w:val="24"/>
        </w:rPr>
        <w:t>, мультимедийным проектором);</w:t>
      </w:r>
    </w:p>
    <w:p w14:paraId="0E06B706" w14:textId="77777777" w:rsidR="00384F17" w:rsidRPr="001A39BE" w:rsidRDefault="00384F17" w:rsidP="00384F17">
      <w:pPr>
        <w:widowControl w:val="0"/>
        <w:autoSpaceDE w:val="0"/>
        <w:autoSpaceDN w:val="0"/>
        <w:ind w:firstLine="709"/>
        <w:jc w:val="both"/>
        <w:rPr>
          <w:rFonts w:ascii="Times New Roman" w:eastAsia="Times New Roman" w:hAnsi="Times New Roman" w:cs="Times New Roman"/>
          <w:sz w:val="24"/>
          <w:szCs w:val="24"/>
        </w:rPr>
      </w:pPr>
      <w:proofErr w:type="gramStart"/>
      <w:r w:rsidRPr="001A39BE">
        <w:rPr>
          <w:rFonts w:ascii="Times New Roman" w:eastAsia="Times New Roman" w:hAnsi="Times New Roman" w:cs="Times New Roman"/>
          <w:sz w:val="24"/>
          <w:szCs w:val="24"/>
        </w:rPr>
        <w:t>наглядными</w:t>
      </w:r>
      <w:proofErr w:type="gramEnd"/>
      <w:r w:rsidRPr="001A39BE">
        <w:rPr>
          <w:rFonts w:ascii="Times New Roman" w:eastAsia="Times New Roman" w:hAnsi="Times New Roman" w:cs="Times New Roman"/>
          <w:sz w:val="24"/>
          <w:szCs w:val="24"/>
        </w:rPr>
        <w:t xml:space="preserve"> пособиями (натуральными образцами продуктов, муляжами, плакатами, DVD фильмами, мультимедийными пособиями).</w:t>
      </w:r>
    </w:p>
    <w:p w14:paraId="32A82524" w14:textId="77777777" w:rsidR="00384F17" w:rsidRPr="001A39BE" w:rsidRDefault="00384F17" w:rsidP="00384F17">
      <w:pPr>
        <w:widowControl w:val="0"/>
        <w:autoSpaceDE w:val="0"/>
        <w:autoSpaceDN w:val="0"/>
        <w:ind w:firstLine="709"/>
        <w:jc w:val="both"/>
        <w:rPr>
          <w:rFonts w:ascii="Times New Roman" w:eastAsia="Times New Roman" w:hAnsi="Times New Roman" w:cs="Times New Roman"/>
          <w:sz w:val="24"/>
          <w:szCs w:val="24"/>
        </w:rPr>
      </w:pPr>
    </w:p>
    <w:p w14:paraId="77A5A640" w14:textId="77777777" w:rsidR="00384F17" w:rsidRPr="001A39BE" w:rsidRDefault="00384F17" w:rsidP="00F71322">
      <w:pPr>
        <w:widowControl w:val="0"/>
        <w:numPr>
          <w:ilvl w:val="1"/>
          <w:numId w:val="14"/>
        </w:numPr>
        <w:autoSpaceDE w:val="0"/>
        <w:autoSpaceDN w:val="0"/>
        <w:spacing w:after="200" w:line="276" w:lineRule="auto"/>
        <w:ind w:left="0" w:firstLine="709"/>
        <w:jc w:val="both"/>
        <w:outlineLvl w:val="1"/>
        <w:rPr>
          <w:rFonts w:ascii="Times New Roman" w:eastAsia="Times New Roman" w:hAnsi="Times New Roman" w:cs="Times New Roman"/>
          <w:b/>
          <w:bCs/>
          <w:sz w:val="24"/>
          <w:szCs w:val="24"/>
        </w:rPr>
      </w:pPr>
      <w:r w:rsidRPr="001A39BE">
        <w:rPr>
          <w:rFonts w:ascii="Times New Roman" w:eastAsia="Times New Roman" w:hAnsi="Times New Roman" w:cs="Times New Roman"/>
          <w:b/>
          <w:bCs/>
          <w:sz w:val="24"/>
          <w:szCs w:val="24"/>
        </w:rPr>
        <w:t>Информационное обеспечение реализации программы</w:t>
      </w:r>
    </w:p>
    <w:p w14:paraId="28E7CCBA" w14:textId="77777777" w:rsidR="00384F17" w:rsidRPr="001A39BE" w:rsidRDefault="00384F17" w:rsidP="00384F17">
      <w:pPr>
        <w:suppressAutoHyphens/>
        <w:ind w:firstLine="709"/>
        <w:jc w:val="both"/>
        <w:rPr>
          <w:rFonts w:ascii="Times New Roman" w:eastAsia="Times New Roman" w:hAnsi="Times New Roman" w:cs="Times New Roman"/>
          <w:bCs/>
          <w:sz w:val="24"/>
          <w:szCs w:val="24"/>
          <w:lang w:eastAsia="ru-RU"/>
        </w:rPr>
      </w:pPr>
      <w:r w:rsidRPr="001A39BE">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1A39BE">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1A39BE">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FA5CF90" w14:textId="77777777" w:rsidR="00384F17" w:rsidRPr="001A39BE" w:rsidRDefault="00384F17" w:rsidP="00F71322">
      <w:pPr>
        <w:widowControl w:val="0"/>
        <w:numPr>
          <w:ilvl w:val="2"/>
          <w:numId w:val="13"/>
        </w:numPr>
        <w:autoSpaceDE w:val="0"/>
        <w:autoSpaceDN w:val="0"/>
        <w:spacing w:after="200" w:line="276" w:lineRule="auto"/>
        <w:ind w:left="0" w:firstLine="709"/>
        <w:jc w:val="both"/>
        <w:outlineLvl w:val="1"/>
        <w:rPr>
          <w:rFonts w:ascii="Times New Roman" w:eastAsia="Times New Roman" w:hAnsi="Times New Roman" w:cs="Times New Roman"/>
          <w:b/>
          <w:bCs/>
          <w:sz w:val="24"/>
          <w:szCs w:val="24"/>
        </w:rPr>
      </w:pPr>
      <w:r w:rsidRPr="001A39BE">
        <w:rPr>
          <w:rFonts w:ascii="Times New Roman" w:eastAsia="Times New Roman" w:hAnsi="Times New Roman" w:cs="Times New Roman"/>
          <w:b/>
          <w:bCs/>
          <w:sz w:val="24"/>
          <w:szCs w:val="24"/>
        </w:rPr>
        <w:t>Основные печатные издания</w:t>
      </w:r>
    </w:p>
    <w:p w14:paraId="7718B8E7" w14:textId="77777777" w:rsidR="00384F17" w:rsidRPr="001A39BE" w:rsidRDefault="00384F17" w:rsidP="00F71322">
      <w:pPr>
        <w:widowControl w:val="0"/>
        <w:numPr>
          <w:ilvl w:val="0"/>
          <w:numId w:val="12"/>
        </w:numPr>
        <w:tabs>
          <w:tab w:val="left" w:pos="993"/>
        </w:tabs>
        <w:autoSpaceDE w:val="0"/>
        <w:autoSpaceDN w:val="0"/>
        <w:ind w:left="0" w:firstLine="709"/>
        <w:jc w:val="both"/>
        <w:rPr>
          <w:rFonts w:ascii="Times New Roman" w:eastAsia="Times New Roman" w:hAnsi="Times New Roman" w:cs="Times New Roman"/>
          <w:sz w:val="24"/>
          <w:szCs w:val="24"/>
        </w:rPr>
      </w:pPr>
      <w:r w:rsidRPr="001A39BE">
        <w:rPr>
          <w:rFonts w:ascii="Times New Roman" w:eastAsia="Times New Roman" w:hAnsi="Times New Roman" w:cs="Times New Roman"/>
          <w:sz w:val="24"/>
          <w:szCs w:val="24"/>
        </w:rPr>
        <w:t xml:space="preserve">Матюхина З.П. Товароведение пищевых продуктов: учебник для СПО / З.П. Матюхина. – Москва: Академия, 2019. – 336 с., [16] с. </w:t>
      </w:r>
      <w:proofErr w:type="spellStart"/>
      <w:r w:rsidRPr="001A39BE">
        <w:rPr>
          <w:rFonts w:ascii="Times New Roman" w:eastAsia="Times New Roman" w:hAnsi="Times New Roman" w:cs="Times New Roman"/>
          <w:sz w:val="24"/>
          <w:szCs w:val="24"/>
        </w:rPr>
        <w:t>цв</w:t>
      </w:r>
      <w:proofErr w:type="spellEnd"/>
      <w:r w:rsidRPr="001A39BE">
        <w:rPr>
          <w:rFonts w:ascii="Times New Roman" w:eastAsia="Times New Roman" w:hAnsi="Times New Roman" w:cs="Times New Roman"/>
          <w:sz w:val="24"/>
          <w:szCs w:val="24"/>
        </w:rPr>
        <w:t>. ил.</w:t>
      </w:r>
    </w:p>
    <w:p w14:paraId="0A7A5DD9" w14:textId="77777777" w:rsidR="00384F17" w:rsidRPr="001A39BE" w:rsidRDefault="00384F17" w:rsidP="00F71322">
      <w:pPr>
        <w:widowControl w:val="0"/>
        <w:numPr>
          <w:ilvl w:val="0"/>
          <w:numId w:val="12"/>
        </w:numPr>
        <w:tabs>
          <w:tab w:val="left" w:pos="993"/>
        </w:tabs>
        <w:autoSpaceDE w:val="0"/>
        <w:autoSpaceDN w:val="0"/>
        <w:ind w:left="0" w:firstLine="709"/>
        <w:jc w:val="both"/>
        <w:rPr>
          <w:rFonts w:ascii="Times New Roman" w:eastAsia="Times New Roman" w:hAnsi="Times New Roman" w:cs="Times New Roman"/>
          <w:b/>
          <w:sz w:val="24"/>
          <w:szCs w:val="24"/>
        </w:rPr>
      </w:pPr>
      <w:r w:rsidRPr="001A39BE">
        <w:rPr>
          <w:rFonts w:ascii="Times New Roman" w:eastAsia="Times New Roman" w:hAnsi="Times New Roman" w:cs="Times New Roman"/>
          <w:bCs/>
          <w:sz w:val="24"/>
          <w:szCs w:val="24"/>
        </w:rPr>
        <w:t xml:space="preserve">Васюкова, А. Т. Товароведение и экспертиза качества потребительских </w:t>
      </w:r>
      <w:proofErr w:type="gramStart"/>
      <w:r w:rsidRPr="001A39BE">
        <w:rPr>
          <w:rFonts w:ascii="Times New Roman" w:eastAsia="Times New Roman" w:hAnsi="Times New Roman" w:cs="Times New Roman"/>
          <w:bCs/>
          <w:sz w:val="24"/>
          <w:szCs w:val="24"/>
        </w:rPr>
        <w:t>товаров :</w:t>
      </w:r>
      <w:proofErr w:type="gramEnd"/>
      <w:r w:rsidRPr="001A39BE">
        <w:rPr>
          <w:rFonts w:ascii="Times New Roman" w:eastAsia="Times New Roman" w:hAnsi="Times New Roman" w:cs="Times New Roman"/>
          <w:bCs/>
          <w:sz w:val="24"/>
          <w:szCs w:val="24"/>
        </w:rPr>
        <w:t xml:space="preserve"> учебник / А. Т. Васюкова, А. Д. Димитриев. — Санкт-</w:t>
      </w:r>
      <w:proofErr w:type="gramStart"/>
      <w:r w:rsidRPr="001A39BE">
        <w:rPr>
          <w:rFonts w:ascii="Times New Roman" w:eastAsia="Times New Roman" w:hAnsi="Times New Roman" w:cs="Times New Roman"/>
          <w:bCs/>
          <w:sz w:val="24"/>
          <w:szCs w:val="24"/>
        </w:rPr>
        <w:t>Петербург :</w:t>
      </w:r>
      <w:proofErr w:type="gramEnd"/>
      <w:r w:rsidRPr="001A39BE">
        <w:rPr>
          <w:rFonts w:ascii="Times New Roman" w:eastAsia="Times New Roman" w:hAnsi="Times New Roman" w:cs="Times New Roman"/>
          <w:bCs/>
          <w:sz w:val="24"/>
          <w:szCs w:val="24"/>
        </w:rPr>
        <w:t xml:space="preserve"> Лань, 2020. — 236 с. — ISBN 978-5-8114-5780-9. </w:t>
      </w:r>
    </w:p>
    <w:p w14:paraId="136EFEEA" w14:textId="77777777" w:rsidR="00384F17" w:rsidRPr="001A39BE" w:rsidRDefault="00384F17" w:rsidP="00F71322">
      <w:pPr>
        <w:numPr>
          <w:ilvl w:val="0"/>
          <w:numId w:val="12"/>
        </w:numPr>
        <w:tabs>
          <w:tab w:val="left" w:pos="993"/>
        </w:tabs>
        <w:ind w:left="0" w:firstLine="709"/>
        <w:jc w:val="both"/>
        <w:rPr>
          <w:rFonts w:ascii="Times New Roman" w:eastAsia="Times New Roman" w:hAnsi="Times New Roman" w:cs="Times New Roman"/>
          <w:sz w:val="24"/>
          <w:szCs w:val="24"/>
        </w:rPr>
      </w:pPr>
      <w:r w:rsidRPr="001A39BE">
        <w:rPr>
          <w:rFonts w:ascii="Times New Roman" w:eastAsia="Times New Roman" w:hAnsi="Times New Roman" w:cs="Times New Roman"/>
          <w:sz w:val="24"/>
          <w:szCs w:val="24"/>
        </w:rPr>
        <w:t xml:space="preserve">Родионов, Г. В. Технология производства и оценка качества </w:t>
      </w:r>
      <w:proofErr w:type="gramStart"/>
      <w:r w:rsidRPr="001A39BE">
        <w:rPr>
          <w:rFonts w:ascii="Times New Roman" w:eastAsia="Times New Roman" w:hAnsi="Times New Roman" w:cs="Times New Roman"/>
          <w:sz w:val="24"/>
          <w:szCs w:val="24"/>
        </w:rPr>
        <w:t>молока :</w:t>
      </w:r>
      <w:proofErr w:type="gramEnd"/>
      <w:r w:rsidRPr="001A39BE">
        <w:rPr>
          <w:rFonts w:ascii="Times New Roman" w:eastAsia="Times New Roman" w:hAnsi="Times New Roman" w:cs="Times New Roman"/>
          <w:sz w:val="24"/>
          <w:szCs w:val="24"/>
        </w:rPr>
        <w:t xml:space="preserve"> учебное пособие / Г. В. Родионов, В. И. Остроухова, Л. П. </w:t>
      </w:r>
      <w:proofErr w:type="spellStart"/>
      <w:r w:rsidRPr="001A39BE">
        <w:rPr>
          <w:rFonts w:ascii="Times New Roman" w:eastAsia="Times New Roman" w:hAnsi="Times New Roman" w:cs="Times New Roman"/>
          <w:sz w:val="24"/>
          <w:szCs w:val="24"/>
        </w:rPr>
        <w:t>Табакова</w:t>
      </w:r>
      <w:proofErr w:type="spellEnd"/>
      <w:r w:rsidRPr="001A39BE">
        <w:rPr>
          <w:rFonts w:ascii="Times New Roman" w:eastAsia="Times New Roman" w:hAnsi="Times New Roman" w:cs="Times New Roman"/>
          <w:sz w:val="24"/>
          <w:szCs w:val="24"/>
        </w:rPr>
        <w:t>. — Санкт-</w:t>
      </w:r>
      <w:proofErr w:type="gramStart"/>
      <w:r w:rsidRPr="001A39BE">
        <w:rPr>
          <w:rFonts w:ascii="Times New Roman" w:eastAsia="Times New Roman" w:hAnsi="Times New Roman" w:cs="Times New Roman"/>
          <w:sz w:val="24"/>
          <w:szCs w:val="24"/>
        </w:rPr>
        <w:t>Петербург :</w:t>
      </w:r>
      <w:proofErr w:type="gramEnd"/>
      <w:r w:rsidRPr="001A39BE">
        <w:rPr>
          <w:rFonts w:ascii="Times New Roman" w:eastAsia="Times New Roman" w:hAnsi="Times New Roman" w:cs="Times New Roman"/>
          <w:sz w:val="24"/>
          <w:szCs w:val="24"/>
        </w:rPr>
        <w:t xml:space="preserve"> Лань, 2020. — 140 с. — ISBN 978-5-8114-5956-8. </w:t>
      </w:r>
    </w:p>
    <w:p w14:paraId="24360983" w14:textId="77777777" w:rsidR="00384F17" w:rsidRPr="001A39BE" w:rsidRDefault="00384F17" w:rsidP="00F71322">
      <w:pPr>
        <w:numPr>
          <w:ilvl w:val="0"/>
          <w:numId w:val="12"/>
        </w:numPr>
        <w:tabs>
          <w:tab w:val="left" w:pos="993"/>
        </w:tabs>
        <w:ind w:left="0" w:firstLine="709"/>
        <w:jc w:val="both"/>
        <w:rPr>
          <w:rFonts w:ascii="Times New Roman" w:eastAsia="Times New Roman" w:hAnsi="Times New Roman" w:cs="Times New Roman"/>
          <w:sz w:val="24"/>
          <w:szCs w:val="24"/>
        </w:rPr>
      </w:pPr>
      <w:r w:rsidRPr="001A39BE">
        <w:rPr>
          <w:rFonts w:ascii="Times New Roman" w:eastAsia="Times New Roman" w:hAnsi="Times New Roman" w:cs="Times New Roman"/>
          <w:sz w:val="24"/>
          <w:szCs w:val="24"/>
        </w:rPr>
        <w:t xml:space="preserve">Дунченко, Н. И. Управление качеством продукции. Пищевая </w:t>
      </w:r>
      <w:proofErr w:type="gramStart"/>
      <w:r w:rsidRPr="001A39BE">
        <w:rPr>
          <w:rFonts w:ascii="Times New Roman" w:eastAsia="Times New Roman" w:hAnsi="Times New Roman" w:cs="Times New Roman"/>
          <w:sz w:val="24"/>
          <w:szCs w:val="24"/>
        </w:rPr>
        <w:t>промышленность :</w:t>
      </w:r>
      <w:proofErr w:type="gramEnd"/>
      <w:r w:rsidRPr="001A39BE">
        <w:rPr>
          <w:rFonts w:ascii="Times New Roman" w:eastAsia="Times New Roman" w:hAnsi="Times New Roman" w:cs="Times New Roman"/>
          <w:sz w:val="24"/>
          <w:szCs w:val="24"/>
        </w:rPr>
        <w:t xml:space="preserve"> учебник для </w:t>
      </w:r>
      <w:proofErr w:type="spellStart"/>
      <w:r w:rsidRPr="001A39BE">
        <w:rPr>
          <w:rFonts w:ascii="Times New Roman" w:eastAsia="Times New Roman" w:hAnsi="Times New Roman" w:cs="Times New Roman"/>
          <w:sz w:val="24"/>
          <w:szCs w:val="24"/>
        </w:rPr>
        <w:t>спо</w:t>
      </w:r>
      <w:proofErr w:type="spellEnd"/>
      <w:r w:rsidRPr="001A39BE">
        <w:rPr>
          <w:rFonts w:ascii="Times New Roman" w:eastAsia="Times New Roman" w:hAnsi="Times New Roman" w:cs="Times New Roman"/>
          <w:sz w:val="24"/>
          <w:szCs w:val="24"/>
        </w:rPr>
        <w:t xml:space="preserve"> / Н. И. Дунченко, В. С. Янковская. — Санкт-</w:t>
      </w:r>
      <w:proofErr w:type="gramStart"/>
      <w:r w:rsidRPr="001A39BE">
        <w:rPr>
          <w:rFonts w:ascii="Times New Roman" w:eastAsia="Times New Roman" w:hAnsi="Times New Roman" w:cs="Times New Roman"/>
          <w:sz w:val="24"/>
          <w:szCs w:val="24"/>
        </w:rPr>
        <w:t>Петербург :</w:t>
      </w:r>
      <w:proofErr w:type="gramEnd"/>
      <w:r w:rsidRPr="001A39BE">
        <w:rPr>
          <w:rFonts w:ascii="Times New Roman" w:eastAsia="Times New Roman" w:hAnsi="Times New Roman" w:cs="Times New Roman"/>
          <w:sz w:val="24"/>
          <w:szCs w:val="24"/>
        </w:rPr>
        <w:t xml:space="preserve"> Лань, 2020. — 304 с. — ISBN 978-5-8114-5872-1. </w:t>
      </w:r>
    </w:p>
    <w:p w14:paraId="4817AA66" w14:textId="77777777" w:rsidR="00384F17" w:rsidRPr="001A39BE" w:rsidRDefault="00384F17" w:rsidP="00F71322">
      <w:pPr>
        <w:numPr>
          <w:ilvl w:val="0"/>
          <w:numId w:val="12"/>
        </w:numPr>
        <w:tabs>
          <w:tab w:val="left" w:pos="993"/>
        </w:tabs>
        <w:ind w:left="0" w:firstLine="709"/>
        <w:jc w:val="both"/>
        <w:rPr>
          <w:rFonts w:ascii="Times New Roman" w:eastAsia="Times New Roman" w:hAnsi="Times New Roman" w:cs="Times New Roman"/>
          <w:sz w:val="24"/>
          <w:szCs w:val="24"/>
        </w:rPr>
      </w:pPr>
      <w:proofErr w:type="spellStart"/>
      <w:r w:rsidRPr="001A39BE">
        <w:rPr>
          <w:rFonts w:ascii="Times New Roman" w:eastAsia="Times New Roman" w:hAnsi="Times New Roman" w:cs="Times New Roman"/>
          <w:sz w:val="24"/>
          <w:szCs w:val="24"/>
        </w:rPr>
        <w:t>Рензяева</w:t>
      </w:r>
      <w:proofErr w:type="spellEnd"/>
      <w:r w:rsidRPr="001A39BE">
        <w:rPr>
          <w:rFonts w:ascii="Times New Roman" w:eastAsia="Times New Roman" w:hAnsi="Times New Roman" w:cs="Times New Roman"/>
          <w:sz w:val="24"/>
          <w:szCs w:val="24"/>
        </w:rPr>
        <w:t xml:space="preserve">, Т. В. Основы технического регулирования качества пищевой продукции. Стандартизация, метрология, оценка </w:t>
      </w:r>
      <w:proofErr w:type="gramStart"/>
      <w:r w:rsidRPr="001A39BE">
        <w:rPr>
          <w:rFonts w:ascii="Times New Roman" w:eastAsia="Times New Roman" w:hAnsi="Times New Roman" w:cs="Times New Roman"/>
          <w:sz w:val="24"/>
          <w:szCs w:val="24"/>
        </w:rPr>
        <w:t>соответствия :</w:t>
      </w:r>
      <w:proofErr w:type="gramEnd"/>
      <w:r w:rsidRPr="001A39BE">
        <w:rPr>
          <w:rFonts w:ascii="Times New Roman" w:eastAsia="Times New Roman" w:hAnsi="Times New Roman" w:cs="Times New Roman"/>
          <w:sz w:val="24"/>
          <w:szCs w:val="24"/>
        </w:rPr>
        <w:t xml:space="preserve"> учебное пособие для </w:t>
      </w:r>
      <w:proofErr w:type="spellStart"/>
      <w:r w:rsidRPr="001A39BE">
        <w:rPr>
          <w:rFonts w:ascii="Times New Roman" w:eastAsia="Times New Roman" w:hAnsi="Times New Roman" w:cs="Times New Roman"/>
          <w:sz w:val="24"/>
          <w:szCs w:val="24"/>
        </w:rPr>
        <w:t>спо</w:t>
      </w:r>
      <w:proofErr w:type="spellEnd"/>
      <w:r w:rsidRPr="001A39BE">
        <w:rPr>
          <w:rFonts w:ascii="Times New Roman" w:eastAsia="Times New Roman" w:hAnsi="Times New Roman" w:cs="Times New Roman"/>
          <w:sz w:val="24"/>
          <w:szCs w:val="24"/>
        </w:rPr>
        <w:t xml:space="preserve"> / Т. В. </w:t>
      </w:r>
      <w:proofErr w:type="spellStart"/>
      <w:r w:rsidRPr="001A39BE">
        <w:rPr>
          <w:rFonts w:ascii="Times New Roman" w:eastAsia="Times New Roman" w:hAnsi="Times New Roman" w:cs="Times New Roman"/>
          <w:sz w:val="24"/>
          <w:szCs w:val="24"/>
        </w:rPr>
        <w:t>Рензяева</w:t>
      </w:r>
      <w:proofErr w:type="spellEnd"/>
      <w:r w:rsidRPr="001A39BE">
        <w:rPr>
          <w:rFonts w:ascii="Times New Roman" w:eastAsia="Times New Roman" w:hAnsi="Times New Roman" w:cs="Times New Roman"/>
          <w:sz w:val="24"/>
          <w:szCs w:val="24"/>
        </w:rPr>
        <w:t>. — Санкт-</w:t>
      </w:r>
      <w:proofErr w:type="gramStart"/>
      <w:r w:rsidRPr="001A39BE">
        <w:rPr>
          <w:rFonts w:ascii="Times New Roman" w:eastAsia="Times New Roman" w:hAnsi="Times New Roman" w:cs="Times New Roman"/>
          <w:sz w:val="24"/>
          <w:szCs w:val="24"/>
        </w:rPr>
        <w:t>Петербург :</w:t>
      </w:r>
      <w:proofErr w:type="gramEnd"/>
      <w:r w:rsidRPr="001A39BE">
        <w:rPr>
          <w:rFonts w:ascii="Times New Roman" w:eastAsia="Times New Roman" w:hAnsi="Times New Roman" w:cs="Times New Roman"/>
          <w:sz w:val="24"/>
          <w:szCs w:val="24"/>
        </w:rPr>
        <w:t xml:space="preserve"> Лань, 2020. — 360 с. — ISBN 978-5-8114-6440-1. </w:t>
      </w:r>
    </w:p>
    <w:p w14:paraId="4EF0F3A7" w14:textId="77777777" w:rsidR="00384F17" w:rsidRPr="001A39BE" w:rsidRDefault="00384F17" w:rsidP="00F71322">
      <w:pPr>
        <w:numPr>
          <w:ilvl w:val="0"/>
          <w:numId w:val="12"/>
        </w:numPr>
        <w:tabs>
          <w:tab w:val="left" w:pos="993"/>
        </w:tabs>
        <w:ind w:left="0" w:firstLine="709"/>
        <w:jc w:val="both"/>
        <w:rPr>
          <w:rFonts w:ascii="Times New Roman" w:eastAsia="Times New Roman" w:hAnsi="Times New Roman" w:cs="Times New Roman"/>
          <w:sz w:val="24"/>
          <w:szCs w:val="24"/>
        </w:rPr>
      </w:pPr>
      <w:r w:rsidRPr="001A39BE">
        <w:rPr>
          <w:rFonts w:ascii="Times New Roman" w:eastAsia="Times New Roman" w:hAnsi="Times New Roman" w:cs="Times New Roman"/>
          <w:sz w:val="24"/>
          <w:szCs w:val="24"/>
        </w:rPr>
        <w:t xml:space="preserve">Леонов, О. А. Статистические методы и инструменты контроля </w:t>
      </w:r>
      <w:proofErr w:type="gramStart"/>
      <w:r w:rsidRPr="001A39BE">
        <w:rPr>
          <w:rFonts w:ascii="Times New Roman" w:eastAsia="Times New Roman" w:hAnsi="Times New Roman" w:cs="Times New Roman"/>
          <w:sz w:val="24"/>
          <w:szCs w:val="24"/>
        </w:rPr>
        <w:t>качества :</w:t>
      </w:r>
      <w:proofErr w:type="gramEnd"/>
      <w:r w:rsidRPr="001A39BE">
        <w:rPr>
          <w:rFonts w:ascii="Times New Roman" w:eastAsia="Times New Roman" w:hAnsi="Times New Roman" w:cs="Times New Roman"/>
          <w:sz w:val="24"/>
          <w:szCs w:val="24"/>
        </w:rPr>
        <w:t xml:space="preserve"> учебное пособие для </w:t>
      </w:r>
      <w:proofErr w:type="spellStart"/>
      <w:r w:rsidRPr="001A39BE">
        <w:rPr>
          <w:rFonts w:ascii="Times New Roman" w:eastAsia="Times New Roman" w:hAnsi="Times New Roman" w:cs="Times New Roman"/>
          <w:sz w:val="24"/>
          <w:szCs w:val="24"/>
        </w:rPr>
        <w:t>спо</w:t>
      </w:r>
      <w:proofErr w:type="spellEnd"/>
      <w:r w:rsidRPr="001A39BE">
        <w:rPr>
          <w:rFonts w:ascii="Times New Roman" w:eastAsia="Times New Roman" w:hAnsi="Times New Roman" w:cs="Times New Roman"/>
          <w:sz w:val="24"/>
          <w:szCs w:val="24"/>
        </w:rPr>
        <w:t xml:space="preserve"> / О. А. Леонов, Н. Ж. </w:t>
      </w:r>
      <w:proofErr w:type="spellStart"/>
      <w:r w:rsidRPr="001A39BE">
        <w:rPr>
          <w:rFonts w:ascii="Times New Roman" w:eastAsia="Times New Roman" w:hAnsi="Times New Roman" w:cs="Times New Roman"/>
          <w:sz w:val="24"/>
          <w:szCs w:val="24"/>
        </w:rPr>
        <w:t>Шкаруба</w:t>
      </w:r>
      <w:proofErr w:type="spellEnd"/>
      <w:r w:rsidRPr="001A39BE">
        <w:rPr>
          <w:rFonts w:ascii="Times New Roman" w:eastAsia="Times New Roman" w:hAnsi="Times New Roman" w:cs="Times New Roman"/>
          <w:sz w:val="24"/>
          <w:szCs w:val="24"/>
        </w:rPr>
        <w:t xml:space="preserve">, Г. Н. </w:t>
      </w:r>
      <w:proofErr w:type="spellStart"/>
      <w:r w:rsidRPr="001A39BE">
        <w:rPr>
          <w:rFonts w:ascii="Times New Roman" w:eastAsia="Times New Roman" w:hAnsi="Times New Roman" w:cs="Times New Roman"/>
          <w:sz w:val="24"/>
          <w:szCs w:val="24"/>
        </w:rPr>
        <w:t>Темасова</w:t>
      </w:r>
      <w:proofErr w:type="spellEnd"/>
      <w:r w:rsidRPr="001A39BE">
        <w:rPr>
          <w:rFonts w:ascii="Times New Roman" w:eastAsia="Times New Roman" w:hAnsi="Times New Roman" w:cs="Times New Roman"/>
          <w:sz w:val="24"/>
          <w:szCs w:val="24"/>
        </w:rPr>
        <w:t>. — Санкт-</w:t>
      </w:r>
      <w:proofErr w:type="gramStart"/>
      <w:r w:rsidRPr="001A39BE">
        <w:rPr>
          <w:rFonts w:ascii="Times New Roman" w:eastAsia="Times New Roman" w:hAnsi="Times New Roman" w:cs="Times New Roman"/>
          <w:sz w:val="24"/>
          <w:szCs w:val="24"/>
        </w:rPr>
        <w:t>Петербург :</w:t>
      </w:r>
      <w:proofErr w:type="gramEnd"/>
      <w:r w:rsidRPr="001A39BE">
        <w:rPr>
          <w:rFonts w:ascii="Times New Roman" w:eastAsia="Times New Roman" w:hAnsi="Times New Roman" w:cs="Times New Roman"/>
          <w:sz w:val="24"/>
          <w:szCs w:val="24"/>
        </w:rPr>
        <w:t xml:space="preserve"> Лань, 2021. — 144 с. — ISBN 978-5-8114-6904-8. </w:t>
      </w:r>
    </w:p>
    <w:p w14:paraId="0CC03D64" w14:textId="77777777" w:rsidR="00384F17" w:rsidRPr="001A39BE" w:rsidRDefault="00384F17" w:rsidP="00F71322">
      <w:pPr>
        <w:numPr>
          <w:ilvl w:val="0"/>
          <w:numId w:val="12"/>
        </w:numPr>
        <w:tabs>
          <w:tab w:val="left" w:pos="993"/>
        </w:tabs>
        <w:ind w:left="0" w:firstLine="709"/>
        <w:jc w:val="both"/>
        <w:rPr>
          <w:rFonts w:ascii="Times New Roman" w:eastAsia="Times New Roman" w:hAnsi="Times New Roman" w:cs="Times New Roman"/>
          <w:sz w:val="24"/>
          <w:szCs w:val="24"/>
        </w:rPr>
      </w:pPr>
      <w:r w:rsidRPr="001A39BE">
        <w:rPr>
          <w:rFonts w:ascii="Times New Roman" w:eastAsia="Times New Roman" w:hAnsi="Times New Roman" w:cs="Times New Roman"/>
          <w:bCs/>
          <w:sz w:val="24"/>
          <w:szCs w:val="24"/>
        </w:rPr>
        <w:t xml:space="preserve">Царенко, П. П. Методы оценки и повышения качества яиц сельскохозяйственной </w:t>
      </w:r>
      <w:proofErr w:type="gramStart"/>
      <w:r w:rsidRPr="001A39BE">
        <w:rPr>
          <w:rFonts w:ascii="Times New Roman" w:eastAsia="Times New Roman" w:hAnsi="Times New Roman" w:cs="Times New Roman"/>
          <w:bCs/>
          <w:sz w:val="24"/>
          <w:szCs w:val="24"/>
        </w:rPr>
        <w:t>птицы :</w:t>
      </w:r>
      <w:proofErr w:type="gramEnd"/>
      <w:r w:rsidRPr="001A39BE">
        <w:rPr>
          <w:rFonts w:ascii="Times New Roman" w:eastAsia="Times New Roman" w:hAnsi="Times New Roman" w:cs="Times New Roman"/>
          <w:bCs/>
          <w:sz w:val="24"/>
          <w:szCs w:val="24"/>
        </w:rPr>
        <w:t xml:space="preserve"> учебное пособие для </w:t>
      </w:r>
      <w:proofErr w:type="spellStart"/>
      <w:r w:rsidRPr="001A39BE">
        <w:rPr>
          <w:rFonts w:ascii="Times New Roman" w:eastAsia="Times New Roman" w:hAnsi="Times New Roman" w:cs="Times New Roman"/>
          <w:bCs/>
          <w:sz w:val="24"/>
          <w:szCs w:val="24"/>
        </w:rPr>
        <w:t>спо</w:t>
      </w:r>
      <w:proofErr w:type="spellEnd"/>
      <w:r w:rsidRPr="001A39BE">
        <w:rPr>
          <w:rFonts w:ascii="Times New Roman" w:eastAsia="Times New Roman" w:hAnsi="Times New Roman" w:cs="Times New Roman"/>
          <w:bCs/>
          <w:sz w:val="24"/>
          <w:szCs w:val="24"/>
        </w:rPr>
        <w:t xml:space="preserve"> / П. П. Царенко, Л. Т. Васильева. — Санкт-</w:t>
      </w:r>
      <w:proofErr w:type="gramStart"/>
      <w:r w:rsidRPr="001A39BE">
        <w:rPr>
          <w:rFonts w:ascii="Times New Roman" w:eastAsia="Times New Roman" w:hAnsi="Times New Roman" w:cs="Times New Roman"/>
          <w:bCs/>
          <w:sz w:val="24"/>
          <w:szCs w:val="24"/>
        </w:rPr>
        <w:t>Петербург :</w:t>
      </w:r>
      <w:proofErr w:type="gramEnd"/>
      <w:r w:rsidRPr="001A39BE">
        <w:rPr>
          <w:rFonts w:ascii="Times New Roman" w:eastAsia="Times New Roman" w:hAnsi="Times New Roman" w:cs="Times New Roman"/>
          <w:bCs/>
          <w:sz w:val="24"/>
          <w:szCs w:val="24"/>
        </w:rPr>
        <w:t xml:space="preserve"> Лань, 2020. — 280 с. — ISBN 978-5-8114-6609-2. </w:t>
      </w:r>
    </w:p>
    <w:p w14:paraId="45FFD223" w14:textId="77777777" w:rsidR="00384F17" w:rsidRPr="001A39BE" w:rsidRDefault="00384F17" w:rsidP="00384F17">
      <w:pPr>
        <w:widowControl w:val="0"/>
        <w:tabs>
          <w:tab w:val="left" w:pos="993"/>
        </w:tabs>
        <w:autoSpaceDE w:val="0"/>
        <w:autoSpaceDN w:val="0"/>
        <w:ind w:firstLine="709"/>
        <w:jc w:val="both"/>
        <w:rPr>
          <w:rFonts w:ascii="Times New Roman" w:eastAsia="Times New Roman" w:hAnsi="Times New Roman" w:cs="Times New Roman"/>
          <w:sz w:val="24"/>
          <w:szCs w:val="24"/>
        </w:rPr>
      </w:pPr>
    </w:p>
    <w:p w14:paraId="022D5406" w14:textId="77777777" w:rsidR="00384F17" w:rsidRPr="001A39BE" w:rsidRDefault="00384F17" w:rsidP="00F71322">
      <w:pPr>
        <w:widowControl w:val="0"/>
        <w:numPr>
          <w:ilvl w:val="2"/>
          <w:numId w:val="13"/>
        </w:numPr>
        <w:tabs>
          <w:tab w:val="left" w:pos="993"/>
        </w:tabs>
        <w:autoSpaceDE w:val="0"/>
        <w:autoSpaceDN w:val="0"/>
        <w:spacing w:after="200" w:line="276" w:lineRule="auto"/>
        <w:ind w:left="0" w:firstLine="709"/>
        <w:jc w:val="both"/>
        <w:outlineLvl w:val="1"/>
        <w:rPr>
          <w:rFonts w:ascii="Times New Roman" w:eastAsia="Times New Roman" w:hAnsi="Times New Roman" w:cs="Times New Roman"/>
          <w:b/>
          <w:bCs/>
          <w:sz w:val="24"/>
          <w:szCs w:val="24"/>
        </w:rPr>
      </w:pPr>
      <w:r w:rsidRPr="001A39BE">
        <w:rPr>
          <w:rFonts w:ascii="Times New Roman" w:eastAsia="Times New Roman" w:hAnsi="Times New Roman" w:cs="Times New Roman"/>
          <w:b/>
          <w:bCs/>
          <w:sz w:val="24"/>
          <w:szCs w:val="24"/>
        </w:rPr>
        <w:t>Основные электронные издания</w:t>
      </w:r>
    </w:p>
    <w:p w14:paraId="1FFD0C59" w14:textId="77777777" w:rsidR="00384F17" w:rsidRPr="001A39BE" w:rsidRDefault="00384F17" w:rsidP="00F71322">
      <w:pPr>
        <w:widowControl w:val="0"/>
        <w:numPr>
          <w:ilvl w:val="0"/>
          <w:numId w:val="11"/>
        </w:numPr>
        <w:tabs>
          <w:tab w:val="left" w:pos="993"/>
        </w:tabs>
        <w:autoSpaceDE w:val="0"/>
        <w:autoSpaceDN w:val="0"/>
        <w:ind w:left="0" w:firstLine="709"/>
        <w:jc w:val="both"/>
        <w:rPr>
          <w:rFonts w:ascii="Times New Roman" w:eastAsia="Times New Roman" w:hAnsi="Times New Roman" w:cs="Times New Roman"/>
          <w:b/>
          <w:sz w:val="24"/>
          <w:szCs w:val="24"/>
        </w:rPr>
      </w:pPr>
      <w:r w:rsidRPr="001A39BE">
        <w:rPr>
          <w:rFonts w:ascii="Times New Roman" w:eastAsia="Times New Roman" w:hAnsi="Times New Roman" w:cs="Times New Roman"/>
          <w:bCs/>
          <w:sz w:val="24"/>
          <w:szCs w:val="24"/>
        </w:rPr>
        <w:t xml:space="preserve">Васюкова, А. Т. Товароведение и экспертиза качества потребительских </w:t>
      </w:r>
      <w:proofErr w:type="gramStart"/>
      <w:r w:rsidRPr="001A39BE">
        <w:rPr>
          <w:rFonts w:ascii="Times New Roman" w:eastAsia="Times New Roman" w:hAnsi="Times New Roman" w:cs="Times New Roman"/>
          <w:bCs/>
          <w:sz w:val="24"/>
          <w:szCs w:val="24"/>
        </w:rPr>
        <w:t>товаров :</w:t>
      </w:r>
      <w:proofErr w:type="gramEnd"/>
      <w:r w:rsidRPr="001A39BE">
        <w:rPr>
          <w:rFonts w:ascii="Times New Roman" w:eastAsia="Times New Roman" w:hAnsi="Times New Roman" w:cs="Times New Roman"/>
          <w:bCs/>
          <w:sz w:val="24"/>
          <w:szCs w:val="24"/>
        </w:rPr>
        <w:t xml:space="preserve"> учебник / А. Т. Васюкова, А. Д. Димитриев. — Санкт-</w:t>
      </w:r>
      <w:proofErr w:type="gramStart"/>
      <w:r w:rsidRPr="001A39BE">
        <w:rPr>
          <w:rFonts w:ascii="Times New Roman" w:eastAsia="Times New Roman" w:hAnsi="Times New Roman" w:cs="Times New Roman"/>
          <w:bCs/>
          <w:sz w:val="24"/>
          <w:szCs w:val="24"/>
        </w:rPr>
        <w:t>Петербург :</w:t>
      </w:r>
      <w:proofErr w:type="gramEnd"/>
      <w:r w:rsidRPr="001A39BE">
        <w:rPr>
          <w:rFonts w:ascii="Times New Roman" w:eastAsia="Times New Roman" w:hAnsi="Times New Roman" w:cs="Times New Roman"/>
          <w:bCs/>
          <w:sz w:val="24"/>
          <w:szCs w:val="24"/>
        </w:rPr>
        <w:t xml:space="preserve"> Лань, 2020. — 236 с. — ISBN 978-5-8114-5780-9. — </w:t>
      </w:r>
      <w:proofErr w:type="gramStart"/>
      <w:r w:rsidRPr="001A39BE">
        <w:rPr>
          <w:rFonts w:ascii="Times New Roman" w:eastAsia="Times New Roman" w:hAnsi="Times New Roman" w:cs="Times New Roman"/>
          <w:bCs/>
          <w:sz w:val="24"/>
          <w:szCs w:val="24"/>
        </w:rPr>
        <w:t>Текст :</w:t>
      </w:r>
      <w:proofErr w:type="gramEnd"/>
      <w:r w:rsidRPr="001A39BE">
        <w:rPr>
          <w:rFonts w:ascii="Times New Roman" w:eastAsia="Times New Roman" w:hAnsi="Times New Roman" w:cs="Times New Roman"/>
          <w:bCs/>
          <w:sz w:val="24"/>
          <w:szCs w:val="24"/>
        </w:rPr>
        <w:t xml:space="preserve"> электронный // Лань : электронно-библиотечная система. — URL: </w:t>
      </w:r>
      <w:hyperlink r:id="rId20" w:history="1">
        <w:proofErr w:type="gramStart"/>
        <w:r w:rsidRPr="001A39BE">
          <w:rPr>
            <w:rFonts w:ascii="Times New Roman" w:eastAsia="Times New Roman" w:hAnsi="Times New Roman" w:cs="Times New Roman"/>
            <w:bCs/>
            <w:color w:val="0000FF"/>
            <w:sz w:val="24"/>
            <w:szCs w:val="24"/>
            <w:u w:val="single"/>
          </w:rPr>
          <w:t>https://e.lanbook.com/book/146832</w:t>
        </w:r>
      </w:hyperlink>
      <w:r w:rsidRPr="001A39BE">
        <w:rPr>
          <w:rFonts w:ascii="Times New Roman" w:eastAsia="Times New Roman" w:hAnsi="Times New Roman" w:cs="Times New Roman"/>
          <w:bCs/>
          <w:sz w:val="24"/>
          <w:szCs w:val="24"/>
        </w:rPr>
        <w:t xml:space="preserve">  (</w:t>
      </w:r>
      <w:proofErr w:type="gramEnd"/>
      <w:r w:rsidRPr="001A39BE">
        <w:rPr>
          <w:rFonts w:ascii="Times New Roman" w:eastAsia="Times New Roman" w:hAnsi="Times New Roman" w:cs="Times New Roman"/>
          <w:bCs/>
          <w:sz w:val="24"/>
          <w:szCs w:val="24"/>
        </w:rPr>
        <w:t xml:space="preserve">дата обращения: 15.12.2020). — Режим доступа: для </w:t>
      </w:r>
      <w:proofErr w:type="spellStart"/>
      <w:r w:rsidRPr="001A39BE">
        <w:rPr>
          <w:rFonts w:ascii="Times New Roman" w:eastAsia="Times New Roman" w:hAnsi="Times New Roman" w:cs="Times New Roman"/>
          <w:bCs/>
          <w:sz w:val="24"/>
          <w:szCs w:val="24"/>
        </w:rPr>
        <w:t>авториз</w:t>
      </w:r>
      <w:proofErr w:type="spellEnd"/>
      <w:proofErr w:type="gramStart"/>
      <w:r w:rsidRPr="001A39BE">
        <w:rPr>
          <w:rFonts w:ascii="Times New Roman" w:eastAsia="Times New Roman" w:hAnsi="Times New Roman" w:cs="Times New Roman"/>
          <w:bCs/>
          <w:sz w:val="24"/>
          <w:szCs w:val="24"/>
        </w:rPr>
        <w:t>. пользователей</w:t>
      </w:r>
      <w:proofErr w:type="gramEnd"/>
      <w:r w:rsidRPr="001A39BE">
        <w:rPr>
          <w:rFonts w:ascii="Times New Roman" w:eastAsia="Times New Roman" w:hAnsi="Times New Roman" w:cs="Times New Roman"/>
          <w:bCs/>
          <w:sz w:val="24"/>
          <w:szCs w:val="24"/>
        </w:rPr>
        <w:t>.</w:t>
      </w:r>
    </w:p>
    <w:p w14:paraId="49CF8594" w14:textId="77777777" w:rsidR="00384F17" w:rsidRPr="001A39BE" w:rsidRDefault="00384F17" w:rsidP="00F71322">
      <w:pPr>
        <w:numPr>
          <w:ilvl w:val="0"/>
          <w:numId w:val="11"/>
        </w:numPr>
        <w:tabs>
          <w:tab w:val="left" w:pos="993"/>
        </w:tabs>
        <w:ind w:left="0" w:firstLine="709"/>
        <w:jc w:val="both"/>
        <w:rPr>
          <w:rFonts w:ascii="Times New Roman" w:eastAsia="Times New Roman" w:hAnsi="Times New Roman" w:cs="Times New Roman"/>
          <w:sz w:val="24"/>
          <w:szCs w:val="24"/>
        </w:rPr>
      </w:pPr>
      <w:r w:rsidRPr="001A39BE">
        <w:rPr>
          <w:rFonts w:ascii="Times New Roman" w:eastAsia="Times New Roman" w:hAnsi="Times New Roman" w:cs="Times New Roman"/>
          <w:sz w:val="24"/>
          <w:szCs w:val="24"/>
        </w:rPr>
        <w:lastRenderedPageBreak/>
        <w:t xml:space="preserve">Родионов, Г. В. Технология производства и оценка качества </w:t>
      </w:r>
      <w:proofErr w:type="gramStart"/>
      <w:r w:rsidRPr="001A39BE">
        <w:rPr>
          <w:rFonts w:ascii="Times New Roman" w:eastAsia="Times New Roman" w:hAnsi="Times New Roman" w:cs="Times New Roman"/>
          <w:sz w:val="24"/>
          <w:szCs w:val="24"/>
        </w:rPr>
        <w:t>молока :</w:t>
      </w:r>
      <w:proofErr w:type="gramEnd"/>
      <w:r w:rsidRPr="001A39BE">
        <w:rPr>
          <w:rFonts w:ascii="Times New Roman" w:eastAsia="Times New Roman" w:hAnsi="Times New Roman" w:cs="Times New Roman"/>
          <w:sz w:val="24"/>
          <w:szCs w:val="24"/>
        </w:rPr>
        <w:t xml:space="preserve"> учебное пособие / Г. В. Родионов, В. И. Остроухова, Л. П. </w:t>
      </w:r>
      <w:proofErr w:type="spellStart"/>
      <w:r w:rsidRPr="001A39BE">
        <w:rPr>
          <w:rFonts w:ascii="Times New Roman" w:eastAsia="Times New Roman" w:hAnsi="Times New Roman" w:cs="Times New Roman"/>
          <w:sz w:val="24"/>
          <w:szCs w:val="24"/>
        </w:rPr>
        <w:t>Табакова</w:t>
      </w:r>
      <w:proofErr w:type="spellEnd"/>
      <w:r w:rsidRPr="001A39BE">
        <w:rPr>
          <w:rFonts w:ascii="Times New Roman" w:eastAsia="Times New Roman" w:hAnsi="Times New Roman" w:cs="Times New Roman"/>
          <w:sz w:val="24"/>
          <w:szCs w:val="24"/>
        </w:rPr>
        <w:t>. — Санкт-</w:t>
      </w:r>
      <w:proofErr w:type="gramStart"/>
      <w:r w:rsidRPr="001A39BE">
        <w:rPr>
          <w:rFonts w:ascii="Times New Roman" w:eastAsia="Times New Roman" w:hAnsi="Times New Roman" w:cs="Times New Roman"/>
          <w:sz w:val="24"/>
          <w:szCs w:val="24"/>
        </w:rPr>
        <w:t>Петербург :</w:t>
      </w:r>
      <w:proofErr w:type="gramEnd"/>
      <w:r w:rsidRPr="001A39BE">
        <w:rPr>
          <w:rFonts w:ascii="Times New Roman" w:eastAsia="Times New Roman" w:hAnsi="Times New Roman" w:cs="Times New Roman"/>
          <w:sz w:val="24"/>
          <w:szCs w:val="24"/>
        </w:rPr>
        <w:t xml:space="preserve"> Лань, 2020. — 140 с. — ISBN 978-5-8114-5956-8. — </w:t>
      </w:r>
      <w:proofErr w:type="gramStart"/>
      <w:r w:rsidRPr="001A39BE">
        <w:rPr>
          <w:rFonts w:ascii="Times New Roman" w:eastAsia="Times New Roman" w:hAnsi="Times New Roman" w:cs="Times New Roman"/>
          <w:sz w:val="24"/>
          <w:szCs w:val="24"/>
        </w:rPr>
        <w:t>Текст :</w:t>
      </w:r>
      <w:proofErr w:type="gramEnd"/>
      <w:r w:rsidRPr="001A39BE">
        <w:rPr>
          <w:rFonts w:ascii="Times New Roman" w:eastAsia="Times New Roman" w:hAnsi="Times New Roman" w:cs="Times New Roman"/>
          <w:sz w:val="24"/>
          <w:szCs w:val="24"/>
        </w:rPr>
        <w:t xml:space="preserve"> электронный // Лань : электронно-библиотечная система. — URL: </w:t>
      </w:r>
      <w:hyperlink r:id="rId21" w:history="1">
        <w:proofErr w:type="gramStart"/>
        <w:r w:rsidRPr="001A39BE">
          <w:rPr>
            <w:rFonts w:ascii="Times New Roman" w:eastAsia="Times New Roman" w:hAnsi="Times New Roman" w:cs="Times New Roman"/>
            <w:color w:val="0000FF"/>
            <w:sz w:val="24"/>
            <w:szCs w:val="24"/>
            <w:u w:val="single"/>
          </w:rPr>
          <w:t>https://e.lanbook.com/book/146905</w:t>
        </w:r>
      </w:hyperlink>
      <w:r w:rsidRPr="001A39BE">
        <w:rPr>
          <w:rFonts w:ascii="Times New Roman" w:eastAsia="Times New Roman" w:hAnsi="Times New Roman" w:cs="Times New Roman"/>
          <w:sz w:val="24"/>
          <w:szCs w:val="24"/>
        </w:rPr>
        <w:t xml:space="preserve">  (</w:t>
      </w:r>
      <w:proofErr w:type="gramEnd"/>
      <w:r w:rsidRPr="001A39BE">
        <w:rPr>
          <w:rFonts w:ascii="Times New Roman" w:eastAsia="Times New Roman" w:hAnsi="Times New Roman" w:cs="Times New Roman"/>
          <w:sz w:val="24"/>
          <w:szCs w:val="24"/>
        </w:rPr>
        <w:t xml:space="preserve">дата обращения: 14.12.2020). — Режим доступа: для </w:t>
      </w:r>
      <w:proofErr w:type="spellStart"/>
      <w:r w:rsidRPr="001A39BE">
        <w:rPr>
          <w:rFonts w:ascii="Times New Roman" w:eastAsia="Times New Roman" w:hAnsi="Times New Roman" w:cs="Times New Roman"/>
          <w:sz w:val="24"/>
          <w:szCs w:val="24"/>
        </w:rPr>
        <w:t>авториз</w:t>
      </w:r>
      <w:proofErr w:type="spellEnd"/>
      <w:proofErr w:type="gramStart"/>
      <w:r w:rsidRPr="001A39BE">
        <w:rPr>
          <w:rFonts w:ascii="Times New Roman" w:eastAsia="Times New Roman" w:hAnsi="Times New Roman" w:cs="Times New Roman"/>
          <w:sz w:val="24"/>
          <w:szCs w:val="24"/>
        </w:rPr>
        <w:t>. пользователей</w:t>
      </w:r>
      <w:proofErr w:type="gramEnd"/>
      <w:r w:rsidRPr="001A39BE">
        <w:rPr>
          <w:rFonts w:ascii="Times New Roman" w:eastAsia="Times New Roman" w:hAnsi="Times New Roman" w:cs="Times New Roman"/>
          <w:sz w:val="24"/>
          <w:szCs w:val="24"/>
        </w:rPr>
        <w:t>.</w:t>
      </w:r>
    </w:p>
    <w:p w14:paraId="3944680A" w14:textId="77777777" w:rsidR="00384F17" w:rsidRPr="001A39BE" w:rsidRDefault="00384F17" w:rsidP="00F71322">
      <w:pPr>
        <w:numPr>
          <w:ilvl w:val="0"/>
          <w:numId w:val="11"/>
        </w:numPr>
        <w:tabs>
          <w:tab w:val="left" w:pos="993"/>
        </w:tabs>
        <w:ind w:left="0" w:firstLine="709"/>
        <w:jc w:val="both"/>
        <w:rPr>
          <w:rFonts w:ascii="Times New Roman" w:eastAsia="Times New Roman" w:hAnsi="Times New Roman" w:cs="Times New Roman"/>
          <w:sz w:val="24"/>
          <w:szCs w:val="24"/>
        </w:rPr>
      </w:pPr>
      <w:r w:rsidRPr="001A39BE">
        <w:rPr>
          <w:rFonts w:ascii="Times New Roman" w:eastAsia="Times New Roman" w:hAnsi="Times New Roman" w:cs="Times New Roman"/>
          <w:sz w:val="24"/>
          <w:szCs w:val="24"/>
        </w:rPr>
        <w:t xml:space="preserve">Дунченко, Н. И. Управление качеством продукции. Пищевая </w:t>
      </w:r>
      <w:proofErr w:type="gramStart"/>
      <w:r w:rsidRPr="001A39BE">
        <w:rPr>
          <w:rFonts w:ascii="Times New Roman" w:eastAsia="Times New Roman" w:hAnsi="Times New Roman" w:cs="Times New Roman"/>
          <w:sz w:val="24"/>
          <w:szCs w:val="24"/>
        </w:rPr>
        <w:t>промышленность :</w:t>
      </w:r>
      <w:proofErr w:type="gramEnd"/>
      <w:r w:rsidRPr="001A39BE">
        <w:rPr>
          <w:rFonts w:ascii="Times New Roman" w:eastAsia="Times New Roman" w:hAnsi="Times New Roman" w:cs="Times New Roman"/>
          <w:sz w:val="24"/>
          <w:szCs w:val="24"/>
        </w:rPr>
        <w:t xml:space="preserve"> учебник для </w:t>
      </w:r>
      <w:proofErr w:type="spellStart"/>
      <w:r w:rsidRPr="001A39BE">
        <w:rPr>
          <w:rFonts w:ascii="Times New Roman" w:eastAsia="Times New Roman" w:hAnsi="Times New Roman" w:cs="Times New Roman"/>
          <w:sz w:val="24"/>
          <w:szCs w:val="24"/>
        </w:rPr>
        <w:t>спо</w:t>
      </w:r>
      <w:proofErr w:type="spellEnd"/>
      <w:r w:rsidRPr="001A39BE">
        <w:rPr>
          <w:rFonts w:ascii="Times New Roman" w:eastAsia="Times New Roman" w:hAnsi="Times New Roman" w:cs="Times New Roman"/>
          <w:sz w:val="24"/>
          <w:szCs w:val="24"/>
        </w:rPr>
        <w:t xml:space="preserve"> / Н. И. Дунченко, В. С. Янковская. — Санкт-</w:t>
      </w:r>
      <w:proofErr w:type="gramStart"/>
      <w:r w:rsidRPr="001A39BE">
        <w:rPr>
          <w:rFonts w:ascii="Times New Roman" w:eastAsia="Times New Roman" w:hAnsi="Times New Roman" w:cs="Times New Roman"/>
          <w:sz w:val="24"/>
          <w:szCs w:val="24"/>
        </w:rPr>
        <w:t>Петербург :</w:t>
      </w:r>
      <w:proofErr w:type="gramEnd"/>
      <w:r w:rsidRPr="001A39BE">
        <w:rPr>
          <w:rFonts w:ascii="Times New Roman" w:eastAsia="Times New Roman" w:hAnsi="Times New Roman" w:cs="Times New Roman"/>
          <w:sz w:val="24"/>
          <w:szCs w:val="24"/>
        </w:rPr>
        <w:t xml:space="preserve"> Лань, 2020. — 304 с. — ISBN 978-5-8114-5872-1. — </w:t>
      </w:r>
      <w:proofErr w:type="gramStart"/>
      <w:r w:rsidRPr="001A39BE">
        <w:rPr>
          <w:rFonts w:ascii="Times New Roman" w:eastAsia="Times New Roman" w:hAnsi="Times New Roman" w:cs="Times New Roman"/>
          <w:sz w:val="24"/>
          <w:szCs w:val="24"/>
        </w:rPr>
        <w:t>Текст :</w:t>
      </w:r>
      <w:proofErr w:type="gramEnd"/>
      <w:r w:rsidRPr="001A39BE">
        <w:rPr>
          <w:rFonts w:ascii="Times New Roman" w:eastAsia="Times New Roman" w:hAnsi="Times New Roman" w:cs="Times New Roman"/>
          <w:sz w:val="24"/>
          <w:szCs w:val="24"/>
        </w:rPr>
        <w:t xml:space="preserve"> электронный // Лань : электронно-библиотечная система. — URL: </w:t>
      </w:r>
      <w:hyperlink r:id="rId22" w:history="1">
        <w:proofErr w:type="gramStart"/>
        <w:r w:rsidRPr="001A39BE">
          <w:rPr>
            <w:rFonts w:ascii="Times New Roman" w:eastAsia="Times New Roman" w:hAnsi="Times New Roman" w:cs="Times New Roman"/>
            <w:color w:val="0000FF"/>
            <w:sz w:val="24"/>
            <w:szCs w:val="24"/>
            <w:u w:val="single"/>
          </w:rPr>
          <w:t>https://e.lanbook.com/book/146627</w:t>
        </w:r>
      </w:hyperlink>
      <w:r w:rsidRPr="001A39BE">
        <w:rPr>
          <w:rFonts w:ascii="Times New Roman" w:eastAsia="Times New Roman" w:hAnsi="Times New Roman" w:cs="Times New Roman"/>
          <w:sz w:val="24"/>
          <w:szCs w:val="24"/>
        </w:rPr>
        <w:t xml:space="preserve">  (</w:t>
      </w:r>
      <w:proofErr w:type="gramEnd"/>
      <w:r w:rsidRPr="001A39BE">
        <w:rPr>
          <w:rFonts w:ascii="Times New Roman" w:eastAsia="Times New Roman" w:hAnsi="Times New Roman" w:cs="Times New Roman"/>
          <w:sz w:val="24"/>
          <w:szCs w:val="24"/>
        </w:rPr>
        <w:t xml:space="preserve">дата обращения: 14.12.2020). — Режим доступа: для </w:t>
      </w:r>
      <w:proofErr w:type="spellStart"/>
      <w:r w:rsidRPr="001A39BE">
        <w:rPr>
          <w:rFonts w:ascii="Times New Roman" w:eastAsia="Times New Roman" w:hAnsi="Times New Roman" w:cs="Times New Roman"/>
          <w:sz w:val="24"/>
          <w:szCs w:val="24"/>
        </w:rPr>
        <w:t>авториз</w:t>
      </w:r>
      <w:proofErr w:type="spellEnd"/>
      <w:proofErr w:type="gramStart"/>
      <w:r w:rsidRPr="001A39BE">
        <w:rPr>
          <w:rFonts w:ascii="Times New Roman" w:eastAsia="Times New Roman" w:hAnsi="Times New Roman" w:cs="Times New Roman"/>
          <w:sz w:val="24"/>
          <w:szCs w:val="24"/>
        </w:rPr>
        <w:t>. пользователей</w:t>
      </w:r>
      <w:proofErr w:type="gramEnd"/>
      <w:r w:rsidRPr="001A39BE">
        <w:rPr>
          <w:rFonts w:ascii="Times New Roman" w:eastAsia="Times New Roman" w:hAnsi="Times New Roman" w:cs="Times New Roman"/>
          <w:sz w:val="24"/>
          <w:szCs w:val="24"/>
        </w:rPr>
        <w:t>.</w:t>
      </w:r>
    </w:p>
    <w:p w14:paraId="10582958" w14:textId="77777777" w:rsidR="00384F17" w:rsidRPr="001A39BE" w:rsidRDefault="00384F17" w:rsidP="00F71322">
      <w:pPr>
        <w:numPr>
          <w:ilvl w:val="0"/>
          <w:numId w:val="11"/>
        </w:numPr>
        <w:tabs>
          <w:tab w:val="left" w:pos="993"/>
        </w:tabs>
        <w:ind w:left="0" w:firstLine="709"/>
        <w:jc w:val="both"/>
        <w:rPr>
          <w:rFonts w:ascii="Times New Roman" w:eastAsia="Times New Roman" w:hAnsi="Times New Roman" w:cs="Times New Roman"/>
          <w:sz w:val="24"/>
          <w:szCs w:val="24"/>
        </w:rPr>
      </w:pPr>
      <w:proofErr w:type="spellStart"/>
      <w:r w:rsidRPr="001A39BE">
        <w:rPr>
          <w:rFonts w:ascii="Times New Roman" w:eastAsia="Times New Roman" w:hAnsi="Times New Roman" w:cs="Times New Roman"/>
          <w:sz w:val="24"/>
          <w:szCs w:val="24"/>
        </w:rPr>
        <w:t>Рензяева</w:t>
      </w:r>
      <w:proofErr w:type="spellEnd"/>
      <w:r w:rsidRPr="001A39BE">
        <w:rPr>
          <w:rFonts w:ascii="Times New Roman" w:eastAsia="Times New Roman" w:hAnsi="Times New Roman" w:cs="Times New Roman"/>
          <w:sz w:val="24"/>
          <w:szCs w:val="24"/>
        </w:rPr>
        <w:t xml:space="preserve">, Т. В. Основы технического регулирования качества пищевой продукции. Стандартизация, метрология, оценка </w:t>
      </w:r>
      <w:proofErr w:type="gramStart"/>
      <w:r w:rsidRPr="001A39BE">
        <w:rPr>
          <w:rFonts w:ascii="Times New Roman" w:eastAsia="Times New Roman" w:hAnsi="Times New Roman" w:cs="Times New Roman"/>
          <w:sz w:val="24"/>
          <w:szCs w:val="24"/>
        </w:rPr>
        <w:t>соответствия :</w:t>
      </w:r>
      <w:proofErr w:type="gramEnd"/>
      <w:r w:rsidRPr="001A39BE">
        <w:rPr>
          <w:rFonts w:ascii="Times New Roman" w:eastAsia="Times New Roman" w:hAnsi="Times New Roman" w:cs="Times New Roman"/>
          <w:sz w:val="24"/>
          <w:szCs w:val="24"/>
        </w:rPr>
        <w:t xml:space="preserve"> учебное пособие для </w:t>
      </w:r>
      <w:proofErr w:type="spellStart"/>
      <w:r w:rsidRPr="001A39BE">
        <w:rPr>
          <w:rFonts w:ascii="Times New Roman" w:eastAsia="Times New Roman" w:hAnsi="Times New Roman" w:cs="Times New Roman"/>
          <w:sz w:val="24"/>
          <w:szCs w:val="24"/>
        </w:rPr>
        <w:t>спо</w:t>
      </w:r>
      <w:proofErr w:type="spellEnd"/>
      <w:r w:rsidRPr="001A39BE">
        <w:rPr>
          <w:rFonts w:ascii="Times New Roman" w:eastAsia="Times New Roman" w:hAnsi="Times New Roman" w:cs="Times New Roman"/>
          <w:sz w:val="24"/>
          <w:szCs w:val="24"/>
        </w:rPr>
        <w:t xml:space="preserve"> / Т. В. </w:t>
      </w:r>
      <w:proofErr w:type="spellStart"/>
      <w:r w:rsidRPr="001A39BE">
        <w:rPr>
          <w:rFonts w:ascii="Times New Roman" w:eastAsia="Times New Roman" w:hAnsi="Times New Roman" w:cs="Times New Roman"/>
          <w:sz w:val="24"/>
          <w:szCs w:val="24"/>
        </w:rPr>
        <w:t>Рензяева</w:t>
      </w:r>
      <w:proofErr w:type="spellEnd"/>
      <w:r w:rsidRPr="001A39BE">
        <w:rPr>
          <w:rFonts w:ascii="Times New Roman" w:eastAsia="Times New Roman" w:hAnsi="Times New Roman" w:cs="Times New Roman"/>
          <w:sz w:val="24"/>
          <w:szCs w:val="24"/>
        </w:rPr>
        <w:t>. — Санкт-</w:t>
      </w:r>
      <w:proofErr w:type="gramStart"/>
      <w:r w:rsidRPr="001A39BE">
        <w:rPr>
          <w:rFonts w:ascii="Times New Roman" w:eastAsia="Times New Roman" w:hAnsi="Times New Roman" w:cs="Times New Roman"/>
          <w:sz w:val="24"/>
          <w:szCs w:val="24"/>
        </w:rPr>
        <w:t>Петербург :</w:t>
      </w:r>
      <w:proofErr w:type="gramEnd"/>
      <w:r w:rsidRPr="001A39BE">
        <w:rPr>
          <w:rFonts w:ascii="Times New Roman" w:eastAsia="Times New Roman" w:hAnsi="Times New Roman" w:cs="Times New Roman"/>
          <w:sz w:val="24"/>
          <w:szCs w:val="24"/>
        </w:rPr>
        <w:t xml:space="preserve"> Лань, 2020. — 360 с. — ISBN 978-5-8114-6440-1. — </w:t>
      </w:r>
      <w:proofErr w:type="gramStart"/>
      <w:r w:rsidRPr="001A39BE">
        <w:rPr>
          <w:rFonts w:ascii="Times New Roman" w:eastAsia="Times New Roman" w:hAnsi="Times New Roman" w:cs="Times New Roman"/>
          <w:sz w:val="24"/>
          <w:szCs w:val="24"/>
        </w:rPr>
        <w:t>Текст :</w:t>
      </w:r>
      <w:proofErr w:type="gramEnd"/>
      <w:r w:rsidRPr="001A39BE">
        <w:rPr>
          <w:rFonts w:ascii="Times New Roman" w:eastAsia="Times New Roman" w:hAnsi="Times New Roman" w:cs="Times New Roman"/>
          <w:sz w:val="24"/>
          <w:szCs w:val="24"/>
        </w:rPr>
        <w:t xml:space="preserve"> электронный // Лань : электронно-библиотечная система. — URL: </w:t>
      </w:r>
      <w:hyperlink r:id="rId23" w:history="1">
        <w:proofErr w:type="gramStart"/>
        <w:r w:rsidRPr="001A39BE">
          <w:rPr>
            <w:rFonts w:ascii="Times New Roman" w:eastAsia="Times New Roman" w:hAnsi="Times New Roman" w:cs="Times New Roman"/>
            <w:color w:val="0000FF"/>
            <w:sz w:val="24"/>
            <w:szCs w:val="24"/>
            <w:u w:val="single"/>
          </w:rPr>
          <w:t>https://e.lanbook.com/book/147351</w:t>
        </w:r>
      </w:hyperlink>
      <w:r w:rsidRPr="001A39BE">
        <w:rPr>
          <w:rFonts w:ascii="Times New Roman" w:eastAsia="Times New Roman" w:hAnsi="Times New Roman" w:cs="Times New Roman"/>
          <w:sz w:val="24"/>
          <w:szCs w:val="24"/>
        </w:rPr>
        <w:t xml:space="preserve">  (</w:t>
      </w:r>
      <w:proofErr w:type="gramEnd"/>
      <w:r w:rsidRPr="001A39BE">
        <w:rPr>
          <w:rFonts w:ascii="Times New Roman" w:eastAsia="Times New Roman" w:hAnsi="Times New Roman" w:cs="Times New Roman"/>
          <w:sz w:val="24"/>
          <w:szCs w:val="24"/>
        </w:rPr>
        <w:t xml:space="preserve">дата обращения: 14.12.2020). — Режим доступа: для </w:t>
      </w:r>
      <w:proofErr w:type="spellStart"/>
      <w:r w:rsidRPr="001A39BE">
        <w:rPr>
          <w:rFonts w:ascii="Times New Roman" w:eastAsia="Times New Roman" w:hAnsi="Times New Roman" w:cs="Times New Roman"/>
          <w:sz w:val="24"/>
          <w:szCs w:val="24"/>
        </w:rPr>
        <w:t>авториз</w:t>
      </w:r>
      <w:proofErr w:type="spellEnd"/>
      <w:proofErr w:type="gramStart"/>
      <w:r w:rsidRPr="001A39BE">
        <w:rPr>
          <w:rFonts w:ascii="Times New Roman" w:eastAsia="Times New Roman" w:hAnsi="Times New Roman" w:cs="Times New Roman"/>
          <w:sz w:val="24"/>
          <w:szCs w:val="24"/>
        </w:rPr>
        <w:t>. пользователей</w:t>
      </w:r>
      <w:proofErr w:type="gramEnd"/>
      <w:r w:rsidRPr="001A39BE">
        <w:rPr>
          <w:rFonts w:ascii="Times New Roman" w:eastAsia="Times New Roman" w:hAnsi="Times New Roman" w:cs="Times New Roman"/>
          <w:sz w:val="24"/>
          <w:szCs w:val="24"/>
        </w:rPr>
        <w:t>.</w:t>
      </w:r>
    </w:p>
    <w:p w14:paraId="2136C30D" w14:textId="77777777" w:rsidR="00384F17" w:rsidRPr="001A39BE" w:rsidRDefault="00384F17" w:rsidP="00F71322">
      <w:pPr>
        <w:numPr>
          <w:ilvl w:val="0"/>
          <w:numId w:val="11"/>
        </w:numPr>
        <w:tabs>
          <w:tab w:val="left" w:pos="993"/>
        </w:tabs>
        <w:ind w:left="0" w:firstLine="709"/>
        <w:jc w:val="both"/>
        <w:rPr>
          <w:rFonts w:ascii="Times New Roman" w:eastAsia="Times New Roman" w:hAnsi="Times New Roman" w:cs="Times New Roman"/>
          <w:sz w:val="24"/>
          <w:szCs w:val="24"/>
        </w:rPr>
      </w:pPr>
      <w:r w:rsidRPr="001A39BE">
        <w:rPr>
          <w:rFonts w:ascii="Times New Roman" w:eastAsia="Times New Roman" w:hAnsi="Times New Roman" w:cs="Times New Roman"/>
          <w:sz w:val="24"/>
          <w:szCs w:val="24"/>
        </w:rPr>
        <w:t xml:space="preserve">Леонов, О. А. Статистические методы и инструменты контроля </w:t>
      </w:r>
      <w:proofErr w:type="gramStart"/>
      <w:r w:rsidRPr="001A39BE">
        <w:rPr>
          <w:rFonts w:ascii="Times New Roman" w:eastAsia="Times New Roman" w:hAnsi="Times New Roman" w:cs="Times New Roman"/>
          <w:sz w:val="24"/>
          <w:szCs w:val="24"/>
        </w:rPr>
        <w:t>качества :</w:t>
      </w:r>
      <w:proofErr w:type="gramEnd"/>
      <w:r w:rsidRPr="001A39BE">
        <w:rPr>
          <w:rFonts w:ascii="Times New Roman" w:eastAsia="Times New Roman" w:hAnsi="Times New Roman" w:cs="Times New Roman"/>
          <w:sz w:val="24"/>
          <w:szCs w:val="24"/>
        </w:rPr>
        <w:t xml:space="preserve"> учебное пособие для </w:t>
      </w:r>
      <w:proofErr w:type="spellStart"/>
      <w:r w:rsidRPr="001A39BE">
        <w:rPr>
          <w:rFonts w:ascii="Times New Roman" w:eastAsia="Times New Roman" w:hAnsi="Times New Roman" w:cs="Times New Roman"/>
          <w:sz w:val="24"/>
          <w:szCs w:val="24"/>
        </w:rPr>
        <w:t>спо</w:t>
      </w:r>
      <w:proofErr w:type="spellEnd"/>
      <w:r w:rsidRPr="001A39BE">
        <w:rPr>
          <w:rFonts w:ascii="Times New Roman" w:eastAsia="Times New Roman" w:hAnsi="Times New Roman" w:cs="Times New Roman"/>
          <w:sz w:val="24"/>
          <w:szCs w:val="24"/>
        </w:rPr>
        <w:t xml:space="preserve"> / О. А. Леонов, Н. Ж. </w:t>
      </w:r>
      <w:proofErr w:type="spellStart"/>
      <w:r w:rsidRPr="001A39BE">
        <w:rPr>
          <w:rFonts w:ascii="Times New Roman" w:eastAsia="Times New Roman" w:hAnsi="Times New Roman" w:cs="Times New Roman"/>
          <w:sz w:val="24"/>
          <w:szCs w:val="24"/>
        </w:rPr>
        <w:t>Шкаруба</w:t>
      </w:r>
      <w:proofErr w:type="spellEnd"/>
      <w:r w:rsidRPr="001A39BE">
        <w:rPr>
          <w:rFonts w:ascii="Times New Roman" w:eastAsia="Times New Roman" w:hAnsi="Times New Roman" w:cs="Times New Roman"/>
          <w:sz w:val="24"/>
          <w:szCs w:val="24"/>
        </w:rPr>
        <w:t xml:space="preserve">, Г. Н. </w:t>
      </w:r>
      <w:proofErr w:type="spellStart"/>
      <w:r w:rsidRPr="001A39BE">
        <w:rPr>
          <w:rFonts w:ascii="Times New Roman" w:eastAsia="Times New Roman" w:hAnsi="Times New Roman" w:cs="Times New Roman"/>
          <w:sz w:val="24"/>
          <w:szCs w:val="24"/>
        </w:rPr>
        <w:t>Темасова</w:t>
      </w:r>
      <w:proofErr w:type="spellEnd"/>
      <w:r w:rsidRPr="001A39BE">
        <w:rPr>
          <w:rFonts w:ascii="Times New Roman" w:eastAsia="Times New Roman" w:hAnsi="Times New Roman" w:cs="Times New Roman"/>
          <w:sz w:val="24"/>
          <w:szCs w:val="24"/>
        </w:rPr>
        <w:t>. — Санкт-</w:t>
      </w:r>
      <w:proofErr w:type="gramStart"/>
      <w:r w:rsidRPr="001A39BE">
        <w:rPr>
          <w:rFonts w:ascii="Times New Roman" w:eastAsia="Times New Roman" w:hAnsi="Times New Roman" w:cs="Times New Roman"/>
          <w:sz w:val="24"/>
          <w:szCs w:val="24"/>
        </w:rPr>
        <w:t>Петербург :</w:t>
      </w:r>
      <w:proofErr w:type="gramEnd"/>
      <w:r w:rsidRPr="001A39BE">
        <w:rPr>
          <w:rFonts w:ascii="Times New Roman" w:eastAsia="Times New Roman" w:hAnsi="Times New Roman" w:cs="Times New Roman"/>
          <w:sz w:val="24"/>
          <w:szCs w:val="24"/>
        </w:rPr>
        <w:t xml:space="preserve"> Лань, 2021. — 144 с. — ISBN 978-5-8114-6904-8. — </w:t>
      </w:r>
      <w:proofErr w:type="gramStart"/>
      <w:r w:rsidRPr="001A39BE">
        <w:rPr>
          <w:rFonts w:ascii="Times New Roman" w:eastAsia="Times New Roman" w:hAnsi="Times New Roman" w:cs="Times New Roman"/>
          <w:sz w:val="24"/>
          <w:szCs w:val="24"/>
        </w:rPr>
        <w:t>Текст :</w:t>
      </w:r>
      <w:proofErr w:type="gramEnd"/>
      <w:r w:rsidRPr="001A39BE">
        <w:rPr>
          <w:rFonts w:ascii="Times New Roman" w:eastAsia="Times New Roman" w:hAnsi="Times New Roman" w:cs="Times New Roman"/>
          <w:sz w:val="24"/>
          <w:szCs w:val="24"/>
        </w:rPr>
        <w:t xml:space="preserve"> электронный // Лань : электронно-библиотечная система. — URL: </w:t>
      </w:r>
      <w:hyperlink r:id="rId24" w:history="1">
        <w:proofErr w:type="gramStart"/>
        <w:r w:rsidRPr="001A39BE">
          <w:rPr>
            <w:rFonts w:ascii="Times New Roman" w:eastAsia="Times New Roman" w:hAnsi="Times New Roman" w:cs="Times New Roman"/>
            <w:color w:val="0000FF"/>
            <w:sz w:val="24"/>
            <w:szCs w:val="24"/>
            <w:u w:val="single"/>
          </w:rPr>
          <w:t>https://e.lanbook.com/book/153660</w:t>
        </w:r>
      </w:hyperlink>
      <w:r w:rsidRPr="001A39BE">
        <w:rPr>
          <w:rFonts w:ascii="Times New Roman" w:eastAsia="Times New Roman" w:hAnsi="Times New Roman" w:cs="Times New Roman"/>
          <w:sz w:val="24"/>
          <w:szCs w:val="24"/>
        </w:rPr>
        <w:t xml:space="preserve">  (</w:t>
      </w:r>
      <w:proofErr w:type="gramEnd"/>
      <w:r w:rsidRPr="001A39BE">
        <w:rPr>
          <w:rFonts w:ascii="Times New Roman" w:eastAsia="Times New Roman" w:hAnsi="Times New Roman" w:cs="Times New Roman"/>
          <w:sz w:val="24"/>
          <w:szCs w:val="24"/>
        </w:rPr>
        <w:t xml:space="preserve">дата обращения: 14.12.2020). — Режим доступа: для </w:t>
      </w:r>
      <w:proofErr w:type="spellStart"/>
      <w:r w:rsidRPr="001A39BE">
        <w:rPr>
          <w:rFonts w:ascii="Times New Roman" w:eastAsia="Times New Roman" w:hAnsi="Times New Roman" w:cs="Times New Roman"/>
          <w:sz w:val="24"/>
          <w:szCs w:val="24"/>
        </w:rPr>
        <w:t>авториз</w:t>
      </w:r>
      <w:proofErr w:type="spellEnd"/>
      <w:proofErr w:type="gramStart"/>
      <w:r w:rsidRPr="001A39BE">
        <w:rPr>
          <w:rFonts w:ascii="Times New Roman" w:eastAsia="Times New Roman" w:hAnsi="Times New Roman" w:cs="Times New Roman"/>
          <w:sz w:val="24"/>
          <w:szCs w:val="24"/>
        </w:rPr>
        <w:t>. пользователей</w:t>
      </w:r>
      <w:proofErr w:type="gramEnd"/>
      <w:r w:rsidRPr="001A39BE">
        <w:rPr>
          <w:rFonts w:ascii="Times New Roman" w:eastAsia="Times New Roman" w:hAnsi="Times New Roman" w:cs="Times New Roman"/>
          <w:sz w:val="24"/>
          <w:szCs w:val="24"/>
        </w:rPr>
        <w:t>.</w:t>
      </w:r>
    </w:p>
    <w:p w14:paraId="4CE59866" w14:textId="77777777" w:rsidR="00384F17" w:rsidRPr="001A39BE" w:rsidRDefault="00384F17" w:rsidP="00F71322">
      <w:pPr>
        <w:numPr>
          <w:ilvl w:val="0"/>
          <w:numId w:val="11"/>
        </w:numPr>
        <w:tabs>
          <w:tab w:val="left" w:pos="993"/>
        </w:tabs>
        <w:ind w:left="0" w:firstLine="709"/>
        <w:jc w:val="both"/>
        <w:rPr>
          <w:rFonts w:ascii="Times New Roman" w:eastAsia="Times New Roman" w:hAnsi="Times New Roman" w:cs="Times New Roman"/>
          <w:sz w:val="24"/>
          <w:szCs w:val="24"/>
        </w:rPr>
      </w:pPr>
      <w:r w:rsidRPr="001A39BE">
        <w:rPr>
          <w:rFonts w:ascii="Times New Roman" w:eastAsia="Times New Roman" w:hAnsi="Times New Roman" w:cs="Times New Roman"/>
          <w:bCs/>
          <w:sz w:val="24"/>
          <w:szCs w:val="24"/>
        </w:rPr>
        <w:t xml:space="preserve">Царенко, П. П. Методы оценки и повышения качества яиц сельскохозяйственной </w:t>
      </w:r>
      <w:proofErr w:type="gramStart"/>
      <w:r w:rsidRPr="001A39BE">
        <w:rPr>
          <w:rFonts w:ascii="Times New Roman" w:eastAsia="Times New Roman" w:hAnsi="Times New Roman" w:cs="Times New Roman"/>
          <w:bCs/>
          <w:sz w:val="24"/>
          <w:szCs w:val="24"/>
        </w:rPr>
        <w:t>птицы :</w:t>
      </w:r>
      <w:proofErr w:type="gramEnd"/>
      <w:r w:rsidRPr="001A39BE">
        <w:rPr>
          <w:rFonts w:ascii="Times New Roman" w:eastAsia="Times New Roman" w:hAnsi="Times New Roman" w:cs="Times New Roman"/>
          <w:bCs/>
          <w:sz w:val="24"/>
          <w:szCs w:val="24"/>
        </w:rPr>
        <w:t xml:space="preserve"> учебное пособие для </w:t>
      </w:r>
      <w:proofErr w:type="spellStart"/>
      <w:r w:rsidRPr="001A39BE">
        <w:rPr>
          <w:rFonts w:ascii="Times New Roman" w:eastAsia="Times New Roman" w:hAnsi="Times New Roman" w:cs="Times New Roman"/>
          <w:bCs/>
          <w:sz w:val="24"/>
          <w:szCs w:val="24"/>
        </w:rPr>
        <w:t>спо</w:t>
      </w:r>
      <w:proofErr w:type="spellEnd"/>
      <w:r w:rsidRPr="001A39BE">
        <w:rPr>
          <w:rFonts w:ascii="Times New Roman" w:eastAsia="Times New Roman" w:hAnsi="Times New Roman" w:cs="Times New Roman"/>
          <w:bCs/>
          <w:sz w:val="24"/>
          <w:szCs w:val="24"/>
        </w:rPr>
        <w:t xml:space="preserve"> / П. П. Царенко, Л. Т. Васильева. — Санкт-</w:t>
      </w:r>
      <w:proofErr w:type="gramStart"/>
      <w:r w:rsidRPr="001A39BE">
        <w:rPr>
          <w:rFonts w:ascii="Times New Roman" w:eastAsia="Times New Roman" w:hAnsi="Times New Roman" w:cs="Times New Roman"/>
          <w:bCs/>
          <w:sz w:val="24"/>
          <w:szCs w:val="24"/>
        </w:rPr>
        <w:t>Петербург :</w:t>
      </w:r>
      <w:proofErr w:type="gramEnd"/>
      <w:r w:rsidRPr="001A39BE">
        <w:rPr>
          <w:rFonts w:ascii="Times New Roman" w:eastAsia="Times New Roman" w:hAnsi="Times New Roman" w:cs="Times New Roman"/>
          <w:bCs/>
          <w:sz w:val="24"/>
          <w:szCs w:val="24"/>
        </w:rPr>
        <w:t xml:space="preserve"> Лань, 2020. — 280 с. — ISBN 978-5-8114-6609-2. — </w:t>
      </w:r>
      <w:proofErr w:type="gramStart"/>
      <w:r w:rsidRPr="001A39BE">
        <w:rPr>
          <w:rFonts w:ascii="Times New Roman" w:eastAsia="Times New Roman" w:hAnsi="Times New Roman" w:cs="Times New Roman"/>
          <w:bCs/>
          <w:sz w:val="24"/>
          <w:szCs w:val="24"/>
        </w:rPr>
        <w:t>Текст :</w:t>
      </w:r>
      <w:proofErr w:type="gramEnd"/>
      <w:r w:rsidRPr="001A39BE">
        <w:rPr>
          <w:rFonts w:ascii="Times New Roman" w:eastAsia="Times New Roman" w:hAnsi="Times New Roman" w:cs="Times New Roman"/>
          <w:bCs/>
          <w:sz w:val="24"/>
          <w:szCs w:val="24"/>
        </w:rPr>
        <w:t xml:space="preserve"> электронный // Лань : электронно-библиотечная система. — URL: </w:t>
      </w:r>
      <w:hyperlink r:id="rId25" w:history="1">
        <w:proofErr w:type="gramStart"/>
        <w:r w:rsidRPr="001A39BE">
          <w:rPr>
            <w:rFonts w:ascii="Times New Roman" w:eastAsia="Times New Roman" w:hAnsi="Times New Roman" w:cs="Times New Roman"/>
            <w:bCs/>
            <w:color w:val="0000FF"/>
            <w:sz w:val="24"/>
            <w:szCs w:val="24"/>
            <w:u w:val="single"/>
          </w:rPr>
          <w:t>https://e.lanbook.com/book/149346</w:t>
        </w:r>
      </w:hyperlink>
      <w:r w:rsidRPr="001A39BE">
        <w:rPr>
          <w:rFonts w:ascii="Times New Roman" w:eastAsia="Times New Roman" w:hAnsi="Times New Roman" w:cs="Times New Roman"/>
          <w:bCs/>
          <w:sz w:val="24"/>
          <w:szCs w:val="24"/>
        </w:rPr>
        <w:t xml:space="preserve">  (</w:t>
      </w:r>
      <w:proofErr w:type="gramEnd"/>
      <w:r w:rsidRPr="001A39BE">
        <w:rPr>
          <w:rFonts w:ascii="Times New Roman" w:eastAsia="Times New Roman" w:hAnsi="Times New Roman" w:cs="Times New Roman"/>
          <w:bCs/>
          <w:sz w:val="24"/>
          <w:szCs w:val="24"/>
        </w:rPr>
        <w:t xml:space="preserve">дата обращения: 15.12.2020). — Режим доступа: для </w:t>
      </w:r>
      <w:proofErr w:type="spellStart"/>
      <w:r w:rsidRPr="001A39BE">
        <w:rPr>
          <w:rFonts w:ascii="Times New Roman" w:eastAsia="Times New Roman" w:hAnsi="Times New Roman" w:cs="Times New Roman"/>
          <w:bCs/>
          <w:sz w:val="24"/>
          <w:szCs w:val="24"/>
        </w:rPr>
        <w:t>авториз</w:t>
      </w:r>
      <w:proofErr w:type="spellEnd"/>
      <w:proofErr w:type="gramStart"/>
      <w:r w:rsidRPr="001A39BE">
        <w:rPr>
          <w:rFonts w:ascii="Times New Roman" w:eastAsia="Times New Roman" w:hAnsi="Times New Roman" w:cs="Times New Roman"/>
          <w:bCs/>
          <w:sz w:val="24"/>
          <w:szCs w:val="24"/>
        </w:rPr>
        <w:t>. пользователей</w:t>
      </w:r>
      <w:proofErr w:type="gramEnd"/>
      <w:r w:rsidRPr="001A39BE">
        <w:rPr>
          <w:rFonts w:ascii="Times New Roman" w:eastAsia="Times New Roman" w:hAnsi="Times New Roman" w:cs="Times New Roman"/>
          <w:bCs/>
          <w:sz w:val="24"/>
          <w:szCs w:val="24"/>
        </w:rPr>
        <w:t>.</w:t>
      </w:r>
    </w:p>
    <w:p w14:paraId="1F145042" w14:textId="77777777" w:rsidR="00384F17" w:rsidRPr="001A39BE" w:rsidRDefault="00384F17" w:rsidP="00F71322">
      <w:pPr>
        <w:widowControl w:val="0"/>
        <w:numPr>
          <w:ilvl w:val="2"/>
          <w:numId w:val="13"/>
        </w:numPr>
        <w:autoSpaceDE w:val="0"/>
        <w:autoSpaceDN w:val="0"/>
        <w:ind w:left="0" w:firstLine="709"/>
        <w:jc w:val="both"/>
        <w:outlineLvl w:val="1"/>
        <w:rPr>
          <w:rFonts w:ascii="Times New Roman" w:eastAsia="Times New Roman" w:hAnsi="Times New Roman" w:cs="Times New Roman"/>
          <w:b/>
          <w:bCs/>
          <w:sz w:val="24"/>
          <w:szCs w:val="24"/>
        </w:rPr>
      </w:pPr>
      <w:r w:rsidRPr="001A39BE">
        <w:rPr>
          <w:rFonts w:ascii="Times New Roman" w:eastAsia="Times New Roman" w:hAnsi="Times New Roman" w:cs="Times New Roman"/>
          <w:b/>
          <w:bCs/>
          <w:sz w:val="24"/>
          <w:szCs w:val="24"/>
        </w:rPr>
        <w:t>Дополнительные источники</w:t>
      </w:r>
    </w:p>
    <w:p w14:paraId="6957A73A" w14:textId="77777777" w:rsidR="00384F17" w:rsidRPr="001A39BE" w:rsidRDefault="00384F17" w:rsidP="00384F17">
      <w:pPr>
        <w:ind w:firstLine="709"/>
        <w:jc w:val="both"/>
        <w:rPr>
          <w:rFonts w:ascii="Times New Roman" w:eastAsia="Times New Roman" w:hAnsi="Times New Roman" w:cs="Times New Roman"/>
          <w:sz w:val="24"/>
          <w:szCs w:val="24"/>
          <w:lang w:eastAsia="ru-RU"/>
        </w:rPr>
      </w:pPr>
      <w:r w:rsidRPr="001A39BE">
        <w:rPr>
          <w:rFonts w:ascii="Times New Roman" w:eastAsia="Times New Roman" w:hAnsi="Times New Roman" w:cs="Times New Roman"/>
          <w:sz w:val="24"/>
          <w:szCs w:val="24"/>
          <w:lang w:eastAsia="ru-RU"/>
        </w:rPr>
        <w:t xml:space="preserve">1. Васюкова, А. Т.  Товароведение пищевых продуктов в 2 ч. Часть </w:t>
      </w:r>
      <w:proofErr w:type="gramStart"/>
      <w:r w:rsidRPr="001A39BE">
        <w:rPr>
          <w:rFonts w:ascii="Times New Roman" w:eastAsia="Times New Roman" w:hAnsi="Times New Roman" w:cs="Times New Roman"/>
          <w:sz w:val="24"/>
          <w:szCs w:val="24"/>
          <w:lang w:eastAsia="ru-RU"/>
        </w:rPr>
        <w:t>1 :</w:t>
      </w:r>
      <w:proofErr w:type="gramEnd"/>
      <w:r w:rsidRPr="001A39BE">
        <w:rPr>
          <w:rFonts w:ascii="Times New Roman" w:eastAsia="Times New Roman" w:hAnsi="Times New Roman" w:cs="Times New Roman"/>
          <w:sz w:val="24"/>
          <w:szCs w:val="24"/>
          <w:lang w:eastAsia="ru-RU"/>
        </w:rPr>
        <w:t xml:space="preserve"> учебник для среднего профессионального образования / А. Т. Васюкова, Н. М. Варварина. — </w:t>
      </w:r>
      <w:proofErr w:type="gramStart"/>
      <w:r w:rsidRPr="001A39BE">
        <w:rPr>
          <w:rFonts w:ascii="Times New Roman" w:eastAsia="Times New Roman" w:hAnsi="Times New Roman" w:cs="Times New Roman"/>
          <w:sz w:val="24"/>
          <w:szCs w:val="24"/>
          <w:lang w:eastAsia="ru-RU"/>
        </w:rPr>
        <w:t>Москва :</w:t>
      </w:r>
      <w:proofErr w:type="gramEnd"/>
      <w:r w:rsidRPr="001A39BE">
        <w:rPr>
          <w:rFonts w:ascii="Times New Roman" w:eastAsia="Times New Roman" w:hAnsi="Times New Roman" w:cs="Times New Roman"/>
          <w:sz w:val="24"/>
          <w:szCs w:val="24"/>
          <w:lang w:eastAsia="ru-RU"/>
        </w:rPr>
        <w:t xml:space="preserve"> Издательство </w:t>
      </w:r>
      <w:proofErr w:type="spellStart"/>
      <w:r w:rsidRPr="001A39BE">
        <w:rPr>
          <w:rFonts w:ascii="Times New Roman" w:eastAsia="Times New Roman" w:hAnsi="Times New Roman" w:cs="Times New Roman"/>
          <w:sz w:val="24"/>
          <w:szCs w:val="24"/>
          <w:lang w:eastAsia="ru-RU"/>
        </w:rPr>
        <w:t>Юрайт</w:t>
      </w:r>
      <w:proofErr w:type="spellEnd"/>
      <w:r w:rsidRPr="001A39BE">
        <w:rPr>
          <w:rFonts w:ascii="Times New Roman" w:eastAsia="Times New Roman" w:hAnsi="Times New Roman" w:cs="Times New Roman"/>
          <w:sz w:val="24"/>
          <w:szCs w:val="24"/>
          <w:lang w:eastAsia="ru-RU"/>
        </w:rPr>
        <w:t xml:space="preserve">, 2021. — 241 с. — (Профессиональное образование). — ISBN 978-5-534-15135-0. — </w:t>
      </w:r>
      <w:proofErr w:type="gramStart"/>
      <w:r w:rsidRPr="001A39BE">
        <w:rPr>
          <w:rFonts w:ascii="Times New Roman" w:eastAsia="Times New Roman" w:hAnsi="Times New Roman" w:cs="Times New Roman"/>
          <w:sz w:val="24"/>
          <w:szCs w:val="24"/>
          <w:lang w:eastAsia="ru-RU"/>
        </w:rPr>
        <w:t>Текст :</w:t>
      </w:r>
      <w:proofErr w:type="gramEnd"/>
      <w:r w:rsidRPr="001A39BE">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1A39BE">
        <w:rPr>
          <w:rFonts w:ascii="Times New Roman" w:eastAsia="Times New Roman" w:hAnsi="Times New Roman" w:cs="Times New Roman"/>
          <w:sz w:val="24"/>
          <w:szCs w:val="24"/>
          <w:lang w:eastAsia="ru-RU"/>
        </w:rPr>
        <w:t>Юрайт</w:t>
      </w:r>
      <w:proofErr w:type="spellEnd"/>
      <w:r w:rsidRPr="001A39BE">
        <w:rPr>
          <w:rFonts w:ascii="Times New Roman" w:eastAsia="Times New Roman" w:hAnsi="Times New Roman" w:cs="Times New Roman"/>
          <w:sz w:val="24"/>
          <w:szCs w:val="24"/>
          <w:lang w:eastAsia="ru-RU"/>
        </w:rPr>
        <w:t xml:space="preserve"> [сайт]. — URL: https://urait.ru/bcode/487543 (дата обращения: 31.10.2021).</w:t>
      </w:r>
    </w:p>
    <w:p w14:paraId="62B73F33" w14:textId="77777777" w:rsidR="00384F17" w:rsidRDefault="00384F17" w:rsidP="00384F17">
      <w:pPr>
        <w:ind w:firstLine="709"/>
        <w:jc w:val="both"/>
        <w:rPr>
          <w:rFonts w:ascii="Times New Roman" w:eastAsia="Times New Roman" w:hAnsi="Times New Roman" w:cs="Times New Roman"/>
          <w:sz w:val="24"/>
          <w:szCs w:val="24"/>
          <w:lang w:eastAsia="ru-RU"/>
        </w:rPr>
      </w:pPr>
      <w:r w:rsidRPr="001A39BE">
        <w:rPr>
          <w:rFonts w:ascii="Times New Roman" w:eastAsia="Times New Roman" w:hAnsi="Times New Roman" w:cs="Times New Roman"/>
          <w:sz w:val="24"/>
          <w:szCs w:val="24"/>
          <w:lang w:eastAsia="ru-RU"/>
        </w:rPr>
        <w:t xml:space="preserve">2. Васюкова, А. Т.  Товароведение пищевых продуктов в 2 ч. Часть </w:t>
      </w:r>
      <w:proofErr w:type="gramStart"/>
      <w:r w:rsidRPr="001A39BE">
        <w:rPr>
          <w:rFonts w:ascii="Times New Roman" w:eastAsia="Times New Roman" w:hAnsi="Times New Roman" w:cs="Times New Roman"/>
          <w:sz w:val="24"/>
          <w:szCs w:val="24"/>
          <w:lang w:eastAsia="ru-RU"/>
        </w:rPr>
        <w:t>2 :</w:t>
      </w:r>
      <w:proofErr w:type="gramEnd"/>
      <w:r w:rsidRPr="001A39BE">
        <w:rPr>
          <w:rFonts w:ascii="Times New Roman" w:eastAsia="Times New Roman" w:hAnsi="Times New Roman" w:cs="Times New Roman"/>
          <w:sz w:val="24"/>
          <w:szCs w:val="24"/>
          <w:lang w:eastAsia="ru-RU"/>
        </w:rPr>
        <w:t xml:space="preserve"> учебник для среднего профессионального образования / А. Т. Васюкова, Н. М. Варварина. — </w:t>
      </w:r>
      <w:proofErr w:type="gramStart"/>
      <w:r w:rsidRPr="001A39BE">
        <w:rPr>
          <w:rFonts w:ascii="Times New Roman" w:eastAsia="Times New Roman" w:hAnsi="Times New Roman" w:cs="Times New Roman"/>
          <w:sz w:val="24"/>
          <w:szCs w:val="24"/>
          <w:lang w:eastAsia="ru-RU"/>
        </w:rPr>
        <w:t>Москва :</w:t>
      </w:r>
      <w:proofErr w:type="gramEnd"/>
      <w:r w:rsidRPr="001A39BE">
        <w:rPr>
          <w:rFonts w:ascii="Times New Roman" w:eastAsia="Times New Roman" w:hAnsi="Times New Roman" w:cs="Times New Roman"/>
          <w:sz w:val="24"/>
          <w:szCs w:val="24"/>
          <w:lang w:eastAsia="ru-RU"/>
        </w:rPr>
        <w:t xml:space="preserve"> Издательство </w:t>
      </w:r>
      <w:proofErr w:type="spellStart"/>
      <w:r w:rsidRPr="001A39BE">
        <w:rPr>
          <w:rFonts w:ascii="Times New Roman" w:eastAsia="Times New Roman" w:hAnsi="Times New Roman" w:cs="Times New Roman"/>
          <w:sz w:val="24"/>
          <w:szCs w:val="24"/>
          <w:lang w:eastAsia="ru-RU"/>
        </w:rPr>
        <w:t>Юрайт</w:t>
      </w:r>
      <w:proofErr w:type="spellEnd"/>
      <w:r w:rsidRPr="001A39BE">
        <w:rPr>
          <w:rFonts w:ascii="Times New Roman" w:eastAsia="Times New Roman" w:hAnsi="Times New Roman" w:cs="Times New Roman"/>
          <w:sz w:val="24"/>
          <w:szCs w:val="24"/>
          <w:lang w:eastAsia="ru-RU"/>
        </w:rPr>
        <w:t xml:space="preserve">, 2021. — 330 с. — (Профессиональное образование). — ISBN 978-5-534-15144-2. — </w:t>
      </w:r>
      <w:proofErr w:type="gramStart"/>
      <w:r w:rsidRPr="001A39BE">
        <w:rPr>
          <w:rFonts w:ascii="Times New Roman" w:eastAsia="Times New Roman" w:hAnsi="Times New Roman" w:cs="Times New Roman"/>
          <w:sz w:val="24"/>
          <w:szCs w:val="24"/>
          <w:lang w:eastAsia="ru-RU"/>
        </w:rPr>
        <w:t>Текст :</w:t>
      </w:r>
      <w:proofErr w:type="gramEnd"/>
      <w:r w:rsidRPr="001A39BE">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1A39BE">
        <w:rPr>
          <w:rFonts w:ascii="Times New Roman" w:eastAsia="Times New Roman" w:hAnsi="Times New Roman" w:cs="Times New Roman"/>
          <w:sz w:val="24"/>
          <w:szCs w:val="24"/>
          <w:lang w:eastAsia="ru-RU"/>
        </w:rPr>
        <w:t>Юрайт</w:t>
      </w:r>
      <w:proofErr w:type="spellEnd"/>
      <w:r w:rsidRPr="001A39BE">
        <w:rPr>
          <w:rFonts w:ascii="Times New Roman" w:eastAsia="Times New Roman" w:hAnsi="Times New Roman" w:cs="Times New Roman"/>
          <w:sz w:val="24"/>
          <w:szCs w:val="24"/>
          <w:lang w:eastAsia="ru-RU"/>
        </w:rPr>
        <w:t xml:space="preserve"> [сайт]. — URL: https://urait.ru/bcode/488216 (дата обращения: 31.10.2021).</w:t>
      </w:r>
    </w:p>
    <w:p w14:paraId="2B006D48" w14:textId="77777777" w:rsidR="00384F17" w:rsidRPr="001A39BE" w:rsidRDefault="00384F17" w:rsidP="00384F17">
      <w:pPr>
        <w:ind w:firstLine="709"/>
        <w:jc w:val="both"/>
        <w:rPr>
          <w:rFonts w:ascii="Times New Roman" w:eastAsia="Times New Roman" w:hAnsi="Times New Roman" w:cs="Times New Roman"/>
          <w:sz w:val="24"/>
          <w:szCs w:val="24"/>
          <w:lang w:eastAsia="ru-RU"/>
        </w:rPr>
      </w:pPr>
    </w:p>
    <w:p w14:paraId="4A6D3042" w14:textId="77777777" w:rsidR="00384F17" w:rsidRDefault="00384F17" w:rsidP="00F71322">
      <w:pPr>
        <w:widowControl w:val="0"/>
        <w:numPr>
          <w:ilvl w:val="0"/>
          <w:numId w:val="10"/>
        </w:numPr>
        <w:autoSpaceDE w:val="0"/>
        <w:autoSpaceDN w:val="0"/>
        <w:spacing w:after="200" w:line="276" w:lineRule="auto"/>
        <w:ind w:left="0" w:firstLine="0"/>
        <w:jc w:val="center"/>
        <w:rPr>
          <w:rFonts w:ascii="Times New Roman" w:eastAsia="Times New Roman" w:hAnsi="Times New Roman" w:cs="Times New Roman"/>
          <w:b/>
          <w:sz w:val="24"/>
        </w:rPr>
      </w:pPr>
      <w:r w:rsidRPr="001A39BE">
        <w:rPr>
          <w:rFonts w:ascii="Times New Roman" w:eastAsia="Times New Roman" w:hAnsi="Times New Roman" w:cs="Times New Roman"/>
          <w:b/>
          <w:sz w:val="24"/>
        </w:rPr>
        <w:t>КОНТРОЛЬ И ОЦЕНКА РЕЗУЛЬТАТОВ ОСВОЕНИЯ УЧЕБНОЙ ДИСЦИПЛИНЫ</w:t>
      </w:r>
    </w:p>
    <w:tbl>
      <w:tblPr>
        <w:tblStyle w:val="TableNormal17"/>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1"/>
        <w:gridCol w:w="2835"/>
        <w:gridCol w:w="3180"/>
      </w:tblGrid>
      <w:tr w:rsidR="00384F17" w:rsidRPr="00380A6B" w14:paraId="779EAF26" w14:textId="77777777" w:rsidTr="001D5690">
        <w:trPr>
          <w:trHeight w:val="67"/>
        </w:trPr>
        <w:tc>
          <w:tcPr>
            <w:tcW w:w="3341" w:type="dxa"/>
            <w:tcMar>
              <w:top w:w="85" w:type="dxa"/>
              <w:left w:w="85" w:type="dxa"/>
              <w:bottom w:w="85" w:type="dxa"/>
              <w:right w:w="85" w:type="dxa"/>
            </w:tcMar>
            <w:vAlign w:val="center"/>
          </w:tcPr>
          <w:p w14:paraId="59E12A4B" w14:textId="77777777" w:rsidR="00384F17" w:rsidRPr="00380A6B" w:rsidRDefault="00384F17" w:rsidP="001D5690">
            <w:pPr>
              <w:jc w:val="center"/>
              <w:rPr>
                <w:rFonts w:ascii="Times New Roman" w:eastAsia="Times New Roman" w:hAnsi="Times New Roman" w:cs="Times New Roman"/>
                <w:b/>
                <w:sz w:val="24"/>
              </w:rPr>
            </w:pPr>
            <w:proofErr w:type="spellStart"/>
            <w:r w:rsidRPr="00380A6B">
              <w:rPr>
                <w:rFonts w:ascii="Times New Roman" w:eastAsia="Times New Roman" w:hAnsi="Times New Roman" w:cs="Times New Roman"/>
                <w:b/>
                <w:sz w:val="24"/>
              </w:rPr>
              <w:t>Результаты</w:t>
            </w:r>
            <w:proofErr w:type="spellEnd"/>
            <w:r w:rsidRPr="00380A6B">
              <w:rPr>
                <w:rFonts w:ascii="Times New Roman" w:eastAsia="Times New Roman" w:hAnsi="Times New Roman" w:cs="Times New Roman"/>
                <w:b/>
                <w:sz w:val="24"/>
              </w:rPr>
              <w:t xml:space="preserve"> </w:t>
            </w:r>
            <w:proofErr w:type="spellStart"/>
            <w:r w:rsidRPr="00380A6B">
              <w:rPr>
                <w:rFonts w:ascii="Times New Roman" w:eastAsia="Times New Roman" w:hAnsi="Times New Roman" w:cs="Times New Roman"/>
                <w:b/>
                <w:sz w:val="24"/>
              </w:rPr>
              <w:t>обучения</w:t>
            </w:r>
            <w:proofErr w:type="spellEnd"/>
          </w:p>
        </w:tc>
        <w:tc>
          <w:tcPr>
            <w:tcW w:w="2835" w:type="dxa"/>
            <w:tcMar>
              <w:top w:w="85" w:type="dxa"/>
              <w:left w:w="85" w:type="dxa"/>
              <w:bottom w:w="85" w:type="dxa"/>
              <w:right w:w="85" w:type="dxa"/>
            </w:tcMar>
            <w:vAlign w:val="center"/>
          </w:tcPr>
          <w:p w14:paraId="2E2062AD" w14:textId="77777777" w:rsidR="00384F17" w:rsidRPr="00380A6B" w:rsidRDefault="00384F17" w:rsidP="001D5690">
            <w:pPr>
              <w:jc w:val="center"/>
              <w:rPr>
                <w:rFonts w:ascii="Times New Roman" w:eastAsia="Times New Roman" w:hAnsi="Times New Roman" w:cs="Times New Roman"/>
                <w:b/>
                <w:sz w:val="24"/>
              </w:rPr>
            </w:pPr>
            <w:proofErr w:type="spellStart"/>
            <w:r w:rsidRPr="00380A6B">
              <w:rPr>
                <w:rFonts w:ascii="Times New Roman" w:eastAsia="Times New Roman" w:hAnsi="Times New Roman" w:cs="Times New Roman"/>
                <w:b/>
                <w:sz w:val="24"/>
              </w:rPr>
              <w:t>Критерии</w:t>
            </w:r>
            <w:proofErr w:type="spellEnd"/>
            <w:r w:rsidRPr="00380A6B">
              <w:rPr>
                <w:rFonts w:ascii="Times New Roman" w:eastAsia="Times New Roman" w:hAnsi="Times New Roman" w:cs="Times New Roman"/>
                <w:b/>
                <w:sz w:val="24"/>
              </w:rPr>
              <w:t xml:space="preserve"> </w:t>
            </w:r>
            <w:proofErr w:type="spellStart"/>
            <w:r w:rsidRPr="00380A6B">
              <w:rPr>
                <w:rFonts w:ascii="Times New Roman" w:eastAsia="Times New Roman" w:hAnsi="Times New Roman" w:cs="Times New Roman"/>
                <w:b/>
                <w:sz w:val="24"/>
              </w:rPr>
              <w:t>оценки</w:t>
            </w:r>
            <w:proofErr w:type="spellEnd"/>
          </w:p>
        </w:tc>
        <w:tc>
          <w:tcPr>
            <w:tcW w:w="3180" w:type="dxa"/>
            <w:tcMar>
              <w:top w:w="85" w:type="dxa"/>
              <w:left w:w="85" w:type="dxa"/>
              <w:bottom w:w="85" w:type="dxa"/>
              <w:right w:w="85" w:type="dxa"/>
            </w:tcMar>
            <w:vAlign w:val="center"/>
          </w:tcPr>
          <w:p w14:paraId="2B76621D" w14:textId="77777777" w:rsidR="00384F17" w:rsidRPr="00380A6B" w:rsidRDefault="00384F17" w:rsidP="001D5690">
            <w:pPr>
              <w:jc w:val="center"/>
              <w:rPr>
                <w:rFonts w:ascii="Times New Roman" w:eastAsia="Times New Roman" w:hAnsi="Times New Roman" w:cs="Times New Roman"/>
                <w:b/>
                <w:sz w:val="24"/>
              </w:rPr>
            </w:pPr>
            <w:proofErr w:type="spellStart"/>
            <w:r w:rsidRPr="00380A6B">
              <w:rPr>
                <w:rFonts w:ascii="Times New Roman" w:eastAsia="Times New Roman" w:hAnsi="Times New Roman" w:cs="Times New Roman"/>
                <w:b/>
                <w:sz w:val="24"/>
              </w:rPr>
              <w:t>Методы</w:t>
            </w:r>
            <w:proofErr w:type="spellEnd"/>
            <w:r w:rsidRPr="00380A6B">
              <w:rPr>
                <w:rFonts w:ascii="Times New Roman" w:eastAsia="Times New Roman" w:hAnsi="Times New Roman" w:cs="Times New Roman"/>
                <w:b/>
                <w:sz w:val="24"/>
              </w:rPr>
              <w:t xml:space="preserve"> </w:t>
            </w:r>
            <w:proofErr w:type="spellStart"/>
            <w:r w:rsidRPr="00380A6B">
              <w:rPr>
                <w:rFonts w:ascii="Times New Roman" w:eastAsia="Times New Roman" w:hAnsi="Times New Roman" w:cs="Times New Roman"/>
                <w:b/>
                <w:sz w:val="24"/>
              </w:rPr>
              <w:t>оценки</w:t>
            </w:r>
            <w:proofErr w:type="spellEnd"/>
          </w:p>
        </w:tc>
      </w:tr>
      <w:tr w:rsidR="00384F17" w:rsidRPr="00380A6B" w14:paraId="5AC092E4" w14:textId="77777777" w:rsidTr="001D5690">
        <w:trPr>
          <w:trHeight w:val="275"/>
        </w:trPr>
        <w:tc>
          <w:tcPr>
            <w:tcW w:w="9356" w:type="dxa"/>
            <w:gridSpan w:val="3"/>
            <w:tcMar>
              <w:top w:w="85" w:type="dxa"/>
              <w:left w:w="85" w:type="dxa"/>
              <w:bottom w:w="85" w:type="dxa"/>
              <w:right w:w="85" w:type="dxa"/>
            </w:tcMar>
          </w:tcPr>
          <w:p w14:paraId="1DB242FD" w14:textId="77777777" w:rsidR="00384F17" w:rsidRPr="00380A6B" w:rsidRDefault="00384F17" w:rsidP="001D5690">
            <w:pPr>
              <w:rPr>
                <w:rFonts w:ascii="Times New Roman" w:eastAsia="Times New Roman" w:hAnsi="Times New Roman" w:cs="Times New Roman"/>
                <w:b/>
                <w:sz w:val="24"/>
              </w:rPr>
            </w:pPr>
            <w:proofErr w:type="spellStart"/>
            <w:r w:rsidRPr="00380A6B">
              <w:rPr>
                <w:rFonts w:ascii="Times New Roman" w:eastAsia="Times New Roman" w:hAnsi="Times New Roman" w:cs="Times New Roman"/>
                <w:b/>
                <w:sz w:val="24"/>
              </w:rPr>
              <w:t>Осваиваемые</w:t>
            </w:r>
            <w:proofErr w:type="spellEnd"/>
            <w:r w:rsidRPr="00380A6B">
              <w:rPr>
                <w:rFonts w:ascii="Times New Roman" w:eastAsia="Times New Roman" w:hAnsi="Times New Roman" w:cs="Times New Roman"/>
                <w:b/>
                <w:sz w:val="24"/>
              </w:rPr>
              <w:t xml:space="preserve"> </w:t>
            </w:r>
            <w:proofErr w:type="spellStart"/>
            <w:r w:rsidRPr="00380A6B">
              <w:rPr>
                <w:rFonts w:ascii="Times New Roman" w:eastAsia="Times New Roman" w:hAnsi="Times New Roman" w:cs="Times New Roman"/>
                <w:b/>
                <w:sz w:val="24"/>
              </w:rPr>
              <w:t>знания</w:t>
            </w:r>
            <w:proofErr w:type="spellEnd"/>
            <w:r w:rsidRPr="00380A6B">
              <w:rPr>
                <w:rFonts w:ascii="Times New Roman" w:eastAsia="Times New Roman" w:hAnsi="Times New Roman" w:cs="Times New Roman"/>
                <w:b/>
                <w:sz w:val="24"/>
              </w:rPr>
              <w:t>:</w:t>
            </w:r>
          </w:p>
        </w:tc>
      </w:tr>
      <w:tr w:rsidR="00384F17" w:rsidRPr="00380A6B" w14:paraId="7FB82197" w14:textId="77777777" w:rsidTr="001D5690">
        <w:trPr>
          <w:trHeight w:val="6624"/>
        </w:trPr>
        <w:tc>
          <w:tcPr>
            <w:tcW w:w="3341" w:type="dxa"/>
            <w:tcMar>
              <w:top w:w="85" w:type="dxa"/>
              <w:left w:w="85" w:type="dxa"/>
              <w:bottom w:w="85" w:type="dxa"/>
              <w:right w:w="85" w:type="dxa"/>
            </w:tcMar>
          </w:tcPr>
          <w:p w14:paraId="28D00A66"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lastRenderedPageBreak/>
              <w:t>ассортимент</w:t>
            </w:r>
            <w:proofErr w:type="gramEnd"/>
            <w:r w:rsidRPr="00380A6B">
              <w:rPr>
                <w:rFonts w:ascii="Times New Roman" w:eastAsia="Times New Roman" w:hAnsi="Times New Roman" w:cs="Times New Roman"/>
                <w:sz w:val="24"/>
                <w:lang w:val="ru-RU"/>
              </w:rPr>
              <w:t>, товароведные характеристики, требования к качеству, упаковке, транспортированию и реализации, условия и сроки хранения основных групп продовольственных товаров;</w:t>
            </w:r>
          </w:p>
          <w:p w14:paraId="502BAF2A"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виды</w:t>
            </w:r>
            <w:proofErr w:type="gramEnd"/>
            <w:r w:rsidRPr="00380A6B">
              <w:rPr>
                <w:rFonts w:ascii="Times New Roman" w:eastAsia="Times New Roman" w:hAnsi="Times New Roman" w:cs="Times New Roman"/>
                <w:sz w:val="24"/>
                <w:lang w:val="ru-RU"/>
              </w:rPr>
              <w:t xml:space="preserve"> сопроводительной документации на различные группы продуктов;</w:t>
            </w:r>
          </w:p>
          <w:p w14:paraId="36EBBC5E"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методы</w:t>
            </w:r>
            <w:proofErr w:type="gramEnd"/>
            <w:r w:rsidRPr="00380A6B">
              <w:rPr>
                <w:rFonts w:ascii="Times New Roman" w:eastAsia="Times New Roman" w:hAnsi="Times New Roman" w:cs="Times New Roman"/>
                <w:sz w:val="24"/>
                <w:lang w:val="ru-RU"/>
              </w:rPr>
              <w:t xml:space="preserve"> контроля качества, безопасности пищевого сырья, продуктов;</w:t>
            </w:r>
          </w:p>
          <w:p w14:paraId="0CA64163"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современные</w:t>
            </w:r>
            <w:proofErr w:type="gramEnd"/>
            <w:r w:rsidRPr="00380A6B">
              <w:rPr>
                <w:rFonts w:ascii="Times New Roman" w:eastAsia="Times New Roman" w:hAnsi="Times New Roman" w:cs="Times New Roman"/>
                <w:sz w:val="24"/>
                <w:lang w:val="ru-RU"/>
              </w:rPr>
              <w:t xml:space="preserve"> способы обеспечения правильной сохранности запасов и расхода продуктов;</w:t>
            </w:r>
          </w:p>
          <w:p w14:paraId="61272145"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виды</w:t>
            </w:r>
            <w:proofErr w:type="gramEnd"/>
            <w:r w:rsidRPr="00380A6B">
              <w:rPr>
                <w:rFonts w:ascii="Times New Roman" w:eastAsia="Times New Roman" w:hAnsi="Times New Roman" w:cs="Times New Roman"/>
                <w:sz w:val="24"/>
                <w:lang w:val="ru-RU"/>
              </w:rPr>
              <w:t xml:space="preserve"> складских помещений и требования к ним;</w:t>
            </w:r>
          </w:p>
          <w:p w14:paraId="353437A6"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правила</w:t>
            </w:r>
            <w:proofErr w:type="gramEnd"/>
            <w:r w:rsidRPr="00380A6B">
              <w:rPr>
                <w:rFonts w:ascii="Times New Roman" w:eastAsia="Times New Roman" w:hAnsi="Times New Roman" w:cs="Times New Roman"/>
                <w:sz w:val="24"/>
                <w:lang w:val="ru-RU"/>
              </w:rPr>
              <w:t xml:space="preserve"> оформления заказа на продукты со склада и приема продуктов, посту-</w:t>
            </w:r>
          </w:p>
          <w:p w14:paraId="2F479E24" w14:textId="77777777" w:rsidR="00384F17" w:rsidRPr="00380A6B" w:rsidRDefault="00384F17" w:rsidP="001D5690">
            <w:pPr>
              <w:rPr>
                <w:rFonts w:ascii="Times New Roman" w:eastAsia="Times New Roman" w:hAnsi="Times New Roman" w:cs="Times New Roman"/>
                <w:sz w:val="24"/>
                <w:lang w:val="ru-RU"/>
              </w:rPr>
            </w:pPr>
            <w:proofErr w:type="spellStart"/>
            <w:proofErr w:type="gramStart"/>
            <w:r w:rsidRPr="00380A6B">
              <w:rPr>
                <w:rFonts w:ascii="Times New Roman" w:eastAsia="Times New Roman" w:hAnsi="Times New Roman" w:cs="Times New Roman"/>
                <w:sz w:val="24"/>
                <w:lang w:val="ru-RU"/>
              </w:rPr>
              <w:t>пающих</w:t>
            </w:r>
            <w:proofErr w:type="spellEnd"/>
            <w:proofErr w:type="gramEnd"/>
            <w:r w:rsidRPr="00380A6B">
              <w:rPr>
                <w:rFonts w:ascii="Times New Roman" w:eastAsia="Times New Roman" w:hAnsi="Times New Roman" w:cs="Times New Roman"/>
                <w:sz w:val="24"/>
                <w:lang w:val="ru-RU"/>
              </w:rPr>
              <w:t xml:space="preserve"> со склада и от поставщиков</w:t>
            </w:r>
          </w:p>
        </w:tc>
        <w:tc>
          <w:tcPr>
            <w:tcW w:w="2835" w:type="dxa"/>
            <w:tcMar>
              <w:top w:w="85" w:type="dxa"/>
              <w:left w:w="85" w:type="dxa"/>
              <w:bottom w:w="85" w:type="dxa"/>
              <w:right w:w="85" w:type="dxa"/>
            </w:tcMar>
          </w:tcPr>
          <w:p w14:paraId="698AA5D0" w14:textId="77777777" w:rsidR="00384F17" w:rsidRPr="00380A6B" w:rsidRDefault="00384F17" w:rsidP="001D5690">
            <w:pPr>
              <w:rPr>
                <w:rFonts w:ascii="Times New Roman" w:eastAsia="Times New Roman" w:hAnsi="Times New Roman" w:cs="Times New Roman"/>
                <w:sz w:val="24"/>
                <w:lang w:val="ru-RU"/>
              </w:rPr>
            </w:pPr>
            <w:r w:rsidRPr="00380A6B">
              <w:rPr>
                <w:rFonts w:ascii="Times New Roman" w:eastAsia="Times New Roman" w:hAnsi="Times New Roman" w:cs="Times New Roman"/>
                <w:sz w:val="24"/>
                <w:lang w:val="ru-RU"/>
              </w:rPr>
              <w:t>Полнота ответов, точность формулировок, не менее 65% правильных ответов.</w:t>
            </w:r>
          </w:p>
          <w:p w14:paraId="07081B7F" w14:textId="77777777" w:rsidR="00384F17" w:rsidRPr="00380A6B" w:rsidRDefault="00384F17" w:rsidP="001D5690">
            <w:pPr>
              <w:rPr>
                <w:rFonts w:ascii="Times New Roman" w:eastAsia="Times New Roman" w:hAnsi="Times New Roman" w:cs="Times New Roman"/>
                <w:b/>
                <w:sz w:val="23"/>
                <w:lang w:val="ru-RU"/>
              </w:rPr>
            </w:pPr>
          </w:p>
          <w:p w14:paraId="5D137F12" w14:textId="77777777" w:rsidR="00384F17" w:rsidRPr="00380A6B" w:rsidRDefault="00384F17" w:rsidP="001D5690">
            <w:pPr>
              <w:rPr>
                <w:rFonts w:ascii="Times New Roman" w:eastAsia="Times New Roman" w:hAnsi="Times New Roman" w:cs="Times New Roman"/>
                <w:sz w:val="24"/>
                <w:lang w:val="ru-RU"/>
              </w:rPr>
            </w:pPr>
            <w:r w:rsidRPr="00380A6B">
              <w:rPr>
                <w:rFonts w:ascii="Times New Roman" w:eastAsia="Times New Roman" w:hAnsi="Times New Roman" w:cs="Times New Roman"/>
                <w:sz w:val="24"/>
                <w:lang w:val="ru-RU"/>
              </w:rPr>
              <w:t>Актуальность темы, адекватность результатов поставленным целям,</w:t>
            </w:r>
          </w:p>
          <w:p w14:paraId="4FFECE9F"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полнота</w:t>
            </w:r>
            <w:proofErr w:type="gramEnd"/>
            <w:r w:rsidRPr="00380A6B">
              <w:rPr>
                <w:rFonts w:ascii="Times New Roman" w:eastAsia="Times New Roman" w:hAnsi="Times New Roman" w:cs="Times New Roman"/>
                <w:sz w:val="24"/>
                <w:lang w:val="ru-RU"/>
              </w:rPr>
              <w:t xml:space="preserve"> ответов, точность формулировок, адекватность применения профессиональной терминологии</w:t>
            </w:r>
          </w:p>
        </w:tc>
        <w:tc>
          <w:tcPr>
            <w:tcW w:w="3180" w:type="dxa"/>
            <w:tcMar>
              <w:top w:w="85" w:type="dxa"/>
              <w:left w:w="85" w:type="dxa"/>
              <w:bottom w:w="85" w:type="dxa"/>
              <w:right w:w="85" w:type="dxa"/>
            </w:tcMar>
          </w:tcPr>
          <w:p w14:paraId="7D4997FA" w14:textId="77777777" w:rsidR="00384F17" w:rsidRPr="00380A6B" w:rsidRDefault="00384F17" w:rsidP="001D5690">
            <w:pPr>
              <w:rPr>
                <w:rFonts w:ascii="Times New Roman" w:eastAsia="Times New Roman" w:hAnsi="Times New Roman" w:cs="Times New Roman"/>
                <w:b/>
                <w:sz w:val="24"/>
              </w:rPr>
            </w:pPr>
            <w:proofErr w:type="spellStart"/>
            <w:r w:rsidRPr="00380A6B">
              <w:rPr>
                <w:rFonts w:ascii="Times New Roman" w:eastAsia="Times New Roman" w:hAnsi="Times New Roman" w:cs="Times New Roman"/>
                <w:b/>
                <w:sz w:val="24"/>
              </w:rPr>
              <w:t>Текущий</w:t>
            </w:r>
            <w:proofErr w:type="spellEnd"/>
            <w:r w:rsidRPr="00380A6B">
              <w:rPr>
                <w:rFonts w:ascii="Times New Roman" w:eastAsia="Times New Roman" w:hAnsi="Times New Roman" w:cs="Times New Roman"/>
                <w:b/>
                <w:sz w:val="24"/>
              </w:rPr>
              <w:t xml:space="preserve"> </w:t>
            </w:r>
            <w:proofErr w:type="spellStart"/>
            <w:r w:rsidRPr="00380A6B">
              <w:rPr>
                <w:rFonts w:ascii="Times New Roman" w:eastAsia="Times New Roman" w:hAnsi="Times New Roman" w:cs="Times New Roman"/>
                <w:b/>
                <w:sz w:val="24"/>
              </w:rPr>
              <w:t>контроль</w:t>
            </w:r>
            <w:proofErr w:type="spellEnd"/>
            <w:r w:rsidRPr="00380A6B">
              <w:rPr>
                <w:rFonts w:ascii="Times New Roman" w:eastAsia="Times New Roman" w:hAnsi="Times New Roman" w:cs="Times New Roman"/>
                <w:b/>
                <w:sz w:val="24"/>
              </w:rPr>
              <w:t xml:space="preserve"> </w:t>
            </w:r>
            <w:proofErr w:type="spellStart"/>
            <w:r w:rsidRPr="00380A6B">
              <w:rPr>
                <w:rFonts w:ascii="Times New Roman" w:eastAsia="Times New Roman" w:hAnsi="Times New Roman" w:cs="Times New Roman"/>
                <w:b/>
                <w:sz w:val="24"/>
              </w:rPr>
              <w:t>при</w:t>
            </w:r>
            <w:proofErr w:type="spellEnd"/>
            <w:r w:rsidRPr="00380A6B">
              <w:rPr>
                <w:rFonts w:ascii="Times New Roman" w:eastAsia="Times New Roman" w:hAnsi="Times New Roman" w:cs="Times New Roman"/>
                <w:b/>
                <w:sz w:val="24"/>
              </w:rPr>
              <w:t xml:space="preserve"> </w:t>
            </w:r>
            <w:proofErr w:type="spellStart"/>
            <w:r w:rsidRPr="00380A6B">
              <w:rPr>
                <w:rFonts w:ascii="Times New Roman" w:eastAsia="Times New Roman" w:hAnsi="Times New Roman" w:cs="Times New Roman"/>
                <w:b/>
                <w:sz w:val="24"/>
              </w:rPr>
              <w:t>провдении</w:t>
            </w:r>
            <w:proofErr w:type="spellEnd"/>
            <w:r w:rsidRPr="00380A6B">
              <w:rPr>
                <w:rFonts w:ascii="Times New Roman" w:eastAsia="Times New Roman" w:hAnsi="Times New Roman" w:cs="Times New Roman"/>
                <w:b/>
                <w:sz w:val="24"/>
              </w:rPr>
              <w:t>:</w:t>
            </w:r>
          </w:p>
          <w:p w14:paraId="0B585972" w14:textId="77777777" w:rsidR="00384F17" w:rsidRPr="00380A6B" w:rsidRDefault="00384F17" w:rsidP="00F71322">
            <w:pPr>
              <w:numPr>
                <w:ilvl w:val="0"/>
                <w:numId w:val="15"/>
              </w:numPr>
              <w:ind w:left="0" w:firstLine="0"/>
              <w:rPr>
                <w:rFonts w:ascii="Times New Roman" w:eastAsia="Times New Roman" w:hAnsi="Times New Roman" w:cs="Times New Roman"/>
                <w:sz w:val="24"/>
              </w:rPr>
            </w:pPr>
            <w:proofErr w:type="spellStart"/>
            <w:r w:rsidRPr="00380A6B">
              <w:rPr>
                <w:rFonts w:ascii="Times New Roman" w:eastAsia="Times New Roman" w:hAnsi="Times New Roman" w:cs="Times New Roman"/>
                <w:sz w:val="24"/>
              </w:rPr>
              <w:t>письменного</w:t>
            </w:r>
            <w:proofErr w:type="spellEnd"/>
            <w:r w:rsidRPr="00380A6B">
              <w:rPr>
                <w:rFonts w:ascii="Times New Roman" w:eastAsia="Times New Roman" w:hAnsi="Times New Roman" w:cs="Times New Roman"/>
                <w:sz w:val="24"/>
              </w:rPr>
              <w:t>/</w:t>
            </w:r>
            <w:proofErr w:type="spellStart"/>
            <w:r w:rsidRPr="00380A6B">
              <w:rPr>
                <w:rFonts w:ascii="Times New Roman" w:eastAsia="Times New Roman" w:hAnsi="Times New Roman" w:cs="Times New Roman"/>
                <w:sz w:val="24"/>
              </w:rPr>
              <w:t>устного</w:t>
            </w:r>
            <w:proofErr w:type="spellEnd"/>
            <w:r w:rsidRPr="00380A6B">
              <w:rPr>
                <w:rFonts w:ascii="Times New Roman" w:eastAsia="Times New Roman" w:hAnsi="Times New Roman" w:cs="Times New Roman"/>
                <w:sz w:val="24"/>
              </w:rPr>
              <w:t xml:space="preserve"> </w:t>
            </w:r>
            <w:proofErr w:type="spellStart"/>
            <w:r w:rsidRPr="00380A6B">
              <w:rPr>
                <w:rFonts w:ascii="Times New Roman" w:eastAsia="Times New Roman" w:hAnsi="Times New Roman" w:cs="Times New Roman"/>
                <w:sz w:val="24"/>
              </w:rPr>
              <w:t>опроса</w:t>
            </w:r>
            <w:proofErr w:type="spellEnd"/>
            <w:r w:rsidRPr="00380A6B">
              <w:rPr>
                <w:rFonts w:ascii="Times New Roman" w:eastAsia="Times New Roman" w:hAnsi="Times New Roman" w:cs="Times New Roman"/>
                <w:sz w:val="24"/>
              </w:rPr>
              <w:t>;</w:t>
            </w:r>
          </w:p>
          <w:p w14:paraId="576C1532" w14:textId="77777777" w:rsidR="00384F17" w:rsidRPr="00380A6B" w:rsidRDefault="00384F17" w:rsidP="00F71322">
            <w:pPr>
              <w:numPr>
                <w:ilvl w:val="0"/>
                <w:numId w:val="15"/>
              </w:numPr>
              <w:ind w:left="0" w:firstLine="0"/>
              <w:rPr>
                <w:rFonts w:ascii="Times New Roman" w:eastAsia="Times New Roman" w:hAnsi="Times New Roman" w:cs="Times New Roman"/>
                <w:sz w:val="24"/>
              </w:rPr>
            </w:pPr>
            <w:proofErr w:type="spellStart"/>
            <w:r w:rsidRPr="00380A6B">
              <w:rPr>
                <w:rFonts w:ascii="Times New Roman" w:eastAsia="Times New Roman" w:hAnsi="Times New Roman" w:cs="Times New Roman"/>
                <w:sz w:val="24"/>
              </w:rPr>
              <w:t>тестирования</w:t>
            </w:r>
            <w:proofErr w:type="spellEnd"/>
            <w:r w:rsidRPr="00380A6B">
              <w:rPr>
                <w:rFonts w:ascii="Times New Roman" w:eastAsia="Times New Roman" w:hAnsi="Times New Roman" w:cs="Times New Roman"/>
                <w:sz w:val="24"/>
              </w:rPr>
              <w:t>;</w:t>
            </w:r>
          </w:p>
          <w:p w14:paraId="68761480" w14:textId="77777777" w:rsidR="00384F17" w:rsidRPr="00380A6B" w:rsidRDefault="00384F17" w:rsidP="00F71322">
            <w:pPr>
              <w:numPr>
                <w:ilvl w:val="0"/>
                <w:numId w:val="15"/>
              </w:numPr>
              <w:ind w:left="0" w:firstLine="0"/>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оценки</w:t>
            </w:r>
            <w:proofErr w:type="gramEnd"/>
            <w:r w:rsidRPr="00380A6B">
              <w:rPr>
                <w:rFonts w:ascii="Times New Roman" w:eastAsia="Times New Roman" w:hAnsi="Times New Roman" w:cs="Times New Roman"/>
                <w:sz w:val="24"/>
                <w:lang w:val="ru-RU"/>
              </w:rPr>
              <w:t xml:space="preserve"> результатов внеаудиторной (самостоятельной) работы (докладов, рефератов, теоретической части проектов, учебных исследований и т.д.)</w:t>
            </w:r>
          </w:p>
          <w:p w14:paraId="14FD5D93" w14:textId="77777777" w:rsidR="00384F17" w:rsidRPr="00380A6B" w:rsidRDefault="00384F17" w:rsidP="001D5690">
            <w:pPr>
              <w:rPr>
                <w:rFonts w:ascii="Times New Roman" w:eastAsia="Times New Roman" w:hAnsi="Times New Roman" w:cs="Times New Roman"/>
                <w:b/>
                <w:lang w:val="ru-RU"/>
              </w:rPr>
            </w:pPr>
          </w:p>
          <w:p w14:paraId="56FB9988" w14:textId="77777777" w:rsidR="00384F17" w:rsidRPr="00380A6B" w:rsidRDefault="00384F17" w:rsidP="001D5690">
            <w:pPr>
              <w:rPr>
                <w:rFonts w:ascii="Times New Roman" w:eastAsia="Times New Roman" w:hAnsi="Times New Roman" w:cs="Times New Roman"/>
                <w:b/>
                <w:sz w:val="24"/>
                <w:lang w:val="ru-RU"/>
              </w:rPr>
            </w:pPr>
            <w:r w:rsidRPr="00380A6B">
              <w:rPr>
                <w:rFonts w:ascii="Times New Roman" w:eastAsia="Times New Roman" w:hAnsi="Times New Roman" w:cs="Times New Roman"/>
                <w:b/>
                <w:sz w:val="24"/>
                <w:lang w:val="ru-RU"/>
              </w:rPr>
              <w:t>Промежуточная аттестация</w:t>
            </w:r>
          </w:p>
          <w:p w14:paraId="0D3DDB0A"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в</w:t>
            </w:r>
            <w:proofErr w:type="gramEnd"/>
            <w:r w:rsidRPr="00380A6B">
              <w:rPr>
                <w:rFonts w:ascii="Times New Roman" w:eastAsia="Times New Roman" w:hAnsi="Times New Roman" w:cs="Times New Roman"/>
                <w:sz w:val="24"/>
                <w:lang w:val="ru-RU"/>
              </w:rPr>
              <w:t xml:space="preserve"> форме экзамена в виде:</w:t>
            </w:r>
          </w:p>
          <w:p w14:paraId="1908BFF0" w14:textId="77777777" w:rsidR="00384F17" w:rsidRPr="00380A6B" w:rsidRDefault="00384F17" w:rsidP="001D5690">
            <w:pPr>
              <w:rPr>
                <w:rFonts w:ascii="Times New Roman" w:eastAsia="Times New Roman" w:hAnsi="Times New Roman" w:cs="Times New Roman"/>
                <w:sz w:val="24"/>
              </w:rPr>
            </w:pPr>
            <w:r w:rsidRPr="00380A6B">
              <w:rPr>
                <w:rFonts w:ascii="Times New Roman" w:eastAsia="Times New Roman" w:hAnsi="Times New Roman" w:cs="Times New Roman"/>
                <w:sz w:val="24"/>
              </w:rPr>
              <w:t>-</w:t>
            </w:r>
            <w:proofErr w:type="spellStart"/>
            <w:r w:rsidRPr="00380A6B">
              <w:rPr>
                <w:rFonts w:ascii="Times New Roman" w:eastAsia="Times New Roman" w:hAnsi="Times New Roman" w:cs="Times New Roman"/>
                <w:sz w:val="24"/>
              </w:rPr>
              <w:t>тестирования</w:t>
            </w:r>
            <w:proofErr w:type="spellEnd"/>
            <w:r w:rsidRPr="00380A6B">
              <w:rPr>
                <w:rFonts w:ascii="Times New Roman" w:eastAsia="Times New Roman" w:hAnsi="Times New Roman" w:cs="Times New Roman"/>
                <w:sz w:val="24"/>
              </w:rPr>
              <w:t>.</w:t>
            </w:r>
          </w:p>
        </w:tc>
      </w:tr>
      <w:tr w:rsidR="00384F17" w:rsidRPr="00380A6B" w14:paraId="186DD045" w14:textId="77777777" w:rsidTr="001D5690">
        <w:trPr>
          <w:trHeight w:val="290"/>
        </w:trPr>
        <w:tc>
          <w:tcPr>
            <w:tcW w:w="9356" w:type="dxa"/>
            <w:gridSpan w:val="3"/>
            <w:tcMar>
              <w:top w:w="85" w:type="dxa"/>
              <w:left w:w="85" w:type="dxa"/>
              <w:bottom w:w="85" w:type="dxa"/>
              <w:right w:w="85" w:type="dxa"/>
            </w:tcMar>
          </w:tcPr>
          <w:p w14:paraId="55EDA207" w14:textId="77777777" w:rsidR="00384F17" w:rsidRPr="00380A6B" w:rsidRDefault="00384F17" w:rsidP="001D5690">
            <w:pPr>
              <w:rPr>
                <w:rFonts w:ascii="Times New Roman" w:eastAsia="Times New Roman" w:hAnsi="Times New Roman" w:cs="Times New Roman"/>
                <w:b/>
                <w:sz w:val="24"/>
              </w:rPr>
            </w:pPr>
            <w:proofErr w:type="spellStart"/>
            <w:r w:rsidRPr="00380A6B">
              <w:rPr>
                <w:rFonts w:ascii="Times New Roman" w:eastAsia="Times New Roman" w:hAnsi="Times New Roman" w:cs="Times New Roman"/>
                <w:b/>
                <w:sz w:val="24"/>
              </w:rPr>
              <w:t>Осваиваемые</w:t>
            </w:r>
            <w:proofErr w:type="spellEnd"/>
            <w:r w:rsidRPr="00380A6B">
              <w:rPr>
                <w:rFonts w:ascii="Times New Roman" w:eastAsia="Times New Roman" w:hAnsi="Times New Roman" w:cs="Times New Roman"/>
                <w:b/>
                <w:sz w:val="24"/>
              </w:rPr>
              <w:t xml:space="preserve"> </w:t>
            </w:r>
            <w:proofErr w:type="spellStart"/>
            <w:r w:rsidRPr="00380A6B">
              <w:rPr>
                <w:rFonts w:ascii="Times New Roman" w:eastAsia="Times New Roman" w:hAnsi="Times New Roman" w:cs="Times New Roman"/>
                <w:b/>
                <w:sz w:val="24"/>
              </w:rPr>
              <w:t>умения</w:t>
            </w:r>
            <w:proofErr w:type="spellEnd"/>
            <w:r w:rsidRPr="00380A6B">
              <w:rPr>
                <w:rFonts w:ascii="Times New Roman" w:eastAsia="Times New Roman" w:hAnsi="Times New Roman" w:cs="Times New Roman"/>
                <w:b/>
                <w:sz w:val="24"/>
              </w:rPr>
              <w:t>:</w:t>
            </w:r>
          </w:p>
        </w:tc>
      </w:tr>
      <w:tr w:rsidR="00384F17" w:rsidRPr="00380A6B" w14:paraId="0027658E" w14:textId="77777777" w:rsidTr="001D5690">
        <w:tc>
          <w:tcPr>
            <w:tcW w:w="3341" w:type="dxa"/>
            <w:tcMar>
              <w:top w:w="85" w:type="dxa"/>
              <w:left w:w="85" w:type="dxa"/>
              <w:bottom w:w="85" w:type="dxa"/>
              <w:right w:w="85" w:type="dxa"/>
            </w:tcMar>
          </w:tcPr>
          <w:p w14:paraId="47DBA5DB"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проводить</w:t>
            </w:r>
            <w:proofErr w:type="gramEnd"/>
            <w:r w:rsidRPr="00380A6B">
              <w:rPr>
                <w:rFonts w:ascii="Times New Roman" w:eastAsia="Times New Roman" w:hAnsi="Times New Roman" w:cs="Times New Roman"/>
                <w:sz w:val="24"/>
                <w:lang w:val="ru-RU"/>
              </w:rPr>
              <w:t xml:space="preserve"> органолептическую оценку качества и безопасности продовольственных продуктов и сырья;</w:t>
            </w:r>
          </w:p>
          <w:p w14:paraId="5076A4A4"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оценивать</w:t>
            </w:r>
            <w:proofErr w:type="gramEnd"/>
            <w:r w:rsidRPr="00380A6B">
              <w:rPr>
                <w:rFonts w:ascii="Times New Roman" w:eastAsia="Times New Roman" w:hAnsi="Times New Roman" w:cs="Times New Roman"/>
                <w:sz w:val="24"/>
                <w:lang w:val="ru-RU"/>
              </w:rPr>
              <w:t xml:space="preserve"> условия и организовывать хранение продуктов и запасов с учетом требований системы анализа, оценки и управления опасными факторами (ХАССП);</w:t>
            </w:r>
          </w:p>
          <w:p w14:paraId="7296F87F"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оформлять</w:t>
            </w:r>
            <w:proofErr w:type="gramEnd"/>
            <w:r w:rsidRPr="00380A6B">
              <w:rPr>
                <w:rFonts w:ascii="Times New Roman" w:eastAsia="Times New Roman" w:hAnsi="Times New Roman" w:cs="Times New Roman"/>
                <w:sz w:val="24"/>
                <w:lang w:val="ru-RU"/>
              </w:rPr>
              <w:tab/>
            </w:r>
            <w:proofErr w:type="spellStart"/>
            <w:r w:rsidRPr="00380A6B">
              <w:rPr>
                <w:rFonts w:ascii="Times New Roman" w:eastAsia="Times New Roman" w:hAnsi="Times New Roman" w:cs="Times New Roman"/>
                <w:sz w:val="24"/>
                <w:lang w:val="ru-RU"/>
              </w:rPr>
              <w:t>учетноотчетную</w:t>
            </w:r>
            <w:proofErr w:type="spellEnd"/>
            <w:r w:rsidRPr="00380A6B">
              <w:rPr>
                <w:rFonts w:ascii="Times New Roman" w:eastAsia="Times New Roman" w:hAnsi="Times New Roman" w:cs="Times New Roman"/>
                <w:sz w:val="24"/>
                <w:lang w:val="ru-RU"/>
              </w:rPr>
              <w:t xml:space="preserve"> документацию по расходу и хранению продуктов;</w:t>
            </w:r>
          </w:p>
          <w:p w14:paraId="24C826EF" w14:textId="77777777" w:rsidR="00384F17" w:rsidRPr="00380A6B" w:rsidRDefault="00384F17" w:rsidP="001D5690">
            <w:pPr>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осуществлять</w:t>
            </w:r>
            <w:proofErr w:type="gramEnd"/>
            <w:r w:rsidRPr="00380A6B">
              <w:rPr>
                <w:rFonts w:ascii="Times New Roman" w:eastAsia="Times New Roman" w:hAnsi="Times New Roman" w:cs="Times New Roman"/>
                <w:sz w:val="24"/>
                <w:lang w:val="ru-RU"/>
              </w:rPr>
              <w:t xml:space="preserve"> контроль хранения и расхода продуктов</w:t>
            </w:r>
          </w:p>
        </w:tc>
        <w:tc>
          <w:tcPr>
            <w:tcW w:w="2835" w:type="dxa"/>
            <w:tcMar>
              <w:top w:w="85" w:type="dxa"/>
              <w:left w:w="85" w:type="dxa"/>
              <w:bottom w:w="85" w:type="dxa"/>
              <w:right w:w="85" w:type="dxa"/>
            </w:tcMar>
          </w:tcPr>
          <w:p w14:paraId="2D8A6FF9" w14:textId="77777777" w:rsidR="00384F17" w:rsidRPr="00380A6B" w:rsidRDefault="00384F17" w:rsidP="001D5690">
            <w:pPr>
              <w:rPr>
                <w:rFonts w:ascii="Times New Roman" w:eastAsia="Times New Roman" w:hAnsi="Times New Roman" w:cs="Times New Roman"/>
                <w:sz w:val="24"/>
                <w:lang w:val="ru-RU"/>
              </w:rPr>
            </w:pPr>
            <w:r w:rsidRPr="00380A6B">
              <w:rPr>
                <w:rFonts w:ascii="Times New Roman" w:eastAsia="Times New Roman" w:hAnsi="Times New Roman" w:cs="Times New Roman"/>
                <w:sz w:val="24"/>
                <w:lang w:val="ru-RU"/>
              </w:rPr>
              <w:t>Правильность, полнота выполнения заданий, точность формулировок, точность расчетов, соответствие требованиям</w:t>
            </w:r>
          </w:p>
          <w:p w14:paraId="32F6726F" w14:textId="77777777" w:rsidR="00384F17" w:rsidRPr="00380A6B" w:rsidRDefault="00384F17" w:rsidP="001D5690">
            <w:pPr>
              <w:rPr>
                <w:rFonts w:ascii="Times New Roman" w:eastAsia="Times New Roman" w:hAnsi="Times New Roman" w:cs="Times New Roman"/>
                <w:sz w:val="24"/>
                <w:lang w:val="ru-RU"/>
              </w:rPr>
            </w:pPr>
            <w:r w:rsidRPr="00380A6B">
              <w:rPr>
                <w:rFonts w:ascii="Times New Roman" w:eastAsia="Times New Roman" w:hAnsi="Times New Roman" w:cs="Times New Roman"/>
                <w:sz w:val="24"/>
                <w:lang w:val="ru-RU"/>
              </w:rPr>
              <w:t>Адекватность, оптимальность выбора способов действий, методов, техник, последовательностей действий и т.д.</w:t>
            </w:r>
          </w:p>
          <w:p w14:paraId="3390D109" w14:textId="77777777" w:rsidR="00384F17" w:rsidRPr="00380A6B" w:rsidRDefault="00384F17" w:rsidP="001D5690">
            <w:pPr>
              <w:rPr>
                <w:rFonts w:ascii="Times New Roman" w:eastAsia="Times New Roman" w:hAnsi="Times New Roman" w:cs="Times New Roman"/>
                <w:sz w:val="24"/>
                <w:lang w:val="ru-RU"/>
              </w:rPr>
            </w:pPr>
            <w:r w:rsidRPr="00380A6B">
              <w:rPr>
                <w:rFonts w:ascii="Times New Roman" w:eastAsia="Times New Roman" w:hAnsi="Times New Roman" w:cs="Times New Roman"/>
                <w:sz w:val="24"/>
                <w:lang w:val="ru-RU"/>
              </w:rPr>
              <w:t>Точность оценки Соответствие требованиям инструкций, регламентов</w:t>
            </w:r>
          </w:p>
          <w:p w14:paraId="55B00F66" w14:textId="77777777" w:rsidR="00384F17" w:rsidRPr="00380A6B" w:rsidRDefault="00384F17" w:rsidP="001D5690">
            <w:pPr>
              <w:rPr>
                <w:rFonts w:ascii="Times New Roman" w:eastAsia="Times New Roman" w:hAnsi="Times New Roman" w:cs="Times New Roman"/>
                <w:sz w:val="24"/>
                <w:lang w:val="ru-RU"/>
              </w:rPr>
            </w:pPr>
            <w:r w:rsidRPr="00380A6B">
              <w:rPr>
                <w:rFonts w:ascii="Times New Roman" w:eastAsia="Times New Roman" w:hAnsi="Times New Roman" w:cs="Times New Roman"/>
                <w:sz w:val="24"/>
                <w:lang w:val="ru-RU"/>
              </w:rPr>
              <w:t>Рациональность действий и т.д.</w:t>
            </w:r>
          </w:p>
        </w:tc>
        <w:tc>
          <w:tcPr>
            <w:tcW w:w="3180" w:type="dxa"/>
            <w:tcMar>
              <w:top w:w="85" w:type="dxa"/>
              <w:left w:w="85" w:type="dxa"/>
              <w:bottom w:w="85" w:type="dxa"/>
              <w:right w:w="85" w:type="dxa"/>
            </w:tcMar>
          </w:tcPr>
          <w:p w14:paraId="5E4BA0AF" w14:textId="77777777" w:rsidR="00384F17" w:rsidRPr="00380A6B" w:rsidRDefault="00384F17" w:rsidP="001D5690">
            <w:pPr>
              <w:rPr>
                <w:rFonts w:ascii="Times New Roman" w:eastAsia="Times New Roman" w:hAnsi="Times New Roman" w:cs="Times New Roman"/>
                <w:b/>
                <w:sz w:val="24"/>
              </w:rPr>
            </w:pPr>
            <w:proofErr w:type="spellStart"/>
            <w:r w:rsidRPr="00380A6B">
              <w:rPr>
                <w:rFonts w:ascii="Times New Roman" w:eastAsia="Times New Roman" w:hAnsi="Times New Roman" w:cs="Times New Roman"/>
                <w:b/>
                <w:sz w:val="24"/>
              </w:rPr>
              <w:t>Текущий</w:t>
            </w:r>
            <w:proofErr w:type="spellEnd"/>
            <w:r w:rsidRPr="00380A6B">
              <w:rPr>
                <w:rFonts w:ascii="Times New Roman" w:eastAsia="Times New Roman" w:hAnsi="Times New Roman" w:cs="Times New Roman"/>
                <w:b/>
                <w:sz w:val="24"/>
              </w:rPr>
              <w:t xml:space="preserve"> </w:t>
            </w:r>
            <w:proofErr w:type="spellStart"/>
            <w:r w:rsidRPr="00380A6B">
              <w:rPr>
                <w:rFonts w:ascii="Times New Roman" w:eastAsia="Times New Roman" w:hAnsi="Times New Roman" w:cs="Times New Roman"/>
                <w:b/>
                <w:sz w:val="24"/>
              </w:rPr>
              <w:t>контроль</w:t>
            </w:r>
            <w:proofErr w:type="spellEnd"/>
            <w:r w:rsidRPr="00380A6B">
              <w:rPr>
                <w:rFonts w:ascii="Times New Roman" w:eastAsia="Times New Roman" w:hAnsi="Times New Roman" w:cs="Times New Roman"/>
                <w:b/>
                <w:sz w:val="24"/>
              </w:rPr>
              <w:t>:</w:t>
            </w:r>
          </w:p>
          <w:p w14:paraId="1660313E" w14:textId="77777777" w:rsidR="00384F17" w:rsidRPr="00380A6B" w:rsidRDefault="00384F17" w:rsidP="00F71322">
            <w:pPr>
              <w:numPr>
                <w:ilvl w:val="0"/>
                <w:numId w:val="9"/>
              </w:numPr>
              <w:ind w:left="0" w:firstLine="0"/>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защита</w:t>
            </w:r>
            <w:proofErr w:type="gramEnd"/>
            <w:r w:rsidRPr="00380A6B">
              <w:rPr>
                <w:rFonts w:ascii="Times New Roman" w:eastAsia="Times New Roman" w:hAnsi="Times New Roman" w:cs="Times New Roman"/>
                <w:sz w:val="24"/>
                <w:lang w:val="ru-RU"/>
              </w:rPr>
              <w:t xml:space="preserve"> отчетов по практическим/ лабораторным занятиям;</w:t>
            </w:r>
          </w:p>
          <w:p w14:paraId="034DDEEF" w14:textId="77777777" w:rsidR="00384F17" w:rsidRPr="00380A6B" w:rsidRDefault="00384F17" w:rsidP="00F71322">
            <w:pPr>
              <w:numPr>
                <w:ilvl w:val="0"/>
                <w:numId w:val="9"/>
              </w:numPr>
              <w:ind w:left="0" w:firstLine="0"/>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оценка</w:t>
            </w:r>
            <w:proofErr w:type="gramEnd"/>
            <w:r w:rsidRPr="00380A6B">
              <w:rPr>
                <w:rFonts w:ascii="Times New Roman" w:eastAsia="Times New Roman" w:hAnsi="Times New Roman" w:cs="Times New Roman"/>
                <w:sz w:val="24"/>
                <w:lang w:val="ru-RU"/>
              </w:rPr>
              <w:t xml:space="preserve"> заданий для внеаудиторной (самостоятельной) работы</w:t>
            </w:r>
          </w:p>
          <w:p w14:paraId="5D6E2E45" w14:textId="77777777" w:rsidR="00384F17" w:rsidRPr="00380A6B" w:rsidRDefault="00384F17" w:rsidP="00F71322">
            <w:pPr>
              <w:numPr>
                <w:ilvl w:val="0"/>
                <w:numId w:val="9"/>
              </w:numPr>
              <w:ind w:left="0" w:firstLine="0"/>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экспертная</w:t>
            </w:r>
            <w:proofErr w:type="gramEnd"/>
            <w:r w:rsidRPr="00380A6B">
              <w:rPr>
                <w:rFonts w:ascii="Times New Roman" w:eastAsia="Times New Roman" w:hAnsi="Times New Roman" w:cs="Times New Roman"/>
                <w:sz w:val="24"/>
                <w:lang w:val="ru-RU"/>
              </w:rPr>
              <w:t xml:space="preserve"> оценка демонстрируемых умений, выполняемых действий в процессе </w:t>
            </w:r>
            <w:proofErr w:type="spellStart"/>
            <w:r w:rsidRPr="00380A6B">
              <w:rPr>
                <w:rFonts w:ascii="Times New Roman" w:eastAsia="Times New Roman" w:hAnsi="Times New Roman" w:cs="Times New Roman"/>
                <w:sz w:val="24"/>
                <w:lang w:val="ru-RU"/>
              </w:rPr>
              <w:t>практиче</w:t>
            </w:r>
            <w:proofErr w:type="spellEnd"/>
            <w:r w:rsidRPr="00380A6B">
              <w:rPr>
                <w:rFonts w:ascii="Times New Roman" w:eastAsia="Times New Roman" w:hAnsi="Times New Roman" w:cs="Times New Roman"/>
                <w:sz w:val="24"/>
                <w:lang w:val="ru-RU"/>
              </w:rPr>
              <w:t>-</w:t>
            </w:r>
          </w:p>
          <w:p w14:paraId="66F1F6CA" w14:textId="77777777" w:rsidR="00384F17" w:rsidRPr="00380A6B" w:rsidRDefault="00384F17" w:rsidP="001D5690">
            <w:pPr>
              <w:rPr>
                <w:rFonts w:ascii="Times New Roman" w:eastAsia="Times New Roman" w:hAnsi="Times New Roman" w:cs="Times New Roman"/>
                <w:sz w:val="24"/>
                <w:lang w:val="ru-RU"/>
              </w:rPr>
            </w:pPr>
            <w:proofErr w:type="spellStart"/>
            <w:proofErr w:type="gramStart"/>
            <w:r w:rsidRPr="00380A6B">
              <w:rPr>
                <w:rFonts w:ascii="Times New Roman" w:eastAsia="Times New Roman" w:hAnsi="Times New Roman" w:cs="Times New Roman"/>
                <w:sz w:val="24"/>
                <w:lang w:val="ru-RU"/>
              </w:rPr>
              <w:t>ских</w:t>
            </w:r>
            <w:proofErr w:type="spellEnd"/>
            <w:proofErr w:type="gramEnd"/>
            <w:r w:rsidRPr="00380A6B">
              <w:rPr>
                <w:rFonts w:ascii="Times New Roman" w:eastAsia="Times New Roman" w:hAnsi="Times New Roman" w:cs="Times New Roman"/>
                <w:sz w:val="24"/>
                <w:lang w:val="ru-RU"/>
              </w:rPr>
              <w:t>/лабораторных занятий</w:t>
            </w:r>
          </w:p>
          <w:p w14:paraId="6B959F89" w14:textId="77777777" w:rsidR="00384F17" w:rsidRPr="00380A6B" w:rsidRDefault="00384F17" w:rsidP="001D5690">
            <w:pPr>
              <w:rPr>
                <w:rFonts w:ascii="Times New Roman" w:eastAsia="Times New Roman" w:hAnsi="Times New Roman" w:cs="Times New Roman"/>
                <w:sz w:val="24"/>
                <w:lang w:val="ru-RU"/>
              </w:rPr>
            </w:pPr>
            <w:r w:rsidRPr="00380A6B">
              <w:rPr>
                <w:rFonts w:ascii="Times New Roman" w:eastAsia="Times New Roman" w:hAnsi="Times New Roman" w:cs="Times New Roman"/>
                <w:b/>
                <w:sz w:val="24"/>
                <w:lang w:val="ru-RU"/>
              </w:rPr>
              <w:t>Промежуточная аттестация</w:t>
            </w:r>
            <w:r w:rsidRPr="00380A6B">
              <w:rPr>
                <w:rFonts w:ascii="Times New Roman" w:eastAsia="Times New Roman" w:hAnsi="Times New Roman" w:cs="Times New Roman"/>
                <w:sz w:val="24"/>
                <w:lang w:val="ru-RU"/>
              </w:rPr>
              <w:t>:</w:t>
            </w:r>
          </w:p>
          <w:p w14:paraId="66164A25" w14:textId="77777777" w:rsidR="00384F17" w:rsidRPr="00380A6B" w:rsidRDefault="00384F17" w:rsidP="00F71322">
            <w:pPr>
              <w:numPr>
                <w:ilvl w:val="0"/>
                <w:numId w:val="9"/>
              </w:numPr>
              <w:ind w:left="0" w:firstLine="0"/>
              <w:rPr>
                <w:rFonts w:ascii="Times New Roman" w:eastAsia="Times New Roman" w:hAnsi="Times New Roman" w:cs="Times New Roman"/>
                <w:sz w:val="24"/>
                <w:lang w:val="ru-RU"/>
              </w:rPr>
            </w:pPr>
            <w:proofErr w:type="gramStart"/>
            <w:r w:rsidRPr="00380A6B">
              <w:rPr>
                <w:rFonts w:ascii="Times New Roman" w:eastAsia="Times New Roman" w:hAnsi="Times New Roman" w:cs="Times New Roman"/>
                <w:sz w:val="24"/>
                <w:lang w:val="ru-RU"/>
              </w:rPr>
              <w:t>экспертная</w:t>
            </w:r>
            <w:proofErr w:type="gramEnd"/>
            <w:r w:rsidRPr="00380A6B">
              <w:rPr>
                <w:rFonts w:ascii="Times New Roman" w:eastAsia="Times New Roman" w:hAnsi="Times New Roman" w:cs="Times New Roman"/>
                <w:sz w:val="24"/>
                <w:lang w:val="ru-RU"/>
              </w:rPr>
              <w:t xml:space="preserve"> оценка выполнения практических заданий на зачете/экзамене</w:t>
            </w:r>
          </w:p>
        </w:tc>
      </w:tr>
    </w:tbl>
    <w:p w14:paraId="026FB296" w14:textId="77777777" w:rsidR="00384F17" w:rsidRPr="001A39BE" w:rsidRDefault="00384F17" w:rsidP="00384F17">
      <w:pPr>
        <w:widowControl w:val="0"/>
        <w:autoSpaceDE w:val="0"/>
        <w:autoSpaceDN w:val="0"/>
        <w:spacing w:after="200" w:line="276" w:lineRule="auto"/>
        <w:rPr>
          <w:rFonts w:ascii="Times New Roman" w:eastAsia="Times New Roman" w:hAnsi="Times New Roman" w:cs="Times New Roman"/>
          <w:b/>
          <w:sz w:val="24"/>
        </w:rPr>
      </w:pPr>
    </w:p>
    <w:p w14:paraId="696ACB74" w14:textId="45741A5C" w:rsidR="00384F17" w:rsidRDefault="00384F17" w:rsidP="004B3B42">
      <w:pPr>
        <w:spacing w:line="276" w:lineRule="auto"/>
        <w:ind w:left="-426"/>
        <w:contextualSpacing/>
        <w:rPr>
          <w:rFonts w:ascii="Times New Roman" w:hAnsi="Times New Roman" w:cs="Times New Roman"/>
          <w:bCs/>
          <w:sz w:val="24"/>
          <w:szCs w:val="24"/>
        </w:rPr>
      </w:pPr>
    </w:p>
    <w:p w14:paraId="12242320" w14:textId="0F644517" w:rsidR="00384F17" w:rsidRDefault="00384F17" w:rsidP="004B3B42">
      <w:pPr>
        <w:spacing w:line="276" w:lineRule="auto"/>
        <w:ind w:left="-426"/>
        <w:contextualSpacing/>
        <w:rPr>
          <w:rFonts w:ascii="Times New Roman" w:hAnsi="Times New Roman" w:cs="Times New Roman"/>
          <w:bCs/>
          <w:sz w:val="24"/>
          <w:szCs w:val="24"/>
        </w:rPr>
      </w:pPr>
    </w:p>
    <w:p w14:paraId="14BB3B41" w14:textId="6DDCF36B" w:rsidR="00384F17" w:rsidRDefault="00384F17" w:rsidP="004B3B42">
      <w:pPr>
        <w:spacing w:line="276" w:lineRule="auto"/>
        <w:ind w:left="-426"/>
        <w:contextualSpacing/>
        <w:rPr>
          <w:rFonts w:ascii="Times New Roman" w:hAnsi="Times New Roman" w:cs="Times New Roman"/>
          <w:bCs/>
          <w:sz w:val="24"/>
          <w:szCs w:val="24"/>
        </w:rPr>
      </w:pPr>
    </w:p>
    <w:p w14:paraId="651F7BE6" w14:textId="388CFE10" w:rsidR="00384F17" w:rsidRDefault="00384F17" w:rsidP="00384F17">
      <w:pPr>
        <w:spacing w:line="276" w:lineRule="auto"/>
        <w:contextualSpacing/>
        <w:rPr>
          <w:rFonts w:ascii="Times New Roman" w:hAnsi="Times New Roman" w:cs="Times New Roman"/>
          <w:bCs/>
          <w:sz w:val="24"/>
          <w:szCs w:val="24"/>
        </w:rPr>
      </w:pPr>
    </w:p>
    <w:p w14:paraId="13FB7CE3" w14:textId="77777777" w:rsidR="00384F17" w:rsidRDefault="00384F17" w:rsidP="00384F17">
      <w:pPr>
        <w:spacing w:line="276" w:lineRule="auto"/>
        <w:contextualSpacing/>
        <w:rPr>
          <w:rFonts w:ascii="Times New Roman" w:hAnsi="Times New Roman" w:cs="Times New Roman"/>
          <w:bCs/>
          <w:sz w:val="24"/>
          <w:szCs w:val="24"/>
        </w:rPr>
      </w:pPr>
    </w:p>
    <w:p w14:paraId="02A8AB41" w14:textId="77777777" w:rsidR="00384F17" w:rsidRPr="00985111"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Приложение 3.</w:t>
      </w:r>
      <w:r>
        <w:rPr>
          <w:rFonts w:ascii="Times New Roman" w:eastAsia="Times New Roman" w:hAnsi="Times New Roman" w:cs="Times New Roman"/>
          <w:b/>
          <w:bCs/>
          <w:sz w:val="24"/>
          <w:szCs w:val="24"/>
          <w:lang w:eastAsia="ru-RU"/>
        </w:rPr>
        <w:t>3</w:t>
      </w:r>
    </w:p>
    <w:p w14:paraId="4A0D4AEB"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7AFFF574"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79BBA7BE" w14:textId="77777777" w:rsidR="00384F17" w:rsidRDefault="00384F17" w:rsidP="00384F17">
      <w:pPr>
        <w:jc w:val="center"/>
        <w:rPr>
          <w:rFonts w:ascii="Times New Roman" w:hAnsi="Times New Roman" w:cs="Times New Roman"/>
          <w:b/>
          <w:i/>
          <w:sz w:val="24"/>
          <w:szCs w:val="24"/>
        </w:rPr>
      </w:pPr>
    </w:p>
    <w:p w14:paraId="2F1F0C8D" w14:textId="77777777" w:rsidR="00384F17" w:rsidRDefault="00384F17" w:rsidP="00384F17">
      <w:pPr>
        <w:jc w:val="center"/>
        <w:rPr>
          <w:rFonts w:ascii="Times New Roman" w:hAnsi="Times New Roman" w:cs="Times New Roman"/>
          <w:b/>
          <w:i/>
          <w:sz w:val="24"/>
          <w:szCs w:val="24"/>
        </w:rPr>
      </w:pPr>
    </w:p>
    <w:p w14:paraId="55313FAF" w14:textId="77777777" w:rsidR="00384F17" w:rsidRDefault="00384F17" w:rsidP="00384F17">
      <w:pPr>
        <w:jc w:val="center"/>
        <w:rPr>
          <w:rFonts w:ascii="Times New Roman" w:hAnsi="Times New Roman" w:cs="Times New Roman"/>
          <w:b/>
          <w:i/>
          <w:sz w:val="24"/>
          <w:szCs w:val="24"/>
        </w:rPr>
      </w:pPr>
    </w:p>
    <w:p w14:paraId="5D64FAD5" w14:textId="31F2D879" w:rsidR="00384F17" w:rsidRDefault="00384F17" w:rsidP="00384F17">
      <w:pPr>
        <w:jc w:val="center"/>
        <w:rPr>
          <w:rFonts w:ascii="Times New Roman" w:hAnsi="Times New Roman" w:cs="Times New Roman"/>
          <w:b/>
          <w:i/>
          <w:sz w:val="24"/>
          <w:szCs w:val="24"/>
        </w:rPr>
      </w:pPr>
    </w:p>
    <w:p w14:paraId="4C6762C9" w14:textId="3545A824" w:rsidR="00384F17" w:rsidRDefault="00384F17" w:rsidP="00384F17">
      <w:pPr>
        <w:jc w:val="center"/>
        <w:rPr>
          <w:rFonts w:ascii="Times New Roman" w:hAnsi="Times New Roman" w:cs="Times New Roman"/>
          <w:b/>
          <w:i/>
          <w:sz w:val="24"/>
          <w:szCs w:val="24"/>
        </w:rPr>
      </w:pPr>
    </w:p>
    <w:p w14:paraId="4C502EDD" w14:textId="3B22C08F" w:rsidR="00384F17" w:rsidRDefault="00384F17" w:rsidP="00384F17">
      <w:pPr>
        <w:jc w:val="center"/>
        <w:rPr>
          <w:rFonts w:ascii="Times New Roman" w:hAnsi="Times New Roman" w:cs="Times New Roman"/>
          <w:b/>
          <w:i/>
          <w:sz w:val="24"/>
          <w:szCs w:val="24"/>
        </w:rPr>
      </w:pPr>
    </w:p>
    <w:p w14:paraId="3F41F37C" w14:textId="6026A51A" w:rsidR="00384F17" w:rsidRDefault="00384F17" w:rsidP="00384F17">
      <w:pPr>
        <w:jc w:val="center"/>
        <w:rPr>
          <w:rFonts w:ascii="Times New Roman" w:hAnsi="Times New Roman" w:cs="Times New Roman"/>
          <w:b/>
          <w:i/>
          <w:sz w:val="24"/>
          <w:szCs w:val="24"/>
        </w:rPr>
      </w:pPr>
    </w:p>
    <w:p w14:paraId="4598B41B" w14:textId="0E424B99" w:rsidR="00384F17" w:rsidRDefault="00384F17" w:rsidP="00384F17">
      <w:pPr>
        <w:jc w:val="center"/>
        <w:rPr>
          <w:rFonts w:ascii="Times New Roman" w:hAnsi="Times New Roman" w:cs="Times New Roman"/>
          <w:b/>
          <w:i/>
          <w:sz w:val="24"/>
          <w:szCs w:val="24"/>
        </w:rPr>
      </w:pPr>
    </w:p>
    <w:p w14:paraId="205AF39E" w14:textId="5C40AF5E" w:rsidR="00384F17" w:rsidRDefault="00384F17" w:rsidP="00384F17">
      <w:pPr>
        <w:jc w:val="center"/>
        <w:rPr>
          <w:rFonts w:ascii="Times New Roman" w:hAnsi="Times New Roman" w:cs="Times New Roman"/>
          <w:b/>
          <w:i/>
          <w:sz w:val="24"/>
          <w:szCs w:val="24"/>
        </w:rPr>
      </w:pPr>
    </w:p>
    <w:p w14:paraId="3894811D" w14:textId="342A18D1" w:rsidR="00384F17" w:rsidRDefault="00384F17" w:rsidP="00384F17">
      <w:pPr>
        <w:jc w:val="center"/>
        <w:rPr>
          <w:rFonts w:ascii="Times New Roman" w:hAnsi="Times New Roman" w:cs="Times New Roman"/>
          <w:b/>
          <w:i/>
          <w:sz w:val="24"/>
          <w:szCs w:val="24"/>
        </w:rPr>
      </w:pPr>
    </w:p>
    <w:p w14:paraId="4E06D740" w14:textId="777C9D78" w:rsidR="00384F17" w:rsidRDefault="00384F17" w:rsidP="00384F17">
      <w:pPr>
        <w:jc w:val="center"/>
        <w:rPr>
          <w:rFonts w:ascii="Times New Roman" w:hAnsi="Times New Roman" w:cs="Times New Roman"/>
          <w:b/>
          <w:i/>
          <w:sz w:val="24"/>
          <w:szCs w:val="24"/>
        </w:rPr>
      </w:pPr>
    </w:p>
    <w:p w14:paraId="02B20207" w14:textId="02047CB8" w:rsidR="00384F17" w:rsidRDefault="00384F17" w:rsidP="00384F17">
      <w:pPr>
        <w:jc w:val="center"/>
        <w:rPr>
          <w:rFonts w:ascii="Times New Roman" w:hAnsi="Times New Roman" w:cs="Times New Roman"/>
          <w:b/>
          <w:i/>
          <w:sz w:val="24"/>
          <w:szCs w:val="24"/>
        </w:rPr>
      </w:pPr>
    </w:p>
    <w:p w14:paraId="01315ED7" w14:textId="77777777" w:rsidR="00384F17" w:rsidRDefault="00384F17" w:rsidP="00384F17">
      <w:pPr>
        <w:jc w:val="center"/>
        <w:rPr>
          <w:rFonts w:ascii="Times New Roman" w:hAnsi="Times New Roman" w:cs="Times New Roman"/>
          <w:b/>
          <w:i/>
          <w:sz w:val="24"/>
          <w:szCs w:val="24"/>
        </w:rPr>
      </w:pPr>
    </w:p>
    <w:p w14:paraId="05F7AA8E" w14:textId="77777777" w:rsidR="00384F17" w:rsidRPr="005F59C7" w:rsidRDefault="00384F17" w:rsidP="00384F17">
      <w:pPr>
        <w:jc w:val="center"/>
        <w:rPr>
          <w:rFonts w:ascii="Times New Roman" w:hAnsi="Times New Roman" w:cs="Times New Roman"/>
          <w:b/>
          <w:i/>
          <w:sz w:val="24"/>
          <w:szCs w:val="24"/>
        </w:rPr>
      </w:pPr>
    </w:p>
    <w:p w14:paraId="0956AFA7" w14:textId="77777777" w:rsidR="00384F17" w:rsidRPr="005F59C7" w:rsidRDefault="00384F17" w:rsidP="00384F17">
      <w:pPr>
        <w:jc w:val="center"/>
        <w:rPr>
          <w:rFonts w:ascii="Times New Roman" w:hAnsi="Times New Roman" w:cs="Times New Roman"/>
          <w:b/>
          <w:i/>
          <w:sz w:val="24"/>
          <w:szCs w:val="24"/>
        </w:rPr>
      </w:pPr>
    </w:p>
    <w:p w14:paraId="5D9D57A2" w14:textId="77777777" w:rsidR="00384F17" w:rsidRPr="005F59C7" w:rsidRDefault="00384F17" w:rsidP="00384F17">
      <w:pPr>
        <w:jc w:val="center"/>
        <w:rPr>
          <w:rFonts w:ascii="Times New Roman" w:hAnsi="Times New Roman" w:cs="Times New Roman"/>
          <w:b/>
          <w:i/>
          <w:sz w:val="24"/>
          <w:szCs w:val="24"/>
        </w:rPr>
      </w:pPr>
      <w:r>
        <w:rPr>
          <w:rFonts w:ascii="Times New Roman" w:hAnsi="Times New Roman" w:cs="Times New Roman"/>
          <w:b/>
          <w:i/>
          <w:sz w:val="24"/>
          <w:szCs w:val="24"/>
        </w:rPr>
        <w:t>Аннотация</w:t>
      </w:r>
    </w:p>
    <w:p w14:paraId="7837C401" w14:textId="77777777" w:rsidR="00384F17" w:rsidRPr="005F59C7" w:rsidRDefault="00384F17" w:rsidP="00384F17">
      <w:pPr>
        <w:jc w:val="center"/>
        <w:rPr>
          <w:rFonts w:ascii="Times New Roman" w:hAnsi="Times New Roman" w:cs="Times New Roman"/>
          <w:b/>
          <w:i/>
          <w:sz w:val="24"/>
          <w:szCs w:val="24"/>
        </w:rPr>
      </w:pPr>
    </w:p>
    <w:p w14:paraId="0E67589F" w14:textId="77777777" w:rsidR="00384F17" w:rsidRPr="00985111" w:rsidRDefault="00384F17" w:rsidP="00384F17">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14:paraId="2DBF81C9" w14:textId="77777777" w:rsidR="00384F17" w:rsidRPr="00314663" w:rsidRDefault="00384F17" w:rsidP="00384F17">
      <w:pPr>
        <w:jc w:val="center"/>
        <w:rPr>
          <w:rFonts w:ascii="Times New Roman" w:hAnsi="Times New Roman" w:cs="Times New Roman"/>
          <w:b/>
          <w:i/>
          <w:sz w:val="24"/>
          <w:szCs w:val="24"/>
          <w:u w:val="single"/>
        </w:rPr>
      </w:pPr>
    </w:p>
    <w:p w14:paraId="26E2D470" w14:textId="77777777" w:rsidR="00384F17" w:rsidRPr="00A55B91" w:rsidRDefault="00384F17" w:rsidP="00384F17">
      <w:pPr>
        <w:spacing w:line="259" w:lineRule="auto"/>
        <w:jc w:val="center"/>
        <w:rPr>
          <w:rFonts w:ascii="Times New Roman" w:hAnsi="Times New Roman"/>
          <w:b/>
          <w:iCs/>
          <w:sz w:val="24"/>
          <w:szCs w:val="24"/>
          <w:lang w:eastAsia="ru-RU"/>
        </w:rPr>
      </w:pPr>
      <w:r w:rsidRPr="00A55B91">
        <w:rPr>
          <w:rFonts w:ascii="Times New Roman" w:hAnsi="Times New Roman"/>
          <w:b/>
          <w:iCs/>
          <w:sz w:val="24"/>
          <w:szCs w:val="24"/>
          <w:lang w:eastAsia="ru-RU"/>
        </w:rPr>
        <w:t>«ОП.03. Техническое оснащение и организация рабочего места»</w:t>
      </w:r>
    </w:p>
    <w:p w14:paraId="66FC8D0D" w14:textId="77777777" w:rsidR="00384F17" w:rsidRPr="00A55B91" w:rsidRDefault="00384F17" w:rsidP="00384F17">
      <w:pPr>
        <w:jc w:val="center"/>
        <w:rPr>
          <w:rFonts w:ascii="Times New Roman" w:hAnsi="Times New Roman"/>
          <w:b/>
          <w:i/>
        </w:rPr>
      </w:pPr>
    </w:p>
    <w:p w14:paraId="01BC06B1" w14:textId="77777777" w:rsidR="00384F17" w:rsidRPr="005F59C7" w:rsidRDefault="00384F17" w:rsidP="00384F17">
      <w:pPr>
        <w:rPr>
          <w:rFonts w:ascii="Times New Roman" w:hAnsi="Times New Roman" w:cs="Times New Roman"/>
          <w:b/>
          <w:i/>
          <w:sz w:val="24"/>
          <w:szCs w:val="24"/>
        </w:rPr>
      </w:pPr>
    </w:p>
    <w:p w14:paraId="2559550C" w14:textId="77777777" w:rsidR="00384F17" w:rsidRPr="005F59C7" w:rsidRDefault="00384F17" w:rsidP="00384F17">
      <w:pPr>
        <w:rPr>
          <w:rFonts w:ascii="Times New Roman" w:hAnsi="Times New Roman" w:cs="Times New Roman"/>
          <w:b/>
          <w:i/>
          <w:sz w:val="24"/>
          <w:szCs w:val="24"/>
        </w:rPr>
      </w:pPr>
    </w:p>
    <w:p w14:paraId="6F206F4C" w14:textId="77777777" w:rsidR="00384F17" w:rsidRPr="005F59C7" w:rsidRDefault="00384F17" w:rsidP="00384F17">
      <w:pPr>
        <w:rPr>
          <w:rFonts w:ascii="Times New Roman" w:hAnsi="Times New Roman" w:cs="Times New Roman"/>
          <w:b/>
          <w:i/>
          <w:sz w:val="24"/>
          <w:szCs w:val="24"/>
        </w:rPr>
      </w:pPr>
    </w:p>
    <w:p w14:paraId="4A5AA175" w14:textId="77777777" w:rsidR="00384F17" w:rsidRPr="005F59C7" w:rsidRDefault="00384F17" w:rsidP="00384F17">
      <w:pPr>
        <w:rPr>
          <w:rFonts w:ascii="Times New Roman" w:hAnsi="Times New Roman" w:cs="Times New Roman"/>
          <w:b/>
          <w:i/>
          <w:sz w:val="24"/>
          <w:szCs w:val="24"/>
        </w:rPr>
      </w:pPr>
    </w:p>
    <w:p w14:paraId="11F0E03F" w14:textId="77777777" w:rsidR="00384F17" w:rsidRPr="005F59C7" w:rsidRDefault="00384F17" w:rsidP="00384F17">
      <w:pPr>
        <w:rPr>
          <w:rFonts w:ascii="Times New Roman" w:hAnsi="Times New Roman" w:cs="Times New Roman"/>
          <w:b/>
          <w:i/>
          <w:sz w:val="24"/>
          <w:szCs w:val="24"/>
        </w:rPr>
      </w:pPr>
    </w:p>
    <w:p w14:paraId="60D78316" w14:textId="77777777" w:rsidR="00384F17" w:rsidRPr="005F59C7" w:rsidRDefault="00384F17" w:rsidP="00384F17">
      <w:pPr>
        <w:rPr>
          <w:rFonts w:ascii="Times New Roman" w:hAnsi="Times New Roman" w:cs="Times New Roman"/>
          <w:b/>
          <w:i/>
          <w:sz w:val="24"/>
          <w:szCs w:val="24"/>
        </w:rPr>
      </w:pPr>
    </w:p>
    <w:p w14:paraId="46CCD7A8" w14:textId="77777777" w:rsidR="00384F17" w:rsidRPr="005F59C7" w:rsidRDefault="00384F17" w:rsidP="00384F17">
      <w:pPr>
        <w:rPr>
          <w:rFonts w:ascii="Times New Roman" w:hAnsi="Times New Roman" w:cs="Times New Roman"/>
          <w:b/>
          <w:i/>
          <w:sz w:val="24"/>
          <w:szCs w:val="24"/>
        </w:rPr>
      </w:pPr>
    </w:p>
    <w:p w14:paraId="3B7A1AC1" w14:textId="77777777" w:rsidR="00384F17" w:rsidRPr="005F59C7" w:rsidRDefault="00384F17" w:rsidP="00384F17">
      <w:pPr>
        <w:rPr>
          <w:rFonts w:ascii="Times New Roman" w:hAnsi="Times New Roman" w:cs="Times New Roman"/>
          <w:b/>
          <w:i/>
          <w:sz w:val="24"/>
          <w:szCs w:val="24"/>
        </w:rPr>
      </w:pPr>
    </w:p>
    <w:p w14:paraId="566125F8" w14:textId="77777777" w:rsidR="00384F17" w:rsidRPr="005F59C7" w:rsidRDefault="00384F17" w:rsidP="00384F17">
      <w:pPr>
        <w:rPr>
          <w:rFonts w:ascii="Times New Roman" w:hAnsi="Times New Roman" w:cs="Times New Roman"/>
          <w:b/>
          <w:i/>
          <w:sz w:val="24"/>
          <w:szCs w:val="24"/>
        </w:rPr>
      </w:pPr>
    </w:p>
    <w:p w14:paraId="67FA7C59" w14:textId="77777777" w:rsidR="00384F17" w:rsidRPr="005F59C7" w:rsidRDefault="00384F17" w:rsidP="00384F17">
      <w:pPr>
        <w:rPr>
          <w:rFonts w:ascii="Times New Roman" w:hAnsi="Times New Roman" w:cs="Times New Roman"/>
          <w:b/>
          <w:i/>
          <w:sz w:val="24"/>
          <w:szCs w:val="24"/>
        </w:rPr>
      </w:pPr>
    </w:p>
    <w:p w14:paraId="0F8159B2" w14:textId="77777777" w:rsidR="00384F17" w:rsidRPr="005F59C7" w:rsidRDefault="00384F17" w:rsidP="00384F17">
      <w:pPr>
        <w:rPr>
          <w:rFonts w:ascii="Times New Roman" w:hAnsi="Times New Roman" w:cs="Times New Roman"/>
          <w:b/>
          <w:i/>
          <w:sz w:val="24"/>
          <w:szCs w:val="24"/>
        </w:rPr>
      </w:pPr>
    </w:p>
    <w:p w14:paraId="705AC2B3" w14:textId="77777777" w:rsidR="00384F17" w:rsidRPr="005F59C7" w:rsidRDefault="00384F17" w:rsidP="00384F17">
      <w:pPr>
        <w:rPr>
          <w:rFonts w:ascii="Times New Roman" w:hAnsi="Times New Roman" w:cs="Times New Roman"/>
          <w:b/>
          <w:i/>
          <w:sz w:val="24"/>
          <w:szCs w:val="24"/>
        </w:rPr>
      </w:pPr>
    </w:p>
    <w:p w14:paraId="64EC4057" w14:textId="77777777" w:rsidR="00384F17" w:rsidRPr="005F59C7" w:rsidRDefault="00384F17" w:rsidP="00384F17">
      <w:pPr>
        <w:rPr>
          <w:rFonts w:ascii="Times New Roman" w:hAnsi="Times New Roman" w:cs="Times New Roman"/>
          <w:b/>
          <w:i/>
          <w:sz w:val="24"/>
          <w:szCs w:val="24"/>
        </w:rPr>
      </w:pPr>
    </w:p>
    <w:p w14:paraId="566D386C" w14:textId="77777777" w:rsidR="00384F17" w:rsidRPr="005F59C7" w:rsidRDefault="00384F17" w:rsidP="00384F17">
      <w:pPr>
        <w:rPr>
          <w:rFonts w:ascii="Times New Roman" w:hAnsi="Times New Roman" w:cs="Times New Roman"/>
          <w:b/>
          <w:i/>
          <w:sz w:val="24"/>
          <w:szCs w:val="24"/>
        </w:rPr>
      </w:pPr>
    </w:p>
    <w:p w14:paraId="371A79E0" w14:textId="77777777" w:rsidR="00384F17" w:rsidRPr="005F59C7" w:rsidRDefault="00384F17" w:rsidP="00384F17">
      <w:pPr>
        <w:rPr>
          <w:rFonts w:ascii="Times New Roman" w:hAnsi="Times New Roman" w:cs="Times New Roman"/>
          <w:b/>
          <w:i/>
          <w:sz w:val="24"/>
          <w:szCs w:val="24"/>
        </w:rPr>
      </w:pPr>
    </w:p>
    <w:p w14:paraId="0DC25CC5" w14:textId="77777777" w:rsidR="00384F17" w:rsidRPr="005F59C7" w:rsidRDefault="00384F17" w:rsidP="00384F17">
      <w:pPr>
        <w:rPr>
          <w:rFonts w:ascii="Times New Roman" w:hAnsi="Times New Roman" w:cs="Times New Roman"/>
          <w:b/>
          <w:i/>
          <w:sz w:val="24"/>
          <w:szCs w:val="24"/>
        </w:rPr>
      </w:pPr>
    </w:p>
    <w:p w14:paraId="746DB599" w14:textId="77777777" w:rsidR="00384F17" w:rsidRPr="005F59C7" w:rsidRDefault="00384F17" w:rsidP="00384F17">
      <w:pPr>
        <w:rPr>
          <w:rFonts w:ascii="Times New Roman" w:hAnsi="Times New Roman" w:cs="Times New Roman"/>
          <w:b/>
          <w:i/>
          <w:sz w:val="24"/>
          <w:szCs w:val="24"/>
        </w:rPr>
      </w:pPr>
    </w:p>
    <w:p w14:paraId="2FDCAC17" w14:textId="77777777" w:rsidR="00384F17" w:rsidRPr="005F59C7" w:rsidRDefault="00384F17" w:rsidP="00384F17">
      <w:pPr>
        <w:rPr>
          <w:rFonts w:ascii="Times New Roman" w:hAnsi="Times New Roman" w:cs="Times New Roman"/>
          <w:b/>
          <w:i/>
          <w:sz w:val="24"/>
          <w:szCs w:val="24"/>
        </w:rPr>
      </w:pPr>
    </w:p>
    <w:p w14:paraId="3FC2AB6C" w14:textId="77777777" w:rsidR="00384F17" w:rsidRPr="005F59C7" w:rsidRDefault="00384F17" w:rsidP="00384F17">
      <w:pPr>
        <w:rPr>
          <w:rFonts w:ascii="Times New Roman" w:hAnsi="Times New Roman" w:cs="Times New Roman"/>
          <w:b/>
          <w:i/>
          <w:sz w:val="24"/>
          <w:szCs w:val="24"/>
        </w:rPr>
      </w:pPr>
    </w:p>
    <w:p w14:paraId="2A372980" w14:textId="77777777" w:rsidR="00384F17" w:rsidRPr="005F59C7" w:rsidRDefault="00384F17" w:rsidP="00384F17">
      <w:pPr>
        <w:rPr>
          <w:rFonts w:ascii="Times New Roman" w:hAnsi="Times New Roman" w:cs="Times New Roman"/>
          <w:b/>
          <w:i/>
          <w:sz w:val="24"/>
          <w:szCs w:val="24"/>
        </w:rPr>
      </w:pPr>
    </w:p>
    <w:p w14:paraId="213FD01F" w14:textId="77777777" w:rsidR="00384F17" w:rsidRPr="005F59C7" w:rsidRDefault="00384F17" w:rsidP="00384F17">
      <w:pPr>
        <w:rPr>
          <w:rFonts w:ascii="Times New Roman" w:hAnsi="Times New Roman" w:cs="Times New Roman"/>
          <w:b/>
          <w:i/>
          <w:sz w:val="24"/>
          <w:szCs w:val="24"/>
        </w:rPr>
      </w:pPr>
    </w:p>
    <w:p w14:paraId="281FE6B7" w14:textId="77777777" w:rsidR="00384F17" w:rsidRPr="005F59C7" w:rsidRDefault="00384F17" w:rsidP="00384F17">
      <w:pPr>
        <w:rPr>
          <w:rFonts w:ascii="Times New Roman" w:hAnsi="Times New Roman" w:cs="Times New Roman"/>
          <w:b/>
          <w:i/>
          <w:sz w:val="24"/>
          <w:szCs w:val="24"/>
        </w:rPr>
      </w:pPr>
    </w:p>
    <w:p w14:paraId="6AE2CFD2" w14:textId="77777777" w:rsidR="00384F17" w:rsidRPr="005F59C7" w:rsidRDefault="00384F17" w:rsidP="00384F17">
      <w:pPr>
        <w:rPr>
          <w:rFonts w:ascii="Times New Roman" w:hAnsi="Times New Roman" w:cs="Times New Roman"/>
          <w:b/>
          <w:i/>
          <w:sz w:val="24"/>
          <w:szCs w:val="24"/>
        </w:rPr>
      </w:pPr>
    </w:p>
    <w:p w14:paraId="1A4BA739" w14:textId="77777777" w:rsidR="00384F17" w:rsidRDefault="00384F17" w:rsidP="00384F17">
      <w:pPr>
        <w:spacing w:after="200" w:line="276" w:lineRule="auto"/>
        <w:jc w:val="center"/>
        <w:rPr>
          <w:rFonts w:ascii="Times New Roman" w:hAnsi="Times New Roman" w:cs="Times New Roman"/>
          <w:b/>
          <w:bCs/>
          <w:iCs/>
          <w:sz w:val="24"/>
          <w:szCs w:val="24"/>
        </w:rPr>
        <w:sectPr w:rsidR="00384F17" w:rsidSect="00B911C1">
          <w:headerReference w:type="even" r:id="rId26"/>
          <w:pgSz w:w="11906" w:h="16838"/>
          <w:pgMar w:top="1134" w:right="567" w:bottom="1134" w:left="1701" w:header="709" w:footer="709" w:gutter="0"/>
          <w:cols w:space="708"/>
          <w:docGrid w:linePitch="360"/>
        </w:sectPr>
      </w:pPr>
      <w:r w:rsidRPr="00985111">
        <w:rPr>
          <w:rFonts w:ascii="Times New Roman" w:hAnsi="Times New Roman" w:cs="Times New Roman"/>
          <w:b/>
          <w:bCs/>
          <w:iCs/>
          <w:sz w:val="24"/>
          <w:szCs w:val="24"/>
        </w:rPr>
        <w:t>202</w:t>
      </w:r>
      <w:r>
        <w:rPr>
          <w:rFonts w:ascii="Times New Roman" w:hAnsi="Times New Roman" w:cs="Times New Roman"/>
          <w:b/>
          <w:bCs/>
          <w:iCs/>
          <w:sz w:val="24"/>
          <w:szCs w:val="24"/>
        </w:rPr>
        <w:t>3</w:t>
      </w:r>
      <w:r w:rsidRPr="00985111">
        <w:rPr>
          <w:rFonts w:ascii="Times New Roman" w:hAnsi="Times New Roman" w:cs="Times New Roman"/>
          <w:b/>
          <w:bCs/>
          <w:iCs/>
          <w:sz w:val="24"/>
          <w:szCs w:val="24"/>
        </w:rPr>
        <w:t>г.</w:t>
      </w:r>
    </w:p>
    <w:p w14:paraId="635AF9F7" w14:textId="77777777" w:rsidR="00384F17" w:rsidRPr="005F59C7" w:rsidRDefault="00384F17" w:rsidP="00384F17">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РАБОЧЕЙ ПРОГРАММЫ</w:t>
      </w:r>
      <w:r w:rsidRPr="005F59C7">
        <w:rPr>
          <w:rFonts w:ascii="Times New Roman" w:hAnsi="Times New Roman" w:cs="Times New Roman"/>
          <w:b/>
          <w:sz w:val="24"/>
          <w:szCs w:val="24"/>
        </w:rPr>
        <w:t xml:space="preserve"> </w:t>
      </w:r>
      <w:r w:rsidRPr="005F59C7">
        <w:rPr>
          <w:rFonts w:ascii="Times New Roman" w:hAnsi="Times New Roman" w:cs="Times New Roman"/>
          <w:b/>
          <w:sz w:val="24"/>
          <w:szCs w:val="24"/>
        </w:rPr>
        <w:br/>
        <w:t>УЧЕБНОЙ ДИСЦИПЛИНЫ</w:t>
      </w:r>
    </w:p>
    <w:p w14:paraId="343464C7" w14:textId="77777777" w:rsidR="00384F17" w:rsidRPr="00985111" w:rsidRDefault="00384F17" w:rsidP="00384F17">
      <w:pPr>
        <w:spacing w:line="276" w:lineRule="auto"/>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iCs/>
          <w:sz w:val="24"/>
          <w:szCs w:val="24"/>
          <w:lang w:eastAsia="ru-RU"/>
        </w:rPr>
        <w:t>«</w:t>
      </w:r>
      <w:r w:rsidRPr="00A55B91">
        <w:rPr>
          <w:rFonts w:ascii="Times New Roman" w:hAnsi="Times New Roman"/>
          <w:b/>
          <w:iCs/>
          <w:sz w:val="24"/>
          <w:szCs w:val="24"/>
          <w:lang w:eastAsia="ru-RU"/>
        </w:rPr>
        <w:t>ОП.03. Техническое оснащение и организация рабочего места</w:t>
      </w:r>
      <w:r w:rsidRPr="00985111">
        <w:rPr>
          <w:rFonts w:ascii="Times New Roman" w:eastAsia="Times New Roman" w:hAnsi="Times New Roman" w:cs="Times New Roman"/>
          <w:b/>
          <w:sz w:val="24"/>
          <w:szCs w:val="24"/>
          <w:lang w:eastAsia="ru-RU"/>
        </w:rPr>
        <w:t>»</w:t>
      </w:r>
    </w:p>
    <w:p w14:paraId="590AFD49" w14:textId="77777777" w:rsidR="00384F17" w:rsidRPr="00985111" w:rsidRDefault="00384F17" w:rsidP="00384F17">
      <w:pPr>
        <w:spacing w:line="276" w:lineRule="auto"/>
        <w:jc w:val="center"/>
        <w:rPr>
          <w:rFonts w:ascii="Times New Roman" w:eastAsia="Times New Roman" w:hAnsi="Times New Roman" w:cs="Times New Roman"/>
          <w:b/>
          <w:iCs/>
          <w:sz w:val="24"/>
          <w:szCs w:val="24"/>
          <w:lang w:eastAsia="ru-RU"/>
        </w:rPr>
      </w:pPr>
    </w:p>
    <w:p w14:paraId="15A3AEF1" w14:textId="77777777" w:rsidR="00384F17" w:rsidRPr="005F59C7" w:rsidRDefault="00384F17" w:rsidP="00384F17">
      <w:pPr>
        <w:spacing w:line="276" w:lineRule="auto"/>
        <w:ind w:firstLine="709"/>
        <w:jc w:val="center"/>
        <w:rPr>
          <w:rFonts w:ascii="Times New Roman" w:eastAsia="Times New Roman" w:hAnsi="Times New Roman" w:cs="Times New Roman"/>
          <w:sz w:val="24"/>
          <w:szCs w:val="24"/>
          <w:vertAlign w:val="superscript"/>
          <w:lang w:eastAsia="ru-RU"/>
        </w:rPr>
      </w:pPr>
    </w:p>
    <w:p w14:paraId="437B09B9" w14:textId="77777777" w:rsidR="00384F17" w:rsidRPr="00985111"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6230E48F" w14:textId="77777777" w:rsidR="00384F17" w:rsidRPr="00985111" w:rsidRDefault="00384F17" w:rsidP="00384F17">
      <w:pPr>
        <w:spacing w:line="276" w:lineRule="auto"/>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sz w:val="24"/>
          <w:szCs w:val="24"/>
          <w:lang w:eastAsia="ru-RU"/>
        </w:rPr>
        <w:t>Учебная дисциплина «</w:t>
      </w:r>
      <w:r w:rsidRPr="00A55B91">
        <w:rPr>
          <w:rFonts w:ascii="Times New Roman" w:hAnsi="Times New Roman"/>
          <w:b/>
          <w:iCs/>
          <w:sz w:val="24"/>
          <w:szCs w:val="24"/>
          <w:lang w:eastAsia="ru-RU"/>
        </w:rPr>
        <w:t>ОП.03. Техническое оснащение и организация рабочего места</w:t>
      </w:r>
      <w:r w:rsidRPr="00985111">
        <w:rPr>
          <w:rFonts w:ascii="Times New Roman" w:eastAsia="Times New Roman" w:hAnsi="Times New Roman" w:cs="Times New Roman"/>
          <w:b/>
          <w:sz w:val="24"/>
          <w:szCs w:val="24"/>
          <w:lang w:eastAsia="ru-RU"/>
        </w:rPr>
        <w:t>»</w:t>
      </w:r>
    </w:p>
    <w:p w14:paraId="08BD2070" w14:textId="77777777" w:rsidR="00384F17" w:rsidRPr="005F59C7" w:rsidRDefault="00384F17" w:rsidP="00384F17">
      <w:pPr>
        <w:rPr>
          <w:rFonts w:ascii="Times New Roman" w:hAnsi="Times New Roman" w:cs="Times New Roman"/>
          <w:b/>
          <w:i/>
          <w:sz w:val="24"/>
          <w:szCs w:val="24"/>
        </w:rPr>
      </w:pPr>
      <w:r w:rsidRPr="00985111">
        <w:rPr>
          <w:rFonts w:ascii="Times New Roman" w:eastAsia="Times New Roman" w:hAnsi="Times New Roman" w:cs="Times New Roman"/>
          <w:sz w:val="24"/>
          <w:szCs w:val="24"/>
          <w:lang w:eastAsia="ru-RU"/>
        </w:rPr>
        <w:t xml:space="preserve"> </w:t>
      </w:r>
      <w:proofErr w:type="gramStart"/>
      <w:r w:rsidRPr="00985111">
        <w:rPr>
          <w:rFonts w:ascii="Times New Roman" w:eastAsia="Times New Roman" w:hAnsi="Times New Roman" w:cs="Times New Roman"/>
          <w:sz w:val="24"/>
          <w:szCs w:val="24"/>
          <w:lang w:eastAsia="ru-RU"/>
        </w:rPr>
        <w:t>является</w:t>
      </w:r>
      <w:proofErr w:type="gramEnd"/>
      <w:r w:rsidRPr="00985111">
        <w:rPr>
          <w:rFonts w:ascii="Times New Roman" w:eastAsia="Times New Roman" w:hAnsi="Times New Roman" w:cs="Times New Roman"/>
          <w:sz w:val="24"/>
          <w:szCs w:val="24"/>
          <w:lang w:eastAsia="ru-RU"/>
        </w:rPr>
        <w:t xml:space="preserve"> обязательной частью </w:t>
      </w:r>
      <w:r w:rsidRPr="009924AD">
        <w:rPr>
          <w:rFonts w:ascii="Times New Roman" w:eastAsia="Times New Roman" w:hAnsi="Times New Roman" w:cs="Times New Roman"/>
          <w:sz w:val="24"/>
          <w:szCs w:val="24"/>
          <w:lang w:eastAsia="ru-RU"/>
        </w:rPr>
        <w:t>О</w:t>
      </w:r>
      <w:r w:rsidRPr="00985111">
        <w:rPr>
          <w:rFonts w:ascii="Times New Roman" w:eastAsia="Times New Roman" w:hAnsi="Times New Roman" w:cs="Times New Roman"/>
          <w:sz w:val="24"/>
          <w:szCs w:val="24"/>
          <w:lang w:eastAsia="ru-RU"/>
        </w:rPr>
        <w:t xml:space="preserve">ПОП-П в соответствии с ФГОС СПО </w:t>
      </w:r>
      <w:r>
        <w:rPr>
          <w:rFonts w:ascii="Times New Roman" w:eastAsia="Times New Roman" w:hAnsi="Times New Roman" w:cs="Times New Roman"/>
          <w:sz w:val="24"/>
          <w:szCs w:val="24"/>
          <w:lang w:eastAsia="ru-RU"/>
        </w:rPr>
        <w:t xml:space="preserve">   </w:t>
      </w:r>
      <w:r w:rsidRPr="00985111">
        <w:rPr>
          <w:rFonts w:ascii="Times New Roman" w:eastAsia="Times New Roman" w:hAnsi="Times New Roman" w:cs="Times New Roman"/>
          <w:sz w:val="24"/>
          <w:szCs w:val="24"/>
          <w:lang w:eastAsia="ru-RU"/>
        </w:rPr>
        <w:t xml:space="preserve">по </w:t>
      </w:r>
      <w:r w:rsidRPr="00542BBF">
        <w:rPr>
          <w:rFonts w:ascii="Times New Roman" w:eastAsia="Times New Roman" w:hAnsi="Times New Roman" w:cs="Times New Roman"/>
          <w:sz w:val="24"/>
          <w:szCs w:val="24"/>
          <w:lang w:eastAsia="ru-RU"/>
        </w:rPr>
        <w:t>профессии 43.01.09.</w:t>
      </w:r>
      <w:r w:rsidRPr="00A55B91">
        <w:rPr>
          <w:rFonts w:ascii="Times New Roman" w:hAnsi="Times New Roman"/>
          <w:bCs/>
          <w:i/>
          <w:sz w:val="24"/>
          <w:szCs w:val="24"/>
        </w:rPr>
        <w:t xml:space="preserve"> </w:t>
      </w:r>
      <w:r w:rsidRPr="00A55B91">
        <w:rPr>
          <w:rFonts w:ascii="Times New Roman" w:hAnsi="Times New Roman"/>
          <w:bCs/>
          <w:iCs/>
          <w:sz w:val="24"/>
          <w:szCs w:val="24"/>
        </w:rPr>
        <w:t>Повар, кондитер</w:t>
      </w:r>
    </w:p>
    <w:p w14:paraId="5A921E09" w14:textId="77777777" w:rsidR="00384F17" w:rsidRDefault="00384F17" w:rsidP="00384F17">
      <w:pPr>
        <w:jc w:val="center"/>
        <w:rPr>
          <w:rFonts w:ascii="Times New Roman" w:hAnsi="Times New Roman" w:cs="Times New Roman"/>
          <w:b/>
          <w:i/>
          <w:sz w:val="24"/>
          <w:szCs w:val="24"/>
        </w:rPr>
      </w:pPr>
    </w:p>
    <w:p w14:paraId="329725B3" w14:textId="77777777" w:rsidR="00384F17" w:rsidRPr="00985111"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p>
    <w:p w14:paraId="6B8E031D" w14:textId="77777777" w:rsidR="00384F17" w:rsidRPr="00985111"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w:t>
      </w:r>
      <w:r>
        <w:rPr>
          <w:rFonts w:ascii="Times New Roman" w:eastAsia="Times New Roman" w:hAnsi="Times New Roman" w:cs="Times New Roman"/>
          <w:sz w:val="24"/>
          <w:szCs w:val="24"/>
          <w:lang w:eastAsia="ru-RU"/>
        </w:rPr>
        <w:t>01-08</w:t>
      </w:r>
      <w:r w:rsidRPr="00985111">
        <w:rPr>
          <w:rFonts w:ascii="Times New Roman" w:eastAsia="Times New Roman" w:hAnsi="Times New Roman" w:cs="Times New Roman"/>
          <w:i/>
          <w:sz w:val="24"/>
          <w:szCs w:val="24"/>
          <w:lang w:eastAsia="ru-RU"/>
        </w:rPr>
        <w:t>.</w:t>
      </w:r>
    </w:p>
    <w:p w14:paraId="421A6D7D" w14:textId="77777777" w:rsidR="00384F17" w:rsidRPr="00985111"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0AE73B4A" w14:textId="77777777" w:rsidR="00384F17" w:rsidRPr="00314663" w:rsidRDefault="00384F17" w:rsidP="00384F17">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14:paraId="63DA486B" w14:textId="77777777" w:rsidR="00384F17" w:rsidRPr="005F59C7" w:rsidRDefault="00384F17" w:rsidP="00384F17">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обучающимися осваиваются умения </w:t>
      </w:r>
      <w:r w:rsidRPr="00314663">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4110"/>
      </w:tblGrid>
      <w:tr w:rsidR="00384F17" w:rsidRPr="00985111" w14:paraId="205A3FFA" w14:textId="77777777" w:rsidTr="001D5690">
        <w:trPr>
          <w:trHeight w:val="427"/>
        </w:trPr>
        <w:tc>
          <w:tcPr>
            <w:tcW w:w="1413" w:type="dxa"/>
            <w:vMerge w:val="restart"/>
            <w:hideMark/>
          </w:tcPr>
          <w:p w14:paraId="48191619"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14:paraId="0571A623"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w:t>
            </w:r>
            <w:r w:rsidRPr="00985111">
              <w:rPr>
                <w:rFonts w:ascii="Times New Roman" w:eastAsia="Times New Roman" w:hAnsi="Times New Roman" w:cs="Times New Roman"/>
                <w:sz w:val="24"/>
                <w:szCs w:val="24"/>
                <w:lang w:eastAsia="ru-RU"/>
              </w:rPr>
              <w:t xml:space="preserve"> ПК</w:t>
            </w:r>
          </w:p>
        </w:tc>
        <w:tc>
          <w:tcPr>
            <w:tcW w:w="8221" w:type="dxa"/>
            <w:gridSpan w:val="2"/>
          </w:tcPr>
          <w:p w14:paraId="73FF3326"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384F17" w:rsidRPr="00985111" w14:paraId="109AE4BA" w14:textId="77777777" w:rsidTr="001D5690">
        <w:trPr>
          <w:trHeight w:val="338"/>
        </w:trPr>
        <w:tc>
          <w:tcPr>
            <w:tcW w:w="1413" w:type="dxa"/>
            <w:vMerge/>
          </w:tcPr>
          <w:p w14:paraId="4155275F"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7AD44146"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110" w:type="dxa"/>
          </w:tcPr>
          <w:p w14:paraId="3BD90B7F"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384F17" w:rsidRPr="00985111" w14:paraId="4C947423" w14:textId="77777777" w:rsidTr="001D5690">
        <w:trPr>
          <w:trHeight w:val="338"/>
        </w:trPr>
        <w:tc>
          <w:tcPr>
            <w:tcW w:w="1413" w:type="dxa"/>
            <w:vMerge w:val="restart"/>
          </w:tcPr>
          <w:p w14:paraId="21456207" w14:textId="77777777" w:rsidR="00384F17" w:rsidRPr="00896C0C" w:rsidRDefault="00384F17" w:rsidP="001D5690">
            <w:pPr>
              <w:suppressAutoHyphens/>
              <w:jc w:val="center"/>
              <w:rPr>
                <w:rFonts w:ascii="Times New Roman" w:hAnsi="Times New Roman" w:cs="Times New Roman"/>
                <w:b/>
                <w:sz w:val="24"/>
                <w:szCs w:val="24"/>
              </w:rPr>
            </w:pPr>
            <w:r w:rsidRPr="00896C0C">
              <w:rPr>
                <w:rFonts w:ascii="Times New Roman" w:hAnsi="Times New Roman" w:cs="Times New Roman"/>
                <w:b/>
                <w:sz w:val="24"/>
                <w:szCs w:val="24"/>
              </w:rPr>
              <w:t>ПК 1.1.</w:t>
            </w:r>
          </w:p>
          <w:p w14:paraId="7DCE71B1" w14:textId="77777777" w:rsidR="00384F17" w:rsidRPr="00896C0C" w:rsidRDefault="00384F17" w:rsidP="001D5690">
            <w:pPr>
              <w:suppressAutoHyphens/>
              <w:jc w:val="center"/>
              <w:rPr>
                <w:rFonts w:ascii="Times New Roman" w:hAnsi="Times New Roman" w:cs="Times New Roman"/>
                <w:b/>
                <w:sz w:val="24"/>
                <w:szCs w:val="24"/>
              </w:rPr>
            </w:pPr>
            <w:r w:rsidRPr="00896C0C">
              <w:rPr>
                <w:rFonts w:ascii="Times New Roman" w:hAnsi="Times New Roman" w:cs="Times New Roman"/>
                <w:b/>
                <w:sz w:val="24"/>
                <w:szCs w:val="24"/>
              </w:rPr>
              <w:t>ПК 2.1.</w:t>
            </w:r>
          </w:p>
          <w:p w14:paraId="73EC9A9E" w14:textId="77777777" w:rsidR="00384F17" w:rsidRPr="00896C0C" w:rsidRDefault="00384F17" w:rsidP="001D5690">
            <w:pPr>
              <w:suppressAutoHyphens/>
              <w:jc w:val="center"/>
              <w:rPr>
                <w:rFonts w:ascii="Times New Roman" w:hAnsi="Times New Roman" w:cs="Times New Roman"/>
                <w:b/>
                <w:sz w:val="24"/>
                <w:szCs w:val="24"/>
              </w:rPr>
            </w:pPr>
            <w:r w:rsidRPr="00896C0C">
              <w:rPr>
                <w:rFonts w:ascii="Times New Roman" w:hAnsi="Times New Roman" w:cs="Times New Roman"/>
                <w:b/>
                <w:sz w:val="24"/>
                <w:szCs w:val="24"/>
              </w:rPr>
              <w:t>ПК 3.1.</w:t>
            </w:r>
          </w:p>
          <w:p w14:paraId="56F4A166" w14:textId="77777777" w:rsidR="00384F17" w:rsidRPr="00896C0C" w:rsidRDefault="00384F17" w:rsidP="001D5690">
            <w:pPr>
              <w:suppressAutoHyphens/>
              <w:jc w:val="center"/>
              <w:rPr>
                <w:rFonts w:ascii="Times New Roman" w:hAnsi="Times New Roman" w:cs="Times New Roman"/>
                <w:b/>
                <w:sz w:val="24"/>
                <w:szCs w:val="24"/>
              </w:rPr>
            </w:pPr>
            <w:r w:rsidRPr="00896C0C">
              <w:rPr>
                <w:rFonts w:ascii="Times New Roman" w:hAnsi="Times New Roman" w:cs="Times New Roman"/>
                <w:b/>
                <w:sz w:val="24"/>
                <w:szCs w:val="24"/>
              </w:rPr>
              <w:t>ПК 4.1.</w:t>
            </w:r>
          </w:p>
          <w:p w14:paraId="01E0A598" w14:textId="77777777" w:rsidR="00384F17" w:rsidRDefault="00384F17" w:rsidP="001D5690">
            <w:pPr>
              <w:suppressAutoHyphens/>
              <w:jc w:val="center"/>
              <w:rPr>
                <w:rFonts w:ascii="Times New Roman" w:hAnsi="Times New Roman" w:cs="Times New Roman"/>
                <w:b/>
                <w:sz w:val="24"/>
                <w:szCs w:val="24"/>
              </w:rPr>
            </w:pPr>
            <w:r w:rsidRPr="00896C0C">
              <w:rPr>
                <w:rFonts w:ascii="Times New Roman" w:hAnsi="Times New Roman" w:cs="Times New Roman"/>
                <w:b/>
                <w:sz w:val="24"/>
                <w:szCs w:val="24"/>
              </w:rPr>
              <w:t>ПК 5.1.</w:t>
            </w:r>
          </w:p>
          <w:p w14:paraId="223D5C09" w14:textId="77777777" w:rsidR="00384F17" w:rsidRPr="00985111" w:rsidRDefault="00384F17" w:rsidP="001D5690">
            <w:pPr>
              <w:suppressAutoHyphens/>
              <w:rPr>
                <w:rFonts w:ascii="Times New Roman" w:eastAsia="Times New Roman" w:hAnsi="Times New Roman" w:cs="Times New Roman"/>
                <w:b/>
                <w:bCs/>
                <w:i/>
                <w:sz w:val="24"/>
                <w:szCs w:val="24"/>
                <w:u w:val="single"/>
                <w:lang w:eastAsia="ru-RU"/>
              </w:rPr>
            </w:pPr>
            <w:r>
              <w:rPr>
                <w:rFonts w:ascii="Times New Roman" w:hAnsi="Times New Roman" w:cs="Times New Roman"/>
                <w:b/>
                <w:sz w:val="24"/>
                <w:szCs w:val="24"/>
              </w:rPr>
              <w:t xml:space="preserve">     </w:t>
            </w:r>
            <w:r w:rsidRPr="006B5E78">
              <w:rPr>
                <w:rFonts w:ascii="Times New Roman" w:hAnsi="Times New Roman" w:cs="Times New Roman"/>
                <w:b/>
                <w:sz w:val="24"/>
                <w:szCs w:val="24"/>
              </w:rPr>
              <w:t>ОК 01.</w:t>
            </w:r>
          </w:p>
          <w:p w14:paraId="2700985F" w14:textId="77777777" w:rsidR="00384F17" w:rsidRPr="00985111" w:rsidRDefault="00384F17" w:rsidP="001D5690">
            <w:pPr>
              <w:suppressAutoHyphens/>
              <w:jc w:val="center"/>
              <w:rPr>
                <w:rFonts w:ascii="Times New Roman" w:eastAsia="Times New Roman" w:hAnsi="Times New Roman" w:cs="Times New Roman"/>
                <w:b/>
                <w:bCs/>
                <w:i/>
                <w:sz w:val="24"/>
                <w:szCs w:val="24"/>
                <w:u w:val="single"/>
                <w:lang w:eastAsia="ru-RU"/>
              </w:rPr>
            </w:pPr>
            <w:r w:rsidRPr="006B5E78">
              <w:rPr>
                <w:rFonts w:ascii="Times New Roman" w:hAnsi="Times New Roman" w:cs="Times New Roman"/>
                <w:b/>
                <w:sz w:val="24"/>
              </w:rPr>
              <w:t>ОК</w:t>
            </w:r>
            <w:r w:rsidRPr="006B5E78">
              <w:rPr>
                <w:rFonts w:ascii="Times New Roman" w:hAnsi="Times New Roman" w:cs="Times New Roman"/>
                <w:b/>
                <w:spacing w:val="-2"/>
                <w:sz w:val="24"/>
              </w:rPr>
              <w:t xml:space="preserve"> </w:t>
            </w:r>
            <w:r w:rsidRPr="006B5E78">
              <w:rPr>
                <w:rFonts w:ascii="Times New Roman" w:hAnsi="Times New Roman" w:cs="Times New Roman"/>
                <w:b/>
                <w:sz w:val="24"/>
              </w:rPr>
              <w:t>02</w:t>
            </w:r>
          </w:p>
          <w:p w14:paraId="5CE2297C" w14:textId="77777777" w:rsidR="00384F17" w:rsidRPr="00985111" w:rsidRDefault="00384F17" w:rsidP="001D5690">
            <w:pPr>
              <w:suppressAutoHyphens/>
              <w:jc w:val="center"/>
              <w:rPr>
                <w:rFonts w:ascii="Times New Roman" w:eastAsia="Times New Roman" w:hAnsi="Times New Roman" w:cs="Times New Roman"/>
                <w:b/>
                <w:bCs/>
                <w:i/>
                <w:sz w:val="24"/>
                <w:szCs w:val="24"/>
                <w:u w:val="single"/>
                <w:lang w:eastAsia="ru-RU"/>
              </w:rPr>
            </w:pPr>
            <w:r w:rsidRPr="006B5E78">
              <w:rPr>
                <w:rFonts w:ascii="Times New Roman" w:hAnsi="Times New Roman" w:cs="Times New Roman"/>
                <w:b/>
                <w:sz w:val="24"/>
              </w:rPr>
              <w:t>ОК</w:t>
            </w:r>
            <w:r w:rsidRPr="006B5E78">
              <w:rPr>
                <w:rFonts w:ascii="Times New Roman" w:hAnsi="Times New Roman" w:cs="Times New Roman"/>
                <w:b/>
                <w:spacing w:val="-2"/>
                <w:sz w:val="24"/>
              </w:rPr>
              <w:t xml:space="preserve"> </w:t>
            </w:r>
            <w:r w:rsidRPr="006B5E78">
              <w:rPr>
                <w:rFonts w:ascii="Times New Roman" w:hAnsi="Times New Roman" w:cs="Times New Roman"/>
                <w:b/>
                <w:sz w:val="24"/>
              </w:rPr>
              <w:t>03</w:t>
            </w:r>
          </w:p>
          <w:p w14:paraId="6B5E63FE" w14:textId="77777777" w:rsidR="00384F17" w:rsidRPr="00985111" w:rsidRDefault="00384F17" w:rsidP="001D5690">
            <w:pPr>
              <w:suppressAutoHyphens/>
              <w:jc w:val="center"/>
              <w:rPr>
                <w:rFonts w:ascii="Times New Roman" w:eastAsia="Times New Roman" w:hAnsi="Times New Roman" w:cs="Times New Roman"/>
                <w:b/>
                <w:bCs/>
                <w:i/>
                <w:sz w:val="24"/>
                <w:szCs w:val="24"/>
                <w:u w:val="single"/>
                <w:lang w:eastAsia="ru-RU"/>
              </w:rPr>
            </w:pPr>
            <w:r w:rsidRPr="006B5E78">
              <w:rPr>
                <w:rFonts w:ascii="Times New Roman" w:hAnsi="Times New Roman" w:cs="Times New Roman"/>
                <w:b/>
                <w:sz w:val="24"/>
              </w:rPr>
              <w:t>ОК</w:t>
            </w:r>
            <w:r w:rsidRPr="006B5E78">
              <w:rPr>
                <w:rFonts w:ascii="Times New Roman" w:hAnsi="Times New Roman" w:cs="Times New Roman"/>
                <w:b/>
                <w:spacing w:val="-2"/>
                <w:sz w:val="24"/>
              </w:rPr>
              <w:t xml:space="preserve"> </w:t>
            </w:r>
            <w:r w:rsidRPr="006B5E78">
              <w:rPr>
                <w:rFonts w:ascii="Times New Roman" w:hAnsi="Times New Roman" w:cs="Times New Roman"/>
                <w:b/>
                <w:sz w:val="24"/>
              </w:rPr>
              <w:t>04</w:t>
            </w:r>
          </w:p>
          <w:p w14:paraId="1F2F0155" w14:textId="77777777" w:rsidR="00384F17" w:rsidRPr="00985111" w:rsidRDefault="00384F17" w:rsidP="001D5690">
            <w:pPr>
              <w:suppressAutoHyphens/>
              <w:jc w:val="center"/>
              <w:rPr>
                <w:rFonts w:ascii="Times New Roman" w:eastAsia="Times New Roman" w:hAnsi="Times New Roman" w:cs="Times New Roman"/>
                <w:b/>
                <w:bCs/>
                <w:i/>
                <w:sz w:val="24"/>
                <w:szCs w:val="24"/>
                <w:u w:val="single"/>
                <w:lang w:eastAsia="ru-RU"/>
              </w:rPr>
            </w:pPr>
            <w:r w:rsidRPr="006B5E78">
              <w:rPr>
                <w:rFonts w:ascii="Times New Roman" w:hAnsi="Times New Roman" w:cs="Times New Roman"/>
                <w:b/>
                <w:sz w:val="24"/>
              </w:rPr>
              <w:t>ОК</w:t>
            </w:r>
            <w:r w:rsidRPr="006B5E78">
              <w:rPr>
                <w:rFonts w:ascii="Times New Roman" w:hAnsi="Times New Roman" w:cs="Times New Roman"/>
                <w:b/>
                <w:spacing w:val="-2"/>
                <w:sz w:val="24"/>
              </w:rPr>
              <w:t xml:space="preserve"> </w:t>
            </w:r>
            <w:r w:rsidRPr="006B5E78">
              <w:rPr>
                <w:rFonts w:ascii="Times New Roman" w:hAnsi="Times New Roman" w:cs="Times New Roman"/>
                <w:b/>
                <w:sz w:val="24"/>
              </w:rPr>
              <w:t>05</w:t>
            </w:r>
          </w:p>
          <w:p w14:paraId="6952EFAB" w14:textId="77777777" w:rsidR="00384F17" w:rsidRPr="00985111" w:rsidRDefault="00384F17" w:rsidP="001D5690">
            <w:pPr>
              <w:suppressAutoHyphens/>
              <w:jc w:val="center"/>
              <w:rPr>
                <w:rFonts w:ascii="Times New Roman" w:eastAsia="Times New Roman" w:hAnsi="Times New Roman" w:cs="Times New Roman"/>
                <w:b/>
                <w:bCs/>
                <w:i/>
                <w:sz w:val="24"/>
                <w:szCs w:val="24"/>
                <w:u w:val="single"/>
                <w:lang w:eastAsia="ru-RU"/>
              </w:rPr>
            </w:pPr>
            <w:r w:rsidRPr="006B5E78">
              <w:rPr>
                <w:rFonts w:ascii="Times New Roman" w:hAnsi="Times New Roman" w:cs="Times New Roman"/>
                <w:b/>
                <w:sz w:val="24"/>
              </w:rPr>
              <w:t>ОК</w:t>
            </w:r>
            <w:r w:rsidRPr="006B5E78">
              <w:rPr>
                <w:rFonts w:ascii="Times New Roman" w:hAnsi="Times New Roman" w:cs="Times New Roman"/>
                <w:b/>
                <w:spacing w:val="-2"/>
                <w:sz w:val="24"/>
              </w:rPr>
              <w:t xml:space="preserve"> </w:t>
            </w:r>
            <w:r w:rsidRPr="006B5E78">
              <w:rPr>
                <w:rFonts w:ascii="Times New Roman" w:hAnsi="Times New Roman" w:cs="Times New Roman"/>
                <w:b/>
                <w:sz w:val="24"/>
              </w:rPr>
              <w:t>06</w:t>
            </w:r>
          </w:p>
          <w:p w14:paraId="2DC17280" w14:textId="77777777" w:rsidR="00384F17" w:rsidRPr="00985111" w:rsidRDefault="00384F17" w:rsidP="001D5690">
            <w:pPr>
              <w:suppressAutoHyphens/>
              <w:jc w:val="center"/>
              <w:rPr>
                <w:rFonts w:ascii="Times New Roman" w:eastAsia="Times New Roman" w:hAnsi="Times New Roman" w:cs="Times New Roman"/>
                <w:b/>
                <w:bCs/>
                <w:i/>
                <w:sz w:val="24"/>
                <w:szCs w:val="24"/>
                <w:u w:val="single"/>
                <w:lang w:eastAsia="ru-RU"/>
              </w:rPr>
            </w:pPr>
            <w:r w:rsidRPr="006B5E78">
              <w:rPr>
                <w:rFonts w:ascii="Times New Roman" w:hAnsi="Times New Roman" w:cs="Times New Roman"/>
                <w:b/>
                <w:sz w:val="24"/>
              </w:rPr>
              <w:t>ОК</w:t>
            </w:r>
            <w:r w:rsidRPr="006B5E78">
              <w:rPr>
                <w:rFonts w:ascii="Times New Roman" w:hAnsi="Times New Roman" w:cs="Times New Roman"/>
                <w:b/>
                <w:spacing w:val="-2"/>
                <w:sz w:val="24"/>
              </w:rPr>
              <w:t xml:space="preserve"> </w:t>
            </w:r>
            <w:r w:rsidRPr="006B5E78">
              <w:rPr>
                <w:rFonts w:ascii="Times New Roman" w:hAnsi="Times New Roman" w:cs="Times New Roman"/>
                <w:b/>
                <w:sz w:val="24"/>
              </w:rPr>
              <w:t>07</w:t>
            </w:r>
          </w:p>
          <w:p w14:paraId="71526A3E" w14:textId="77777777" w:rsidR="00384F17" w:rsidRDefault="00384F17" w:rsidP="001D5690">
            <w:pPr>
              <w:suppressAutoHyphens/>
              <w:jc w:val="center"/>
              <w:rPr>
                <w:rFonts w:ascii="Times New Roman" w:hAnsi="Times New Roman" w:cs="Times New Roman"/>
                <w:b/>
                <w:sz w:val="24"/>
              </w:rPr>
            </w:pPr>
            <w:r w:rsidRPr="006B5E78">
              <w:rPr>
                <w:rFonts w:ascii="Times New Roman" w:hAnsi="Times New Roman" w:cs="Times New Roman"/>
                <w:b/>
                <w:sz w:val="24"/>
              </w:rPr>
              <w:t>ОК</w:t>
            </w:r>
            <w:r w:rsidRPr="006B5E78">
              <w:rPr>
                <w:rFonts w:ascii="Times New Roman" w:hAnsi="Times New Roman" w:cs="Times New Roman"/>
                <w:b/>
                <w:spacing w:val="-2"/>
                <w:sz w:val="24"/>
              </w:rPr>
              <w:t xml:space="preserve"> </w:t>
            </w:r>
            <w:r w:rsidRPr="006B5E78">
              <w:rPr>
                <w:rFonts w:ascii="Times New Roman" w:hAnsi="Times New Roman" w:cs="Times New Roman"/>
                <w:b/>
                <w:sz w:val="24"/>
              </w:rPr>
              <w:t>08</w:t>
            </w:r>
          </w:p>
          <w:p w14:paraId="01C2D340" w14:textId="77777777" w:rsidR="00384F17" w:rsidRDefault="00384F17" w:rsidP="001D5690">
            <w:pPr>
              <w:suppressAutoHyphens/>
              <w:jc w:val="center"/>
              <w:rPr>
                <w:rFonts w:ascii="Times New Roman" w:eastAsia="Times New Roman" w:hAnsi="Times New Roman" w:cs="Times New Roman"/>
                <w:b/>
                <w:i/>
                <w:sz w:val="24"/>
                <w:u w:val="single"/>
                <w:lang w:eastAsia="ru-RU"/>
              </w:rPr>
            </w:pPr>
          </w:p>
          <w:p w14:paraId="2A2EE224"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63A65924"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визуально</w:t>
            </w:r>
            <w:proofErr w:type="gramEnd"/>
            <w:r w:rsidRPr="00C0553A">
              <w:rPr>
                <w:rFonts w:ascii="Times New Roman" w:hAnsi="Times New Roman" w:cs="Times New Roman"/>
                <w:bCs/>
                <w:sz w:val="24"/>
                <w:szCs w:val="24"/>
              </w:rPr>
              <w:t xml:space="preserve"> проверять чистоту и</w:t>
            </w:r>
          </w:p>
          <w:p w14:paraId="7FB6B7A8"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исправность</w:t>
            </w:r>
            <w:proofErr w:type="gramEnd"/>
            <w:r w:rsidRPr="00C0553A">
              <w:rPr>
                <w:rFonts w:ascii="Times New Roman" w:hAnsi="Times New Roman" w:cs="Times New Roman"/>
                <w:bCs/>
                <w:sz w:val="24"/>
                <w:szCs w:val="24"/>
              </w:rPr>
              <w:t xml:space="preserve"> производственного</w:t>
            </w:r>
          </w:p>
          <w:p w14:paraId="1FB0925B"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инвентаря</w:t>
            </w:r>
            <w:proofErr w:type="gramEnd"/>
            <w:r w:rsidRPr="00C0553A">
              <w:rPr>
                <w:rFonts w:ascii="Times New Roman" w:hAnsi="Times New Roman" w:cs="Times New Roman"/>
                <w:bCs/>
                <w:sz w:val="24"/>
                <w:szCs w:val="24"/>
              </w:rPr>
              <w:t>, кухонной посуды перед</w:t>
            </w:r>
          </w:p>
          <w:p w14:paraId="53EB7D4E"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использованием</w:t>
            </w:r>
            <w:proofErr w:type="gramEnd"/>
            <w:r w:rsidRPr="00C0553A">
              <w:rPr>
                <w:rFonts w:ascii="Times New Roman" w:hAnsi="Times New Roman" w:cs="Times New Roman"/>
                <w:bCs/>
                <w:sz w:val="24"/>
                <w:szCs w:val="24"/>
              </w:rPr>
              <w:t>;</w:t>
            </w:r>
          </w:p>
          <w:p w14:paraId="0C3307C9" w14:textId="77777777" w:rsidR="00384F17" w:rsidRPr="00985111" w:rsidRDefault="00384F17" w:rsidP="001D5690">
            <w:pPr>
              <w:suppressAutoHyphens/>
              <w:rPr>
                <w:rFonts w:ascii="Times New Roman" w:eastAsia="Times New Roman" w:hAnsi="Times New Roman" w:cs="Times New Roman"/>
                <w:sz w:val="24"/>
                <w:szCs w:val="24"/>
                <w:lang w:eastAsia="ru-RU"/>
              </w:rPr>
            </w:pPr>
          </w:p>
        </w:tc>
        <w:tc>
          <w:tcPr>
            <w:tcW w:w="4110" w:type="dxa"/>
          </w:tcPr>
          <w:p w14:paraId="1CBE5375"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FA6AEE">
              <w:rPr>
                <w:rFonts w:ascii="Times New Roman" w:hAnsi="Times New Roman" w:cs="Times New Roman"/>
                <w:bCs/>
                <w:sz w:val="24"/>
                <w:szCs w:val="24"/>
              </w:rPr>
              <w:t>требования</w:t>
            </w:r>
            <w:proofErr w:type="gramEnd"/>
            <w:r w:rsidRPr="00FA6AEE">
              <w:rPr>
                <w:rFonts w:ascii="Times New Roman" w:hAnsi="Times New Roman" w:cs="Times New Roman"/>
                <w:bCs/>
                <w:sz w:val="24"/>
                <w:szCs w:val="24"/>
              </w:rPr>
              <w:t xml:space="preserve"> охраны труда, пожарной безопасности и производственной санитарии в организации питания;</w:t>
            </w:r>
          </w:p>
        </w:tc>
      </w:tr>
      <w:tr w:rsidR="00384F17" w:rsidRPr="00985111" w14:paraId="7509E1CB" w14:textId="77777777" w:rsidTr="001D5690">
        <w:trPr>
          <w:trHeight w:val="338"/>
        </w:trPr>
        <w:tc>
          <w:tcPr>
            <w:tcW w:w="1413" w:type="dxa"/>
            <w:vMerge/>
          </w:tcPr>
          <w:p w14:paraId="76384B3D"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68AB4BE8"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выбирать</w:t>
            </w:r>
            <w:proofErr w:type="gramEnd"/>
            <w:r w:rsidRPr="00C0553A">
              <w:rPr>
                <w:rFonts w:ascii="Times New Roman" w:hAnsi="Times New Roman" w:cs="Times New Roman"/>
                <w:bCs/>
                <w:sz w:val="24"/>
                <w:szCs w:val="24"/>
              </w:rPr>
              <w:t>, рационально размещать на</w:t>
            </w:r>
          </w:p>
          <w:p w14:paraId="0E8C0117"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рабочем</w:t>
            </w:r>
            <w:proofErr w:type="gramEnd"/>
            <w:r w:rsidRPr="00C0553A">
              <w:rPr>
                <w:rFonts w:ascii="Times New Roman" w:hAnsi="Times New Roman" w:cs="Times New Roman"/>
                <w:bCs/>
                <w:sz w:val="24"/>
                <w:szCs w:val="24"/>
              </w:rPr>
              <w:t xml:space="preserve"> месте оборудование,</w:t>
            </w:r>
          </w:p>
          <w:p w14:paraId="2C1281DC"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инвентарь</w:t>
            </w:r>
            <w:proofErr w:type="gramEnd"/>
            <w:r w:rsidRPr="00C0553A">
              <w:rPr>
                <w:rFonts w:ascii="Times New Roman" w:hAnsi="Times New Roman" w:cs="Times New Roman"/>
                <w:bCs/>
                <w:sz w:val="24"/>
                <w:szCs w:val="24"/>
              </w:rPr>
              <w:t>, посуду, сырье, материалы в</w:t>
            </w:r>
          </w:p>
          <w:p w14:paraId="5D0C98BB"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соответствии</w:t>
            </w:r>
            <w:proofErr w:type="gramEnd"/>
            <w:r w:rsidRPr="00C0553A">
              <w:rPr>
                <w:rFonts w:ascii="Times New Roman" w:hAnsi="Times New Roman" w:cs="Times New Roman"/>
                <w:bCs/>
                <w:sz w:val="24"/>
                <w:szCs w:val="24"/>
              </w:rPr>
              <w:t xml:space="preserve"> с инструкциями и</w:t>
            </w:r>
          </w:p>
          <w:p w14:paraId="474C2689"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C0553A">
              <w:rPr>
                <w:rFonts w:ascii="Times New Roman" w:hAnsi="Times New Roman" w:cs="Times New Roman"/>
                <w:bCs/>
                <w:sz w:val="24"/>
                <w:szCs w:val="24"/>
              </w:rPr>
              <w:t>регламентами</w:t>
            </w:r>
            <w:proofErr w:type="gramEnd"/>
            <w:r w:rsidRPr="00C0553A">
              <w:rPr>
                <w:rFonts w:ascii="Times New Roman" w:hAnsi="Times New Roman" w:cs="Times New Roman"/>
                <w:bCs/>
                <w:sz w:val="24"/>
                <w:szCs w:val="24"/>
              </w:rPr>
              <w:t>, стандартами чистоты</w:t>
            </w:r>
          </w:p>
        </w:tc>
        <w:tc>
          <w:tcPr>
            <w:tcW w:w="4110" w:type="dxa"/>
          </w:tcPr>
          <w:p w14:paraId="4F6F1F20"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FA6AEE">
              <w:rPr>
                <w:rFonts w:ascii="Times New Roman" w:hAnsi="Times New Roman" w:cs="Times New Roman"/>
                <w:bCs/>
                <w:sz w:val="24"/>
                <w:szCs w:val="24"/>
              </w:rPr>
              <w:t>виды</w:t>
            </w:r>
            <w:proofErr w:type="gramEnd"/>
            <w:r w:rsidRPr="00FA6AEE">
              <w:rPr>
                <w:rFonts w:ascii="Times New Roman" w:hAnsi="Times New Roman" w:cs="Times New Roman"/>
                <w:bCs/>
                <w:sz w:val="24"/>
                <w:szCs w:val="24"/>
              </w:rPr>
              <w:t xml:space="preserve">, назначение, правила безопасной эксплуатации технологического оборудования, производственного инвентаря, инструментов, </w:t>
            </w:r>
            <w:proofErr w:type="spellStart"/>
            <w:r w:rsidRPr="00FA6AEE">
              <w:rPr>
                <w:rFonts w:ascii="Times New Roman" w:hAnsi="Times New Roman" w:cs="Times New Roman"/>
                <w:bCs/>
                <w:sz w:val="24"/>
                <w:szCs w:val="24"/>
              </w:rPr>
              <w:t>весоизмерительных</w:t>
            </w:r>
            <w:proofErr w:type="spellEnd"/>
            <w:r w:rsidRPr="00FA6AEE">
              <w:rPr>
                <w:rFonts w:ascii="Times New Roman" w:hAnsi="Times New Roman" w:cs="Times New Roman"/>
                <w:bCs/>
                <w:sz w:val="24"/>
                <w:szCs w:val="24"/>
              </w:rPr>
              <w:t xml:space="preserve"> приборов, посуды и правила ухода за ними;</w:t>
            </w:r>
          </w:p>
        </w:tc>
      </w:tr>
      <w:tr w:rsidR="00384F17" w:rsidRPr="00985111" w14:paraId="548A6CC4" w14:textId="77777777" w:rsidTr="001D5690">
        <w:trPr>
          <w:trHeight w:val="338"/>
        </w:trPr>
        <w:tc>
          <w:tcPr>
            <w:tcW w:w="1413" w:type="dxa"/>
            <w:vMerge/>
          </w:tcPr>
          <w:p w14:paraId="17281A6A"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788A1D1C"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проводить</w:t>
            </w:r>
            <w:proofErr w:type="gramEnd"/>
            <w:r w:rsidRPr="00C0553A">
              <w:rPr>
                <w:rFonts w:ascii="Times New Roman" w:hAnsi="Times New Roman" w:cs="Times New Roman"/>
                <w:bCs/>
                <w:sz w:val="24"/>
                <w:szCs w:val="24"/>
              </w:rPr>
              <w:t xml:space="preserve"> текущую уборку рабочего</w:t>
            </w:r>
          </w:p>
          <w:p w14:paraId="658BBBBF"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места</w:t>
            </w:r>
            <w:proofErr w:type="gramEnd"/>
            <w:r w:rsidRPr="00C0553A">
              <w:rPr>
                <w:rFonts w:ascii="Times New Roman" w:hAnsi="Times New Roman" w:cs="Times New Roman"/>
                <w:bCs/>
                <w:sz w:val="24"/>
                <w:szCs w:val="24"/>
              </w:rPr>
              <w:t xml:space="preserve"> повара в соответствии с</w:t>
            </w:r>
          </w:p>
          <w:p w14:paraId="3CAE82E7"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инструкциями</w:t>
            </w:r>
            <w:proofErr w:type="gramEnd"/>
            <w:r w:rsidRPr="00C0553A">
              <w:rPr>
                <w:rFonts w:ascii="Times New Roman" w:hAnsi="Times New Roman" w:cs="Times New Roman"/>
                <w:bCs/>
                <w:sz w:val="24"/>
                <w:szCs w:val="24"/>
              </w:rPr>
              <w:t xml:space="preserve"> и регламентами,</w:t>
            </w:r>
          </w:p>
          <w:p w14:paraId="0DE09CB5"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стандартами</w:t>
            </w:r>
            <w:proofErr w:type="gramEnd"/>
            <w:r w:rsidRPr="00C0553A">
              <w:rPr>
                <w:rFonts w:ascii="Times New Roman" w:hAnsi="Times New Roman" w:cs="Times New Roman"/>
                <w:bCs/>
                <w:sz w:val="24"/>
                <w:szCs w:val="24"/>
              </w:rPr>
              <w:t xml:space="preserve"> чистоты:</w:t>
            </w:r>
          </w:p>
          <w:p w14:paraId="7CE8757C" w14:textId="77777777" w:rsidR="00384F17" w:rsidRPr="00C0553A" w:rsidRDefault="00384F17" w:rsidP="001D5690">
            <w:pPr>
              <w:rPr>
                <w:rFonts w:ascii="Times New Roman" w:hAnsi="Times New Roman" w:cs="Times New Roman"/>
                <w:bCs/>
                <w:sz w:val="24"/>
                <w:szCs w:val="24"/>
              </w:rPr>
            </w:pPr>
            <w:r w:rsidRPr="00C0553A">
              <w:rPr>
                <w:rFonts w:ascii="Times New Roman" w:hAnsi="Times New Roman" w:cs="Times New Roman"/>
                <w:bCs/>
                <w:sz w:val="24"/>
                <w:szCs w:val="24"/>
              </w:rPr>
              <w:t>- выбирать и применять моющие и</w:t>
            </w:r>
          </w:p>
          <w:p w14:paraId="7CF01CEA" w14:textId="77777777" w:rsidR="00384F17" w:rsidRPr="00C0553A" w:rsidRDefault="00384F17" w:rsidP="001D5690">
            <w:pPr>
              <w:rPr>
                <w:rFonts w:ascii="Times New Roman" w:hAnsi="Times New Roman" w:cs="Times New Roman"/>
                <w:bCs/>
                <w:sz w:val="24"/>
                <w:szCs w:val="24"/>
              </w:rPr>
            </w:pPr>
            <w:proofErr w:type="gramStart"/>
            <w:r w:rsidRPr="00C0553A">
              <w:rPr>
                <w:rFonts w:ascii="Times New Roman" w:hAnsi="Times New Roman" w:cs="Times New Roman"/>
                <w:bCs/>
                <w:sz w:val="24"/>
                <w:szCs w:val="24"/>
              </w:rPr>
              <w:t>дезинфицирующие</w:t>
            </w:r>
            <w:proofErr w:type="gramEnd"/>
            <w:r w:rsidRPr="00C0553A">
              <w:rPr>
                <w:rFonts w:ascii="Times New Roman" w:hAnsi="Times New Roman" w:cs="Times New Roman"/>
                <w:bCs/>
                <w:sz w:val="24"/>
                <w:szCs w:val="24"/>
              </w:rPr>
              <w:t xml:space="preserve"> средства;</w:t>
            </w:r>
          </w:p>
          <w:p w14:paraId="22923B6A" w14:textId="77777777" w:rsidR="00384F17" w:rsidRPr="00985111" w:rsidRDefault="00384F17" w:rsidP="001D5690">
            <w:pPr>
              <w:suppressAutoHyphens/>
              <w:rPr>
                <w:rFonts w:ascii="Times New Roman" w:eastAsia="Times New Roman" w:hAnsi="Times New Roman" w:cs="Times New Roman"/>
                <w:sz w:val="24"/>
                <w:szCs w:val="24"/>
                <w:lang w:eastAsia="ru-RU"/>
              </w:rPr>
            </w:pPr>
          </w:p>
        </w:tc>
        <w:tc>
          <w:tcPr>
            <w:tcW w:w="4110" w:type="dxa"/>
          </w:tcPr>
          <w:p w14:paraId="5EFE1577"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FA6AEE">
              <w:rPr>
                <w:rFonts w:ascii="Times New Roman" w:hAnsi="Times New Roman" w:cs="Times New Roman"/>
                <w:bCs/>
                <w:sz w:val="24"/>
                <w:szCs w:val="24"/>
              </w:rPr>
              <w:t>последовательность</w:t>
            </w:r>
            <w:proofErr w:type="gramEnd"/>
            <w:r w:rsidRPr="00FA6AEE">
              <w:rPr>
                <w:rFonts w:ascii="Times New Roman" w:hAnsi="Times New Roman" w:cs="Times New Roman"/>
                <w:bCs/>
                <w:sz w:val="24"/>
                <w:szCs w:val="24"/>
              </w:rPr>
              <w:t xml:space="preserve"> выполнения технологических операций, современные методы, техника обработки, подготовки сырья и продуктов;</w:t>
            </w:r>
          </w:p>
        </w:tc>
      </w:tr>
      <w:tr w:rsidR="00384F17" w:rsidRPr="00985111" w14:paraId="715921B7" w14:textId="77777777" w:rsidTr="001D5690">
        <w:trPr>
          <w:trHeight w:val="338"/>
        </w:trPr>
        <w:tc>
          <w:tcPr>
            <w:tcW w:w="1413" w:type="dxa"/>
            <w:vMerge/>
          </w:tcPr>
          <w:p w14:paraId="5D7B82AD"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66512121" w14:textId="77777777" w:rsidR="00384F17" w:rsidRPr="00985111" w:rsidRDefault="00384F17" w:rsidP="001D5690">
            <w:pPr>
              <w:suppressAutoHyphens/>
              <w:rPr>
                <w:rFonts w:ascii="Times New Roman" w:eastAsia="Times New Roman" w:hAnsi="Times New Roman" w:cs="Times New Roman"/>
                <w:sz w:val="24"/>
                <w:szCs w:val="24"/>
                <w:lang w:eastAsia="ru-RU"/>
              </w:rPr>
            </w:pPr>
            <w:r w:rsidRPr="00FA6AEE">
              <w:rPr>
                <w:rFonts w:ascii="Times New Roman" w:hAnsi="Times New Roman" w:cs="Times New Roman"/>
                <w:bCs/>
                <w:sz w:val="24"/>
                <w:szCs w:val="24"/>
              </w:rPr>
              <w:t xml:space="preserve"> </w:t>
            </w:r>
            <w:proofErr w:type="gramStart"/>
            <w:r w:rsidRPr="00FA6AEE">
              <w:rPr>
                <w:rFonts w:ascii="Times New Roman" w:hAnsi="Times New Roman" w:cs="Times New Roman"/>
                <w:bCs/>
                <w:sz w:val="24"/>
                <w:szCs w:val="24"/>
              </w:rPr>
              <w:t>соблюдать</w:t>
            </w:r>
            <w:proofErr w:type="gramEnd"/>
            <w:r w:rsidRPr="00FA6AEE">
              <w:rPr>
                <w:rFonts w:ascii="Times New Roman" w:hAnsi="Times New Roman" w:cs="Times New Roman"/>
                <w:bCs/>
                <w:sz w:val="24"/>
                <w:szCs w:val="24"/>
              </w:rPr>
              <w:t xml:space="preserve"> правила мытья кухонных ножей, острых, </w:t>
            </w:r>
            <w:proofErr w:type="spellStart"/>
            <w:r w:rsidRPr="00FA6AEE">
              <w:rPr>
                <w:rFonts w:ascii="Times New Roman" w:hAnsi="Times New Roman" w:cs="Times New Roman"/>
                <w:bCs/>
                <w:sz w:val="24"/>
                <w:szCs w:val="24"/>
              </w:rPr>
              <w:t>травмоопасных</w:t>
            </w:r>
            <w:proofErr w:type="spellEnd"/>
            <w:r w:rsidRPr="00FA6AEE">
              <w:rPr>
                <w:rFonts w:ascii="Times New Roman" w:hAnsi="Times New Roman" w:cs="Times New Roman"/>
                <w:bCs/>
                <w:sz w:val="24"/>
                <w:szCs w:val="24"/>
              </w:rPr>
              <w:t xml:space="preserve"> частей технологического оборудования</w:t>
            </w:r>
          </w:p>
        </w:tc>
        <w:tc>
          <w:tcPr>
            <w:tcW w:w="4110" w:type="dxa"/>
          </w:tcPr>
          <w:p w14:paraId="5170D99C"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FA6AEE">
              <w:rPr>
                <w:rFonts w:ascii="Times New Roman" w:hAnsi="Times New Roman" w:cs="Times New Roman"/>
                <w:bCs/>
                <w:sz w:val="24"/>
                <w:szCs w:val="24"/>
              </w:rPr>
              <w:t>регламенты</w:t>
            </w:r>
            <w:proofErr w:type="gramEnd"/>
            <w:r w:rsidRPr="00FA6AEE">
              <w:rPr>
                <w:rFonts w:ascii="Times New Roman" w:hAnsi="Times New Roman" w:cs="Times New Roman"/>
                <w:bCs/>
                <w:sz w:val="24"/>
                <w:szCs w:val="24"/>
              </w:rPr>
              <w:t>, стандарты, в том числе система анализа, оценки и управления опасными факторами (система ХАССП) и нормативно-техническая документация, используемая при обработке, подготовке сырья, приготовлении, подготовке к реализации полуфабрикатов;</w:t>
            </w:r>
          </w:p>
        </w:tc>
      </w:tr>
      <w:tr w:rsidR="00384F17" w:rsidRPr="00985111" w14:paraId="321A8634" w14:textId="77777777" w:rsidTr="001D5690">
        <w:trPr>
          <w:trHeight w:val="338"/>
        </w:trPr>
        <w:tc>
          <w:tcPr>
            <w:tcW w:w="1413" w:type="dxa"/>
            <w:vMerge/>
          </w:tcPr>
          <w:p w14:paraId="036F66D7"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63C8F53C"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FA6AEE">
              <w:rPr>
                <w:rFonts w:ascii="Times New Roman" w:hAnsi="Times New Roman" w:cs="Times New Roman"/>
                <w:bCs/>
                <w:sz w:val="24"/>
                <w:szCs w:val="24"/>
              </w:rPr>
              <w:t>подготавливать</w:t>
            </w:r>
            <w:proofErr w:type="gramEnd"/>
            <w:r w:rsidRPr="00FA6AEE">
              <w:rPr>
                <w:rFonts w:ascii="Times New Roman" w:hAnsi="Times New Roman" w:cs="Times New Roman"/>
                <w:bCs/>
                <w:sz w:val="24"/>
                <w:szCs w:val="24"/>
              </w:rPr>
              <w:t xml:space="preserve"> к работе, проверять технологическое оборудование, производственный инвентарь, инструменты, </w:t>
            </w:r>
            <w:proofErr w:type="spellStart"/>
            <w:r w:rsidRPr="00FA6AEE">
              <w:rPr>
                <w:rFonts w:ascii="Times New Roman" w:hAnsi="Times New Roman" w:cs="Times New Roman"/>
                <w:bCs/>
                <w:sz w:val="24"/>
                <w:szCs w:val="24"/>
              </w:rPr>
              <w:t>весоизмерительные</w:t>
            </w:r>
            <w:proofErr w:type="spellEnd"/>
            <w:r w:rsidRPr="00FA6AEE">
              <w:rPr>
                <w:rFonts w:ascii="Times New Roman" w:hAnsi="Times New Roman" w:cs="Times New Roman"/>
                <w:bCs/>
                <w:sz w:val="24"/>
                <w:szCs w:val="24"/>
              </w:rPr>
              <w:t xml:space="preserve"> </w:t>
            </w:r>
            <w:r w:rsidRPr="00FA6AEE">
              <w:rPr>
                <w:rFonts w:ascii="Times New Roman" w:hAnsi="Times New Roman" w:cs="Times New Roman"/>
                <w:bCs/>
                <w:sz w:val="24"/>
                <w:szCs w:val="24"/>
              </w:rPr>
              <w:lastRenderedPageBreak/>
              <w:t>приборы в соответствии с инструкциями и регламентами, стандартами чистоты;</w:t>
            </w:r>
          </w:p>
        </w:tc>
        <w:tc>
          <w:tcPr>
            <w:tcW w:w="4110" w:type="dxa"/>
          </w:tcPr>
          <w:p w14:paraId="2F74E24E"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FA6AEE">
              <w:rPr>
                <w:rFonts w:ascii="Times New Roman" w:hAnsi="Times New Roman" w:cs="Times New Roman"/>
                <w:bCs/>
                <w:sz w:val="24"/>
                <w:szCs w:val="24"/>
              </w:rPr>
              <w:lastRenderedPageBreak/>
              <w:t>возможные</w:t>
            </w:r>
            <w:proofErr w:type="gramEnd"/>
            <w:r w:rsidRPr="00FA6AEE">
              <w:rPr>
                <w:rFonts w:ascii="Times New Roman" w:hAnsi="Times New Roman" w:cs="Times New Roman"/>
                <w:bCs/>
                <w:sz w:val="24"/>
                <w:szCs w:val="24"/>
              </w:rPr>
              <w:t xml:space="preserve"> последствия нарушения санитарии и гигиены;</w:t>
            </w:r>
          </w:p>
        </w:tc>
      </w:tr>
      <w:tr w:rsidR="00384F17" w:rsidRPr="00985111" w14:paraId="34647417" w14:textId="77777777" w:rsidTr="001D5690">
        <w:trPr>
          <w:trHeight w:val="338"/>
        </w:trPr>
        <w:tc>
          <w:tcPr>
            <w:tcW w:w="1413" w:type="dxa"/>
            <w:vMerge w:val="restart"/>
          </w:tcPr>
          <w:p w14:paraId="3E9B57C0"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688238F0" w14:textId="77777777" w:rsidR="00384F17" w:rsidRPr="00FA6AEE" w:rsidRDefault="00384F17" w:rsidP="001D5690">
            <w:pPr>
              <w:rPr>
                <w:rFonts w:ascii="Times New Roman" w:hAnsi="Times New Roman" w:cs="Times New Roman"/>
                <w:bCs/>
                <w:sz w:val="24"/>
                <w:szCs w:val="24"/>
              </w:rPr>
            </w:pPr>
            <w:proofErr w:type="gramStart"/>
            <w:r w:rsidRPr="00FA6AEE">
              <w:rPr>
                <w:rFonts w:ascii="Times New Roman" w:hAnsi="Times New Roman" w:cs="Times New Roman"/>
                <w:bCs/>
                <w:sz w:val="24"/>
                <w:szCs w:val="24"/>
              </w:rPr>
              <w:t>соблюдать</w:t>
            </w:r>
            <w:proofErr w:type="gramEnd"/>
            <w:r w:rsidRPr="00FA6AEE">
              <w:rPr>
                <w:rFonts w:ascii="Times New Roman" w:hAnsi="Times New Roman" w:cs="Times New Roman"/>
                <w:bCs/>
                <w:sz w:val="24"/>
                <w:szCs w:val="24"/>
              </w:rPr>
              <w:t xml:space="preserve"> правила техники безопасности, пожарной безопасности, охраны труда;</w:t>
            </w:r>
          </w:p>
          <w:p w14:paraId="66CF475F"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0" w:type="dxa"/>
          </w:tcPr>
          <w:p w14:paraId="38F1EED7"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FA6AEE">
              <w:rPr>
                <w:rFonts w:ascii="Times New Roman" w:hAnsi="Times New Roman" w:cs="Times New Roman"/>
                <w:bCs/>
                <w:sz w:val="24"/>
                <w:szCs w:val="24"/>
              </w:rPr>
              <w:t>требования</w:t>
            </w:r>
            <w:proofErr w:type="gramEnd"/>
            <w:r w:rsidRPr="00FA6AEE">
              <w:rPr>
                <w:rFonts w:ascii="Times New Roman" w:hAnsi="Times New Roman" w:cs="Times New Roman"/>
                <w:bCs/>
                <w:sz w:val="24"/>
                <w:szCs w:val="24"/>
              </w:rPr>
              <w:t xml:space="preserve"> к личной гигиене персонала при подготовке производственного инвентаря и кухонной посуды;</w:t>
            </w:r>
          </w:p>
        </w:tc>
      </w:tr>
      <w:tr w:rsidR="00384F17" w:rsidRPr="00985111" w14:paraId="085805F3" w14:textId="77777777" w:rsidTr="001D5690">
        <w:trPr>
          <w:trHeight w:val="338"/>
        </w:trPr>
        <w:tc>
          <w:tcPr>
            <w:tcW w:w="1413" w:type="dxa"/>
            <w:vMerge/>
          </w:tcPr>
          <w:p w14:paraId="0CC662DC"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31CB56DB" w14:textId="77777777" w:rsidR="00384F17" w:rsidRPr="00FA6AEE" w:rsidRDefault="00384F17" w:rsidP="001D5690">
            <w:pPr>
              <w:rPr>
                <w:rFonts w:ascii="Times New Roman" w:hAnsi="Times New Roman" w:cs="Times New Roman"/>
                <w:bCs/>
                <w:sz w:val="24"/>
                <w:szCs w:val="24"/>
              </w:rPr>
            </w:pPr>
            <w:proofErr w:type="gramStart"/>
            <w:r w:rsidRPr="00FA6AEE">
              <w:rPr>
                <w:rFonts w:ascii="Times New Roman" w:hAnsi="Times New Roman" w:cs="Times New Roman"/>
                <w:bCs/>
                <w:sz w:val="24"/>
                <w:szCs w:val="24"/>
              </w:rPr>
              <w:t>выбирать</w:t>
            </w:r>
            <w:proofErr w:type="gramEnd"/>
            <w:r w:rsidRPr="00FA6AEE">
              <w:rPr>
                <w:rFonts w:ascii="Times New Roman" w:hAnsi="Times New Roman" w:cs="Times New Roman"/>
                <w:bCs/>
                <w:sz w:val="24"/>
                <w:szCs w:val="24"/>
              </w:rPr>
              <w:t>, подготавливать материалы, посуду, контейнеры, оборудование для упаковки, хранения, подготовки к транспортированию готовых горячих блюд, кулинарных изделий, закусок</w:t>
            </w:r>
          </w:p>
          <w:p w14:paraId="60CFED98" w14:textId="77777777" w:rsidR="00384F17" w:rsidRPr="00FA6AEE" w:rsidRDefault="00384F17" w:rsidP="001D5690">
            <w:pPr>
              <w:rPr>
                <w:rFonts w:ascii="Times New Roman" w:hAnsi="Times New Roman" w:cs="Times New Roman"/>
                <w:bCs/>
                <w:sz w:val="24"/>
                <w:szCs w:val="24"/>
              </w:rPr>
            </w:pPr>
            <w:r w:rsidRPr="00FA6AEE">
              <w:rPr>
                <w:rFonts w:ascii="Times New Roman" w:hAnsi="Times New Roman" w:cs="Times New Roman"/>
                <w:bCs/>
                <w:sz w:val="24"/>
                <w:szCs w:val="24"/>
              </w:rPr>
              <w:t>– оценивать наличие, проверять органолептическим способом качество, безопасность обработанного сырья, полуфабрикатов, пищевых продуктов, пряностей, приправ и других расходных материалов;</w:t>
            </w:r>
          </w:p>
          <w:p w14:paraId="23DAB87C"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0" w:type="dxa"/>
          </w:tcPr>
          <w:p w14:paraId="18E445D7"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FA6AEE">
              <w:rPr>
                <w:rFonts w:ascii="Times New Roman" w:hAnsi="Times New Roman" w:cs="Times New Roman"/>
                <w:bCs/>
                <w:sz w:val="24"/>
                <w:szCs w:val="24"/>
              </w:rPr>
              <w:t>виды</w:t>
            </w:r>
            <w:proofErr w:type="gramEnd"/>
            <w:r w:rsidRPr="00FA6AEE">
              <w:rPr>
                <w:rFonts w:ascii="Times New Roman" w:hAnsi="Times New Roman" w:cs="Times New Roman"/>
                <w:bCs/>
                <w:sz w:val="24"/>
                <w:szCs w:val="24"/>
              </w:rPr>
              <w:t>, назначение, правила применения и безопасного хранения чистящих, моющих и дезинфицирующих средств, предназначенных для последующего использования;</w:t>
            </w:r>
          </w:p>
        </w:tc>
      </w:tr>
      <w:tr w:rsidR="00384F17" w:rsidRPr="00985111" w14:paraId="082E961B" w14:textId="77777777" w:rsidTr="001D5690">
        <w:trPr>
          <w:trHeight w:val="338"/>
        </w:trPr>
        <w:tc>
          <w:tcPr>
            <w:tcW w:w="1413" w:type="dxa"/>
            <w:vMerge/>
          </w:tcPr>
          <w:p w14:paraId="33E901A3"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0CF09333"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FA6AEE">
              <w:rPr>
                <w:rFonts w:ascii="Times New Roman" w:hAnsi="Times New Roman" w:cs="Times New Roman"/>
                <w:bCs/>
                <w:sz w:val="24"/>
                <w:szCs w:val="24"/>
              </w:rPr>
              <w:t>осуществлять</w:t>
            </w:r>
            <w:proofErr w:type="gramEnd"/>
            <w:r w:rsidRPr="00FA6AEE">
              <w:rPr>
                <w:rFonts w:ascii="Times New Roman" w:hAnsi="Times New Roman" w:cs="Times New Roman"/>
                <w:bCs/>
                <w:sz w:val="24"/>
                <w:szCs w:val="24"/>
              </w:rPr>
              <w:t xml:space="preserve"> их выбор в соответствии с технологическими требованиями;</w:t>
            </w:r>
          </w:p>
        </w:tc>
        <w:tc>
          <w:tcPr>
            <w:tcW w:w="4110" w:type="dxa"/>
          </w:tcPr>
          <w:p w14:paraId="044BBBDC" w14:textId="77777777" w:rsidR="00384F17" w:rsidRPr="00FA6AEE" w:rsidRDefault="00384F17" w:rsidP="001D5690">
            <w:pPr>
              <w:rPr>
                <w:rFonts w:ascii="Times New Roman" w:hAnsi="Times New Roman" w:cs="Times New Roman"/>
                <w:bCs/>
                <w:sz w:val="24"/>
                <w:szCs w:val="24"/>
              </w:rPr>
            </w:pPr>
            <w:proofErr w:type="gramStart"/>
            <w:r w:rsidRPr="00FA6AEE">
              <w:rPr>
                <w:rFonts w:ascii="Times New Roman" w:hAnsi="Times New Roman" w:cs="Times New Roman"/>
                <w:bCs/>
                <w:sz w:val="24"/>
                <w:szCs w:val="24"/>
              </w:rPr>
              <w:t>правила</w:t>
            </w:r>
            <w:proofErr w:type="gramEnd"/>
            <w:r w:rsidRPr="00FA6AEE">
              <w:rPr>
                <w:rFonts w:ascii="Times New Roman" w:hAnsi="Times New Roman" w:cs="Times New Roman"/>
                <w:bCs/>
                <w:sz w:val="24"/>
                <w:szCs w:val="24"/>
              </w:rPr>
              <w:t xml:space="preserve"> утилизации отходов;</w:t>
            </w:r>
          </w:p>
          <w:p w14:paraId="6872A077" w14:textId="77777777" w:rsidR="00384F17" w:rsidRPr="00FA6AEE" w:rsidRDefault="00384F17" w:rsidP="001D5690">
            <w:pPr>
              <w:rPr>
                <w:rFonts w:ascii="Times New Roman" w:hAnsi="Times New Roman" w:cs="Times New Roman"/>
                <w:bCs/>
                <w:sz w:val="24"/>
                <w:szCs w:val="24"/>
              </w:rPr>
            </w:pPr>
            <w:proofErr w:type="gramStart"/>
            <w:r w:rsidRPr="00FA6AEE">
              <w:rPr>
                <w:rFonts w:ascii="Times New Roman" w:hAnsi="Times New Roman" w:cs="Times New Roman"/>
                <w:bCs/>
                <w:sz w:val="24"/>
                <w:szCs w:val="24"/>
              </w:rPr>
              <w:t>виды</w:t>
            </w:r>
            <w:proofErr w:type="gramEnd"/>
            <w:r w:rsidRPr="00FA6AEE">
              <w:rPr>
                <w:rFonts w:ascii="Times New Roman" w:hAnsi="Times New Roman" w:cs="Times New Roman"/>
                <w:bCs/>
                <w:sz w:val="24"/>
                <w:szCs w:val="24"/>
              </w:rPr>
              <w:t>, назначение упаковочных материалов, способы хранения сырья и продуктов;</w:t>
            </w:r>
          </w:p>
          <w:p w14:paraId="1082E241"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r>
      <w:tr w:rsidR="00384F17" w:rsidRPr="00985111" w14:paraId="6D05C8B7" w14:textId="77777777" w:rsidTr="001D5690">
        <w:trPr>
          <w:trHeight w:val="338"/>
        </w:trPr>
        <w:tc>
          <w:tcPr>
            <w:tcW w:w="1413" w:type="dxa"/>
            <w:vMerge/>
          </w:tcPr>
          <w:p w14:paraId="7E415003"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2AA78ADD"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FA6AEE">
              <w:rPr>
                <w:rFonts w:ascii="Times New Roman" w:hAnsi="Times New Roman" w:cs="Times New Roman"/>
                <w:bCs/>
                <w:sz w:val="24"/>
                <w:szCs w:val="24"/>
              </w:rPr>
              <w:t>обеспечивать</w:t>
            </w:r>
            <w:proofErr w:type="gramEnd"/>
            <w:r w:rsidRPr="00FA6AEE">
              <w:rPr>
                <w:rFonts w:ascii="Times New Roman" w:hAnsi="Times New Roman" w:cs="Times New Roman"/>
                <w:bCs/>
                <w:sz w:val="24"/>
                <w:szCs w:val="24"/>
              </w:rPr>
              <w:t xml:space="preserve"> их хранение в соответствии с инструкциями и регламентами, стандартами чистоты</w:t>
            </w:r>
          </w:p>
        </w:tc>
        <w:tc>
          <w:tcPr>
            <w:tcW w:w="4110" w:type="dxa"/>
          </w:tcPr>
          <w:p w14:paraId="7886F8DA" w14:textId="77777777" w:rsidR="00384F17" w:rsidRPr="00985111" w:rsidRDefault="00384F17" w:rsidP="001D5690">
            <w:pPr>
              <w:suppressAutoHyphens/>
              <w:rPr>
                <w:rFonts w:ascii="Times New Roman" w:eastAsia="Times New Roman" w:hAnsi="Times New Roman" w:cs="Times New Roman"/>
                <w:sz w:val="24"/>
                <w:szCs w:val="24"/>
                <w:lang w:eastAsia="ru-RU"/>
              </w:rPr>
            </w:pPr>
            <w:proofErr w:type="gramStart"/>
            <w:r w:rsidRPr="00FA6AEE">
              <w:rPr>
                <w:rFonts w:ascii="Times New Roman" w:hAnsi="Times New Roman" w:cs="Times New Roman"/>
                <w:bCs/>
                <w:sz w:val="24"/>
                <w:szCs w:val="24"/>
              </w:rPr>
              <w:t>способы</w:t>
            </w:r>
            <w:proofErr w:type="gramEnd"/>
            <w:r w:rsidRPr="00FA6AEE">
              <w:rPr>
                <w:rFonts w:ascii="Times New Roman" w:hAnsi="Times New Roman" w:cs="Times New Roman"/>
                <w:bCs/>
                <w:sz w:val="24"/>
                <w:szCs w:val="24"/>
              </w:rPr>
              <w:t xml:space="preserve"> и правила</w:t>
            </w:r>
            <w:r>
              <w:rPr>
                <w:rFonts w:ascii="Times New Roman" w:hAnsi="Times New Roman" w:cs="Times New Roman"/>
                <w:bCs/>
                <w:sz w:val="24"/>
                <w:szCs w:val="24"/>
              </w:rPr>
              <w:t xml:space="preserve"> </w:t>
            </w:r>
            <w:proofErr w:type="spellStart"/>
            <w:r w:rsidRPr="00FA6AEE">
              <w:rPr>
                <w:rFonts w:ascii="Times New Roman" w:hAnsi="Times New Roman" w:cs="Times New Roman"/>
                <w:bCs/>
                <w:sz w:val="24"/>
                <w:szCs w:val="24"/>
              </w:rPr>
              <w:t>порционирования</w:t>
            </w:r>
            <w:proofErr w:type="spellEnd"/>
            <w:r>
              <w:rPr>
                <w:rFonts w:ascii="Times New Roman" w:hAnsi="Times New Roman" w:cs="Times New Roman"/>
                <w:bCs/>
                <w:sz w:val="24"/>
                <w:szCs w:val="24"/>
              </w:rPr>
              <w:t xml:space="preserve"> </w:t>
            </w:r>
            <w:r w:rsidRPr="00FA6AEE">
              <w:rPr>
                <w:rFonts w:ascii="Times New Roman" w:hAnsi="Times New Roman" w:cs="Times New Roman"/>
                <w:bCs/>
                <w:sz w:val="24"/>
                <w:szCs w:val="24"/>
              </w:rPr>
              <w:t>(комплектования), упаковки на вынос</w:t>
            </w:r>
          </w:p>
        </w:tc>
      </w:tr>
      <w:tr w:rsidR="00384F17" w:rsidRPr="00985111" w14:paraId="0652A55C" w14:textId="77777777" w:rsidTr="001D5690">
        <w:trPr>
          <w:trHeight w:val="338"/>
        </w:trPr>
        <w:tc>
          <w:tcPr>
            <w:tcW w:w="1413" w:type="dxa"/>
            <w:vMerge/>
          </w:tcPr>
          <w:p w14:paraId="11F208B3"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0D446404" w14:textId="77777777" w:rsidR="00384F17" w:rsidRDefault="00384F17" w:rsidP="001D5690">
            <w:pPr>
              <w:rPr>
                <w:rFonts w:ascii="Times New Roman" w:hAnsi="Times New Roman" w:cs="Times New Roman"/>
                <w:bCs/>
                <w:sz w:val="24"/>
                <w:szCs w:val="24"/>
              </w:rPr>
            </w:pPr>
            <w:proofErr w:type="gramStart"/>
            <w:r w:rsidRPr="00FA6AEE">
              <w:rPr>
                <w:rFonts w:ascii="Times New Roman" w:hAnsi="Times New Roman" w:cs="Times New Roman"/>
                <w:bCs/>
                <w:sz w:val="24"/>
                <w:szCs w:val="24"/>
              </w:rPr>
              <w:t>своевременно</w:t>
            </w:r>
            <w:proofErr w:type="gramEnd"/>
            <w:r w:rsidRPr="00FA6AEE">
              <w:rPr>
                <w:rFonts w:ascii="Times New Roman" w:hAnsi="Times New Roman" w:cs="Times New Roman"/>
                <w:bCs/>
                <w:sz w:val="24"/>
                <w:szCs w:val="24"/>
              </w:rPr>
              <w:t xml:space="preserve"> оформлять заявку на склад</w:t>
            </w:r>
          </w:p>
          <w:p w14:paraId="13BDAEA5" w14:textId="77777777" w:rsidR="00384F17" w:rsidRPr="00FA6AEE" w:rsidRDefault="00384F17" w:rsidP="001D5690">
            <w:pPr>
              <w:rPr>
                <w:rFonts w:ascii="Times New Roman" w:hAnsi="Times New Roman" w:cs="Times New Roman"/>
                <w:bCs/>
                <w:sz w:val="24"/>
                <w:szCs w:val="24"/>
              </w:rPr>
            </w:pPr>
            <w:r w:rsidRPr="00FA6AEE">
              <w:rPr>
                <w:rFonts w:ascii="Times New Roman" w:hAnsi="Times New Roman" w:cs="Times New Roman"/>
                <w:bCs/>
                <w:sz w:val="24"/>
                <w:szCs w:val="24"/>
              </w:rPr>
              <w:t>– выбирать</w:t>
            </w:r>
            <w:r w:rsidRPr="00FA6AEE">
              <w:rPr>
                <w:rFonts w:ascii="Times New Roman" w:hAnsi="Times New Roman" w:cs="Times New Roman"/>
                <w:bCs/>
                <w:sz w:val="24"/>
                <w:szCs w:val="24"/>
              </w:rPr>
              <w:tab/>
              <w:t>оборудование, производственный</w:t>
            </w:r>
            <w:r w:rsidRPr="00FA6AEE">
              <w:rPr>
                <w:rFonts w:ascii="Times New Roman" w:hAnsi="Times New Roman" w:cs="Times New Roman"/>
                <w:bCs/>
                <w:sz w:val="24"/>
                <w:szCs w:val="24"/>
              </w:rPr>
              <w:tab/>
              <w:t>инвентарь, инструменты, посуду в соответствии с видом работ в зоне по приготовлению горячих блюд, кулинарных изделий, закусок;</w:t>
            </w:r>
          </w:p>
          <w:p w14:paraId="6EE1A477"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0" w:type="dxa"/>
          </w:tcPr>
          <w:p w14:paraId="616F4FBB"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r>
      <w:tr w:rsidR="00384F17" w:rsidRPr="00985111" w14:paraId="261F43C2" w14:textId="77777777" w:rsidTr="001D5690">
        <w:trPr>
          <w:trHeight w:val="338"/>
        </w:trPr>
        <w:tc>
          <w:tcPr>
            <w:tcW w:w="1413" w:type="dxa"/>
            <w:vMerge/>
          </w:tcPr>
          <w:p w14:paraId="2B9E6788"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76F68D37" w14:textId="77777777" w:rsidR="00384F17" w:rsidRPr="00FA6AEE" w:rsidRDefault="00384F17" w:rsidP="001D5690">
            <w:pPr>
              <w:rPr>
                <w:rFonts w:ascii="Times New Roman" w:hAnsi="Times New Roman" w:cs="Times New Roman"/>
                <w:bCs/>
                <w:sz w:val="24"/>
                <w:szCs w:val="24"/>
              </w:rPr>
            </w:pPr>
            <w:proofErr w:type="gramStart"/>
            <w:r w:rsidRPr="00FA6AEE">
              <w:rPr>
                <w:rFonts w:ascii="Times New Roman" w:hAnsi="Times New Roman" w:cs="Times New Roman"/>
                <w:bCs/>
                <w:sz w:val="24"/>
                <w:szCs w:val="24"/>
              </w:rPr>
              <w:t>подготавливать</w:t>
            </w:r>
            <w:proofErr w:type="gramEnd"/>
            <w:r w:rsidRPr="00FA6AEE">
              <w:rPr>
                <w:rFonts w:ascii="Times New Roman" w:hAnsi="Times New Roman" w:cs="Times New Roman"/>
                <w:bCs/>
                <w:sz w:val="24"/>
                <w:szCs w:val="24"/>
              </w:rPr>
              <w:t xml:space="preserve"> к работе, проверять технологическое</w:t>
            </w:r>
            <w:r w:rsidRPr="00FA6AEE">
              <w:rPr>
                <w:rFonts w:ascii="Times New Roman" w:hAnsi="Times New Roman" w:cs="Times New Roman"/>
                <w:bCs/>
                <w:sz w:val="24"/>
                <w:szCs w:val="24"/>
              </w:rPr>
              <w:tab/>
              <w:t>оборудование, производственный</w:t>
            </w:r>
            <w:r w:rsidRPr="00FA6AEE">
              <w:rPr>
                <w:rFonts w:ascii="Times New Roman" w:hAnsi="Times New Roman" w:cs="Times New Roman"/>
                <w:bCs/>
                <w:sz w:val="24"/>
                <w:szCs w:val="24"/>
              </w:rPr>
              <w:tab/>
              <w:t xml:space="preserve">инвентарь, инструменты, </w:t>
            </w:r>
            <w:proofErr w:type="spellStart"/>
            <w:r w:rsidRPr="00FA6AEE">
              <w:rPr>
                <w:rFonts w:ascii="Times New Roman" w:hAnsi="Times New Roman" w:cs="Times New Roman"/>
                <w:bCs/>
                <w:sz w:val="24"/>
                <w:szCs w:val="24"/>
              </w:rPr>
              <w:t>весоизмерительные</w:t>
            </w:r>
            <w:proofErr w:type="spellEnd"/>
            <w:r w:rsidRPr="00FA6AEE">
              <w:rPr>
                <w:rFonts w:ascii="Times New Roman" w:hAnsi="Times New Roman" w:cs="Times New Roman"/>
                <w:bCs/>
                <w:sz w:val="24"/>
                <w:szCs w:val="24"/>
              </w:rPr>
              <w:t xml:space="preserve"> приборы в соответствии с инструкциями и регламентами, стандартами чистоты;</w:t>
            </w:r>
          </w:p>
          <w:p w14:paraId="6B947BC0" w14:textId="77777777" w:rsidR="00384F17" w:rsidRPr="00FA6AEE" w:rsidRDefault="00384F17" w:rsidP="001D5690">
            <w:pPr>
              <w:rPr>
                <w:rFonts w:ascii="Times New Roman" w:hAnsi="Times New Roman" w:cs="Times New Roman"/>
                <w:bCs/>
                <w:sz w:val="24"/>
                <w:szCs w:val="24"/>
              </w:rPr>
            </w:pPr>
            <w:r w:rsidRPr="00FA6AEE">
              <w:rPr>
                <w:rFonts w:ascii="Times New Roman" w:hAnsi="Times New Roman" w:cs="Times New Roman"/>
                <w:bCs/>
                <w:sz w:val="24"/>
                <w:szCs w:val="24"/>
              </w:rPr>
              <w:t>– соблюдать правила техники безопасности, пожарной безопасности, охраны труда</w:t>
            </w:r>
          </w:p>
          <w:p w14:paraId="3A5C6FDC"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0" w:type="dxa"/>
          </w:tcPr>
          <w:p w14:paraId="073C0F2F"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r>
    </w:tbl>
    <w:p w14:paraId="18774079" w14:textId="77777777" w:rsidR="00384F17" w:rsidRPr="00985111" w:rsidRDefault="00384F17" w:rsidP="00384F17">
      <w:pPr>
        <w:suppressAutoHyphens/>
        <w:spacing w:line="276" w:lineRule="auto"/>
        <w:ind w:firstLine="709"/>
        <w:contextualSpacing/>
        <w:jc w:val="both"/>
        <w:rPr>
          <w:rFonts w:ascii="Times New Roman" w:hAnsi="Times New Roman" w:cs="Times New Roman"/>
          <w:sz w:val="24"/>
          <w:szCs w:val="24"/>
        </w:rPr>
      </w:pPr>
    </w:p>
    <w:p w14:paraId="31F11103"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08267CA1" w14:textId="77777777" w:rsidR="00384F17" w:rsidRDefault="00384F17" w:rsidP="00384F17">
      <w:pPr>
        <w:suppressAutoHyphens/>
        <w:spacing w:line="276" w:lineRule="auto"/>
        <w:contextualSpacing/>
        <w:rPr>
          <w:rFonts w:ascii="Times New Roman" w:hAnsi="Times New Roman" w:cs="Times New Roman"/>
          <w:b/>
          <w:sz w:val="24"/>
          <w:szCs w:val="24"/>
        </w:rPr>
      </w:pPr>
    </w:p>
    <w:p w14:paraId="4787EC7A" w14:textId="77777777" w:rsidR="00384F17" w:rsidRPr="00314663" w:rsidRDefault="00384F17" w:rsidP="00384F17">
      <w:pPr>
        <w:suppressAutoHyphens/>
        <w:spacing w:line="276"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314663">
        <w:rPr>
          <w:rFonts w:ascii="Times New Roman" w:hAnsi="Times New Roman" w:cs="Times New Roman"/>
          <w:b/>
          <w:sz w:val="24"/>
          <w:szCs w:val="24"/>
        </w:rPr>
        <w:t>2. СТРУКТУРА И СОДЕРЖАНИЕ УЧЕБНОЙ ДИСЦИПЛИНЫ</w:t>
      </w:r>
    </w:p>
    <w:p w14:paraId="4487E2CE" w14:textId="77777777" w:rsidR="00384F17" w:rsidRPr="005F59C7" w:rsidRDefault="00384F17" w:rsidP="00384F17">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384F17" w:rsidRPr="00985111" w14:paraId="26AB06F9" w14:textId="77777777" w:rsidTr="001D5690">
        <w:trPr>
          <w:trHeight w:val="490"/>
        </w:trPr>
        <w:tc>
          <w:tcPr>
            <w:tcW w:w="3685" w:type="pct"/>
            <w:vAlign w:val="center"/>
          </w:tcPr>
          <w:p w14:paraId="2C14D48D" w14:textId="77777777" w:rsidR="00384F17" w:rsidRPr="005F59C7" w:rsidRDefault="00384F17" w:rsidP="001D5690">
            <w:pPr>
              <w:suppressAutoHyphens/>
              <w:spacing w:line="276" w:lineRule="auto"/>
              <w:contextualSpacing/>
              <w:rPr>
                <w:rFonts w:ascii="Times New Roman" w:hAnsi="Times New Roman" w:cs="Times New Roman"/>
                <w:b/>
                <w:sz w:val="24"/>
                <w:szCs w:val="24"/>
              </w:rPr>
            </w:pPr>
            <w:r w:rsidRPr="005F59C7">
              <w:rPr>
                <w:rFonts w:ascii="Times New Roman" w:hAnsi="Times New Roman" w:cs="Times New Roman"/>
                <w:b/>
                <w:sz w:val="24"/>
                <w:szCs w:val="24"/>
              </w:rPr>
              <w:t>Вид учебной работы</w:t>
            </w:r>
          </w:p>
        </w:tc>
        <w:tc>
          <w:tcPr>
            <w:tcW w:w="1315" w:type="pct"/>
            <w:vAlign w:val="center"/>
          </w:tcPr>
          <w:p w14:paraId="362AE54A" w14:textId="77777777" w:rsidR="00384F17" w:rsidRPr="005F59C7" w:rsidRDefault="00384F17" w:rsidP="001D5690">
            <w:pPr>
              <w:suppressAutoHyphens/>
              <w:spacing w:line="276" w:lineRule="auto"/>
              <w:contextualSpacing/>
              <w:rPr>
                <w:rFonts w:ascii="Times New Roman" w:hAnsi="Times New Roman" w:cs="Times New Roman"/>
                <w:b/>
                <w:iCs/>
                <w:sz w:val="24"/>
                <w:szCs w:val="24"/>
              </w:rPr>
            </w:pPr>
            <w:r w:rsidRPr="005F59C7">
              <w:rPr>
                <w:rFonts w:ascii="Times New Roman" w:hAnsi="Times New Roman" w:cs="Times New Roman"/>
                <w:b/>
                <w:iCs/>
                <w:sz w:val="24"/>
                <w:szCs w:val="24"/>
              </w:rPr>
              <w:t>Объем в часах</w:t>
            </w:r>
          </w:p>
        </w:tc>
      </w:tr>
      <w:tr w:rsidR="00384F17" w:rsidRPr="00985111" w14:paraId="27EC93D4" w14:textId="77777777" w:rsidTr="001D5690">
        <w:trPr>
          <w:trHeight w:val="490"/>
        </w:trPr>
        <w:tc>
          <w:tcPr>
            <w:tcW w:w="3685" w:type="pct"/>
            <w:vAlign w:val="center"/>
          </w:tcPr>
          <w:p w14:paraId="0A37560D" w14:textId="77777777" w:rsidR="00384F17" w:rsidRPr="00985111" w:rsidRDefault="00384F17" w:rsidP="001D5690">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07ECF12A"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36</w:t>
            </w:r>
          </w:p>
        </w:tc>
      </w:tr>
      <w:tr w:rsidR="00384F17" w:rsidRPr="00985111" w14:paraId="44B0BBAD" w14:textId="77777777" w:rsidTr="001D5690">
        <w:trPr>
          <w:trHeight w:val="336"/>
        </w:trPr>
        <w:tc>
          <w:tcPr>
            <w:tcW w:w="5000" w:type="pct"/>
            <w:gridSpan w:val="2"/>
            <w:vAlign w:val="center"/>
          </w:tcPr>
          <w:p w14:paraId="39EFEF01" w14:textId="77777777" w:rsidR="00384F17" w:rsidRPr="00985111" w:rsidRDefault="00384F17" w:rsidP="001D5690">
            <w:pPr>
              <w:suppressAutoHyphens/>
              <w:spacing w:line="276" w:lineRule="auto"/>
              <w:contextualSpacing/>
              <w:rPr>
                <w:rFonts w:ascii="Times New Roman" w:hAnsi="Times New Roman" w:cs="Times New Roman"/>
                <w:iCs/>
                <w:sz w:val="24"/>
                <w:szCs w:val="24"/>
              </w:rPr>
            </w:pPr>
            <w:proofErr w:type="gramStart"/>
            <w:r w:rsidRPr="00985111">
              <w:rPr>
                <w:rFonts w:ascii="Times New Roman" w:hAnsi="Times New Roman" w:cs="Times New Roman"/>
                <w:sz w:val="24"/>
                <w:szCs w:val="24"/>
              </w:rPr>
              <w:t>в</w:t>
            </w:r>
            <w:proofErr w:type="gramEnd"/>
            <w:r w:rsidRPr="00985111">
              <w:rPr>
                <w:rFonts w:ascii="Times New Roman" w:hAnsi="Times New Roman" w:cs="Times New Roman"/>
                <w:sz w:val="24"/>
                <w:szCs w:val="24"/>
              </w:rPr>
              <w:t xml:space="preserve"> т. ч.:</w:t>
            </w:r>
          </w:p>
        </w:tc>
      </w:tr>
      <w:tr w:rsidR="00384F17" w:rsidRPr="00985111" w14:paraId="4AE39BF2" w14:textId="77777777" w:rsidTr="001D5690">
        <w:trPr>
          <w:trHeight w:val="490"/>
        </w:trPr>
        <w:tc>
          <w:tcPr>
            <w:tcW w:w="3685" w:type="pct"/>
            <w:vAlign w:val="center"/>
          </w:tcPr>
          <w:p w14:paraId="4B1CAC2C"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теоретическое</w:t>
            </w:r>
            <w:proofErr w:type="gramEnd"/>
            <w:r w:rsidRPr="00985111">
              <w:rPr>
                <w:rFonts w:ascii="Times New Roman" w:hAnsi="Times New Roman" w:cs="Times New Roman"/>
                <w:sz w:val="24"/>
                <w:szCs w:val="24"/>
              </w:rPr>
              <w:t xml:space="preserve"> обучение</w:t>
            </w:r>
          </w:p>
        </w:tc>
        <w:tc>
          <w:tcPr>
            <w:tcW w:w="1315" w:type="pct"/>
            <w:vAlign w:val="center"/>
          </w:tcPr>
          <w:p w14:paraId="2605E309"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8</w:t>
            </w:r>
          </w:p>
        </w:tc>
      </w:tr>
      <w:tr w:rsidR="00384F17" w:rsidRPr="00985111" w14:paraId="3F4237D3" w14:textId="77777777" w:rsidTr="001D5690">
        <w:trPr>
          <w:trHeight w:val="490"/>
        </w:trPr>
        <w:tc>
          <w:tcPr>
            <w:tcW w:w="3685" w:type="pct"/>
            <w:vAlign w:val="center"/>
          </w:tcPr>
          <w:p w14:paraId="18E27E4A"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практические</w:t>
            </w:r>
            <w:proofErr w:type="gramEnd"/>
            <w:r w:rsidRPr="00985111">
              <w:rPr>
                <w:rFonts w:ascii="Times New Roman" w:hAnsi="Times New Roman" w:cs="Times New Roman"/>
                <w:sz w:val="24"/>
                <w:szCs w:val="24"/>
              </w:rPr>
              <w:t xml:space="preserve"> занятия</w:t>
            </w:r>
            <w:r w:rsidRPr="00985111">
              <w:rPr>
                <w:rFonts w:ascii="Times New Roman" w:hAnsi="Times New Roman" w:cs="Times New Roman"/>
                <w:i/>
                <w:sz w:val="24"/>
                <w:szCs w:val="24"/>
              </w:rPr>
              <w:t xml:space="preserve"> </w:t>
            </w:r>
          </w:p>
        </w:tc>
        <w:tc>
          <w:tcPr>
            <w:tcW w:w="1315" w:type="pct"/>
            <w:vAlign w:val="center"/>
          </w:tcPr>
          <w:p w14:paraId="44139B86"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24</w:t>
            </w:r>
          </w:p>
        </w:tc>
      </w:tr>
      <w:tr w:rsidR="00384F17" w:rsidRPr="00985111" w14:paraId="487F87CA" w14:textId="77777777" w:rsidTr="001D5690">
        <w:trPr>
          <w:trHeight w:val="490"/>
        </w:trPr>
        <w:tc>
          <w:tcPr>
            <w:tcW w:w="3685" w:type="pct"/>
            <w:vAlign w:val="center"/>
          </w:tcPr>
          <w:p w14:paraId="6A6472D1" w14:textId="77777777" w:rsidR="00384F17" w:rsidRPr="008566DC" w:rsidRDefault="00384F17" w:rsidP="001D5690">
            <w:pPr>
              <w:suppressAutoHyphens/>
              <w:spacing w:line="276" w:lineRule="auto"/>
              <w:contextualSpacing/>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1315" w:type="pct"/>
            <w:vAlign w:val="center"/>
          </w:tcPr>
          <w:p w14:paraId="2A959B9C" w14:textId="77777777" w:rsidR="00384F17"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w:t>
            </w:r>
          </w:p>
        </w:tc>
      </w:tr>
      <w:tr w:rsidR="00384F17" w:rsidRPr="00985111" w14:paraId="13370E80" w14:textId="77777777" w:rsidTr="001D5690">
        <w:trPr>
          <w:trHeight w:val="331"/>
        </w:trPr>
        <w:tc>
          <w:tcPr>
            <w:tcW w:w="3685" w:type="pct"/>
            <w:vAlign w:val="center"/>
          </w:tcPr>
          <w:p w14:paraId="5F891B3C" w14:textId="77777777" w:rsidR="00384F17" w:rsidRPr="00985111" w:rsidRDefault="00384F17" w:rsidP="001D5690">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
                <w:iCs/>
                <w:sz w:val="24"/>
                <w:szCs w:val="24"/>
              </w:rPr>
              <w:t>Промежуточная аттестация</w:t>
            </w:r>
          </w:p>
        </w:tc>
        <w:tc>
          <w:tcPr>
            <w:tcW w:w="1315" w:type="pct"/>
            <w:vAlign w:val="center"/>
          </w:tcPr>
          <w:p w14:paraId="29E6B83F"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2</w:t>
            </w:r>
          </w:p>
        </w:tc>
      </w:tr>
    </w:tbl>
    <w:p w14:paraId="4233EE29" w14:textId="77777777" w:rsidR="00384F17" w:rsidRPr="005F59C7" w:rsidRDefault="00384F17" w:rsidP="00384F17">
      <w:pPr>
        <w:spacing w:after="200" w:line="276" w:lineRule="auto"/>
        <w:rPr>
          <w:rFonts w:ascii="Times New Roman" w:eastAsia="Times New Roman" w:hAnsi="Times New Roman" w:cs="Times New Roman"/>
          <w:sz w:val="24"/>
          <w:szCs w:val="24"/>
          <w:lang w:eastAsia="ru-RU"/>
        </w:rPr>
        <w:sectPr w:rsidR="00384F17" w:rsidRPr="005F59C7" w:rsidSect="00B07A59">
          <w:pgSz w:w="11906" w:h="16838"/>
          <w:pgMar w:top="1134" w:right="567" w:bottom="1134" w:left="1701" w:header="709" w:footer="709" w:gutter="0"/>
          <w:pgNumType w:start="41"/>
          <w:cols w:space="708"/>
          <w:docGrid w:linePitch="360"/>
        </w:sectPr>
      </w:pPr>
    </w:p>
    <w:p w14:paraId="5D44746F" w14:textId="77777777" w:rsidR="00384F17" w:rsidRPr="00985111" w:rsidRDefault="00384F17" w:rsidP="00384F17">
      <w:pPr>
        <w:spacing w:line="276" w:lineRule="auto"/>
        <w:ind w:left="1353"/>
        <w:contextualSpacing/>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УЧЕБНОЙ ДИСЦИПЛИНЫ</w:t>
      </w:r>
    </w:p>
    <w:p w14:paraId="2633A27D" w14:textId="77777777" w:rsidR="00384F17" w:rsidRPr="00314663" w:rsidRDefault="00384F17" w:rsidP="00384F17">
      <w:pPr>
        <w:spacing w:line="276" w:lineRule="auto"/>
        <w:ind w:firstLine="709"/>
        <w:contextualSpacing/>
        <w:rPr>
          <w:rFonts w:ascii="Times New Roman" w:hAnsi="Times New Roman" w:cs="Times New Roman"/>
          <w:b/>
          <w:bCs/>
          <w:sz w:val="24"/>
          <w:szCs w:val="24"/>
        </w:rPr>
      </w:pPr>
      <w:bookmarkStart w:id="4" w:name="_Hlk131175714"/>
    </w:p>
    <w:bookmarkEnd w:id="4"/>
    <w:p w14:paraId="25ED58EC" w14:textId="77777777" w:rsidR="00384F17" w:rsidRPr="00B83CC0" w:rsidRDefault="00384F17" w:rsidP="00384F17">
      <w:pPr>
        <w:suppressAutoHyphens/>
        <w:spacing w:line="259" w:lineRule="auto"/>
        <w:ind w:firstLine="709"/>
        <w:contextualSpacing/>
        <w:jc w:val="both"/>
        <w:rPr>
          <w:rFonts w:ascii="Times New Roman" w:hAnsi="Times New Roman"/>
          <w:bCs/>
          <w:sz w:val="24"/>
          <w:szCs w:val="24"/>
        </w:rPr>
      </w:pPr>
      <w:r w:rsidRPr="00B83CC0">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D792277" w14:textId="77777777" w:rsidR="00384F17" w:rsidRPr="00B83CC0" w:rsidRDefault="00384F17" w:rsidP="00384F17">
      <w:pPr>
        <w:suppressAutoHyphens/>
        <w:autoSpaceDE w:val="0"/>
        <w:autoSpaceDN w:val="0"/>
        <w:adjustRightInd w:val="0"/>
        <w:spacing w:line="259" w:lineRule="auto"/>
        <w:ind w:firstLine="709"/>
        <w:contextualSpacing/>
        <w:jc w:val="both"/>
        <w:rPr>
          <w:rFonts w:ascii="Times New Roman" w:eastAsia="Times New Roman" w:hAnsi="Times New Roman" w:cs="Times New Roman"/>
          <w:sz w:val="24"/>
          <w:szCs w:val="24"/>
        </w:rPr>
      </w:pPr>
      <w:r w:rsidRPr="00B83CC0">
        <w:rPr>
          <w:rFonts w:ascii="Times New Roman" w:hAnsi="Times New Roman"/>
          <w:bCs/>
          <w:sz w:val="24"/>
          <w:szCs w:val="24"/>
        </w:rPr>
        <w:t>Кабинет</w:t>
      </w:r>
      <w:r w:rsidRPr="00B83CC0">
        <w:rPr>
          <w:rFonts w:ascii="Times New Roman" w:hAnsi="Times New Roman"/>
          <w:bCs/>
          <w:i/>
          <w:sz w:val="24"/>
          <w:szCs w:val="24"/>
        </w:rPr>
        <w:t xml:space="preserve"> </w:t>
      </w:r>
      <w:r w:rsidRPr="008566DC">
        <w:rPr>
          <w:rFonts w:ascii="Times New Roman" w:hAnsi="Times New Roman"/>
          <w:bCs/>
          <w:sz w:val="24"/>
          <w:szCs w:val="24"/>
        </w:rPr>
        <w:t>«</w:t>
      </w:r>
      <w:r w:rsidRPr="008566DC">
        <w:rPr>
          <w:rFonts w:ascii="Times New Roman" w:eastAsia="Times New Roman" w:hAnsi="Times New Roman" w:cs="Times New Roman"/>
        </w:rPr>
        <w:t>Технического</w:t>
      </w:r>
      <w:r w:rsidRPr="008566DC">
        <w:rPr>
          <w:rFonts w:ascii="Times New Roman" w:eastAsia="Times New Roman" w:hAnsi="Times New Roman" w:cs="Times New Roman"/>
          <w:spacing w:val="-5"/>
        </w:rPr>
        <w:t xml:space="preserve"> </w:t>
      </w:r>
      <w:r w:rsidRPr="008566DC">
        <w:rPr>
          <w:rFonts w:ascii="Times New Roman" w:eastAsia="Times New Roman" w:hAnsi="Times New Roman" w:cs="Times New Roman"/>
        </w:rPr>
        <w:t>оснащения</w:t>
      </w:r>
      <w:r w:rsidRPr="008566DC">
        <w:rPr>
          <w:rFonts w:ascii="Times New Roman" w:eastAsia="Times New Roman" w:hAnsi="Times New Roman" w:cs="Times New Roman"/>
          <w:spacing w:val="-2"/>
        </w:rPr>
        <w:t xml:space="preserve"> </w:t>
      </w:r>
      <w:r w:rsidRPr="008566DC">
        <w:rPr>
          <w:rFonts w:ascii="Times New Roman" w:eastAsia="Times New Roman" w:hAnsi="Times New Roman" w:cs="Times New Roman"/>
        </w:rPr>
        <w:t>и</w:t>
      </w:r>
      <w:r w:rsidRPr="008566DC">
        <w:rPr>
          <w:rFonts w:ascii="Times New Roman" w:eastAsia="Times New Roman" w:hAnsi="Times New Roman" w:cs="Times New Roman"/>
          <w:spacing w:val="-3"/>
        </w:rPr>
        <w:t xml:space="preserve"> </w:t>
      </w:r>
      <w:r w:rsidRPr="008566DC">
        <w:rPr>
          <w:rFonts w:ascii="Times New Roman" w:eastAsia="Times New Roman" w:hAnsi="Times New Roman" w:cs="Times New Roman"/>
        </w:rPr>
        <w:t>организации</w:t>
      </w:r>
      <w:r w:rsidRPr="008566DC">
        <w:rPr>
          <w:rFonts w:ascii="Times New Roman" w:eastAsia="Times New Roman" w:hAnsi="Times New Roman" w:cs="Times New Roman"/>
          <w:spacing w:val="-2"/>
        </w:rPr>
        <w:t xml:space="preserve"> </w:t>
      </w:r>
      <w:r w:rsidRPr="008566DC">
        <w:rPr>
          <w:rFonts w:ascii="Times New Roman" w:eastAsia="Times New Roman" w:hAnsi="Times New Roman" w:cs="Times New Roman"/>
        </w:rPr>
        <w:t>рабочего</w:t>
      </w:r>
      <w:r w:rsidRPr="008566DC">
        <w:rPr>
          <w:rFonts w:ascii="Times New Roman" w:eastAsia="Times New Roman" w:hAnsi="Times New Roman" w:cs="Times New Roman"/>
          <w:spacing w:val="-3"/>
        </w:rPr>
        <w:t xml:space="preserve"> </w:t>
      </w:r>
      <w:r w:rsidRPr="008566DC">
        <w:rPr>
          <w:rFonts w:ascii="Times New Roman" w:eastAsia="Times New Roman" w:hAnsi="Times New Roman" w:cs="Times New Roman"/>
        </w:rPr>
        <w:t>места</w:t>
      </w:r>
      <w:r w:rsidRPr="008566DC">
        <w:rPr>
          <w:rFonts w:ascii="Times New Roman" w:hAnsi="Times New Roman"/>
          <w:bCs/>
          <w:sz w:val="24"/>
          <w:szCs w:val="24"/>
        </w:rPr>
        <w:t xml:space="preserve">», </w:t>
      </w:r>
      <w:r w:rsidRPr="008566DC">
        <w:rPr>
          <w:rFonts w:ascii="Times New Roman" w:eastAsia="Times New Roman" w:hAnsi="Times New Roman" w:cs="Times New Roman"/>
          <w:bCs/>
          <w:sz w:val="24"/>
          <w:szCs w:val="24"/>
        </w:rPr>
        <w:t>оснащенный в соответствии с п. 6.1.2.1 образовательной программы по профессии</w:t>
      </w:r>
      <w:r w:rsidRPr="008566DC">
        <w:rPr>
          <w:rFonts w:ascii="Times New Roman" w:eastAsia="Times New Roman" w:hAnsi="Times New Roman" w:cs="Times New Roman"/>
          <w:sz w:val="24"/>
          <w:szCs w:val="24"/>
        </w:rPr>
        <w:t>.</w:t>
      </w:r>
    </w:p>
    <w:p w14:paraId="4B2BE2B5" w14:textId="77777777" w:rsidR="00384F17" w:rsidRPr="00B83CC0" w:rsidRDefault="00384F17" w:rsidP="00384F17">
      <w:pPr>
        <w:suppressAutoHyphens/>
        <w:spacing w:line="259" w:lineRule="auto"/>
        <w:contextualSpacing/>
        <w:jc w:val="both"/>
        <w:rPr>
          <w:rFonts w:ascii="Times New Roman" w:hAnsi="Times New Roman"/>
          <w:bCs/>
          <w:sz w:val="24"/>
          <w:szCs w:val="24"/>
        </w:rPr>
      </w:pPr>
    </w:p>
    <w:p w14:paraId="6DA50B6C" w14:textId="77777777" w:rsidR="00384F17" w:rsidRPr="00B83CC0" w:rsidRDefault="00384F17" w:rsidP="00384F17">
      <w:pPr>
        <w:suppressAutoHyphens/>
        <w:spacing w:line="259" w:lineRule="auto"/>
        <w:ind w:firstLine="709"/>
        <w:contextualSpacing/>
        <w:jc w:val="both"/>
        <w:rPr>
          <w:rFonts w:ascii="Times New Roman" w:hAnsi="Times New Roman"/>
          <w:b/>
          <w:sz w:val="24"/>
          <w:szCs w:val="24"/>
        </w:rPr>
      </w:pPr>
      <w:r w:rsidRPr="00B83CC0">
        <w:rPr>
          <w:rFonts w:ascii="Times New Roman" w:hAnsi="Times New Roman"/>
          <w:b/>
          <w:sz w:val="24"/>
          <w:szCs w:val="24"/>
        </w:rPr>
        <w:t>3.2.1. Основные печатные издания</w:t>
      </w:r>
    </w:p>
    <w:p w14:paraId="6FB42DFC" w14:textId="77777777" w:rsidR="00384F17" w:rsidRPr="00B83CC0" w:rsidRDefault="00384F17" w:rsidP="00F71322">
      <w:pPr>
        <w:widowControl w:val="0"/>
        <w:numPr>
          <w:ilvl w:val="0"/>
          <w:numId w:val="16"/>
        </w:numPr>
        <w:tabs>
          <w:tab w:val="left" w:pos="1196"/>
        </w:tabs>
        <w:autoSpaceDE w:val="0"/>
        <w:autoSpaceDN w:val="0"/>
        <w:spacing w:after="160" w:line="259" w:lineRule="auto"/>
        <w:ind w:right="442" w:firstLine="707"/>
        <w:jc w:val="both"/>
        <w:rPr>
          <w:rFonts w:ascii="Times New Roman" w:eastAsia="Times New Roman" w:hAnsi="Times New Roman" w:cs="Times New Roman"/>
          <w:sz w:val="24"/>
        </w:rPr>
      </w:pPr>
      <w:r w:rsidRPr="00B83CC0">
        <w:rPr>
          <w:rFonts w:ascii="Times New Roman" w:eastAsia="Times New Roman" w:hAnsi="Times New Roman" w:cs="Times New Roman"/>
          <w:sz w:val="24"/>
        </w:rPr>
        <w:t>Ботов,</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М.</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И.</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Лабораторные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работы</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по</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технологическому</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оборудованию</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(механическое и тепловое оборудование</w:t>
      </w:r>
      <w:proofErr w:type="gramStart"/>
      <w:r w:rsidRPr="00B83CC0">
        <w:rPr>
          <w:rFonts w:ascii="Times New Roman" w:eastAsia="Times New Roman" w:hAnsi="Times New Roman" w:cs="Times New Roman"/>
          <w:sz w:val="24"/>
        </w:rPr>
        <w:t>) :</w:t>
      </w:r>
      <w:proofErr w:type="gramEnd"/>
      <w:r w:rsidRPr="00B83CC0">
        <w:rPr>
          <w:rFonts w:ascii="Times New Roman" w:eastAsia="Times New Roman" w:hAnsi="Times New Roman" w:cs="Times New Roman"/>
          <w:sz w:val="24"/>
        </w:rPr>
        <w:t xml:space="preserve"> учебное пособие для </w:t>
      </w:r>
      <w:proofErr w:type="spellStart"/>
      <w:r w:rsidRPr="00B83CC0">
        <w:rPr>
          <w:rFonts w:ascii="Times New Roman" w:eastAsia="Times New Roman" w:hAnsi="Times New Roman" w:cs="Times New Roman"/>
          <w:sz w:val="24"/>
        </w:rPr>
        <w:t>спо</w:t>
      </w:r>
      <w:proofErr w:type="spellEnd"/>
      <w:r w:rsidRPr="00B83CC0">
        <w:rPr>
          <w:rFonts w:ascii="Times New Roman" w:eastAsia="Times New Roman" w:hAnsi="Times New Roman" w:cs="Times New Roman"/>
          <w:sz w:val="24"/>
        </w:rPr>
        <w:t xml:space="preserve"> / М. И. Ботов, В. Д.</w:t>
      </w:r>
      <w:r w:rsidRPr="00B83CC0">
        <w:rPr>
          <w:rFonts w:ascii="Times New Roman" w:eastAsia="Times New Roman" w:hAnsi="Times New Roman" w:cs="Times New Roman"/>
          <w:spacing w:val="1"/>
          <w:sz w:val="24"/>
        </w:rPr>
        <w:t xml:space="preserve"> </w:t>
      </w:r>
      <w:proofErr w:type="spellStart"/>
      <w:r w:rsidRPr="00B83CC0">
        <w:rPr>
          <w:rFonts w:ascii="Times New Roman" w:eastAsia="Times New Roman" w:hAnsi="Times New Roman" w:cs="Times New Roman"/>
          <w:sz w:val="24"/>
        </w:rPr>
        <w:t>Елхина</w:t>
      </w:r>
      <w:proofErr w:type="spellEnd"/>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Санкт-</w:t>
      </w:r>
      <w:proofErr w:type="gramStart"/>
      <w:r w:rsidRPr="00B83CC0">
        <w:rPr>
          <w:rFonts w:ascii="Times New Roman" w:eastAsia="Times New Roman" w:hAnsi="Times New Roman" w:cs="Times New Roman"/>
          <w:sz w:val="24"/>
        </w:rPr>
        <w:t>Петербург :</w:t>
      </w:r>
      <w:proofErr w:type="gramEnd"/>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Лань, 2020. — 160</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с. —</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ISBN 978-5-8114-6381-7.</w:t>
      </w:r>
    </w:p>
    <w:p w14:paraId="6E551135" w14:textId="77777777" w:rsidR="00384F17" w:rsidRPr="00B83CC0" w:rsidRDefault="00384F17" w:rsidP="00F71322">
      <w:pPr>
        <w:widowControl w:val="0"/>
        <w:numPr>
          <w:ilvl w:val="0"/>
          <w:numId w:val="16"/>
        </w:numPr>
        <w:tabs>
          <w:tab w:val="left" w:pos="1196"/>
        </w:tabs>
        <w:autoSpaceDE w:val="0"/>
        <w:autoSpaceDN w:val="0"/>
        <w:spacing w:after="160" w:line="259" w:lineRule="auto"/>
        <w:ind w:right="446" w:firstLine="707"/>
        <w:jc w:val="both"/>
        <w:rPr>
          <w:rFonts w:ascii="Times New Roman" w:eastAsia="Times New Roman" w:hAnsi="Times New Roman" w:cs="Times New Roman"/>
          <w:sz w:val="24"/>
        </w:rPr>
      </w:pPr>
      <w:r w:rsidRPr="00B83CC0">
        <w:rPr>
          <w:rFonts w:ascii="Times New Roman" w:eastAsia="Times New Roman" w:hAnsi="Times New Roman" w:cs="Times New Roman"/>
          <w:sz w:val="24"/>
        </w:rPr>
        <w:t>Ботов,</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М.</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И.</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Электротепловое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оборудование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индустрии</w:t>
      </w:r>
      <w:r w:rsidRPr="00B83CC0">
        <w:rPr>
          <w:rFonts w:ascii="Times New Roman" w:eastAsia="Times New Roman" w:hAnsi="Times New Roman" w:cs="Times New Roman"/>
          <w:spacing w:val="1"/>
          <w:sz w:val="24"/>
        </w:rPr>
        <w:t xml:space="preserve"> </w:t>
      </w:r>
      <w:proofErr w:type="gramStart"/>
      <w:r w:rsidRPr="00B83CC0">
        <w:rPr>
          <w:rFonts w:ascii="Times New Roman" w:eastAsia="Times New Roman" w:hAnsi="Times New Roman" w:cs="Times New Roman"/>
          <w:sz w:val="24"/>
        </w:rPr>
        <w:t>питания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proofErr w:type="gramEnd"/>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учебное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 xml:space="preserve">пособие для </w:t>
      </w:r>
      <w:proofErr w:type="spellStart"/>
      <w:r w:rsidRPr="00B83CC0">
        <w:rPr>
          <w:rFonts w:ascii="Times New Roman" w:eastAsia="Times New Roman" w:hAnsi="Times New Roman" w:cs="Times New Roman"/>
          <w:sz w:val="24"/>
        </w:rPr>
        <w:t>спо</w:t>
      </w:r>
      <w:proofErr w:type="spellEnd"/>
      <w:r w:rsidRPr="00B83CC0">
        <w:rPr>
          <w:rFonts w:ascii="Times New Roman" w:eastAsia="Times New Roman" w:hAnsi="Times New Roman" w:cs="Times New Roman"/>
          <w:sz w:val="24"/>
        </w:rPr>
        <w:t xml:space="preserve"> / М. И. Ботов, Д. М. Давыдов, В. П. Кирпичников. — Санкт-</w:t>
      </w:r>
      <w:proofErr w:type="gramStart"/>
      <w:r w:rsidRPr="00B83CC0">
        <w:rPr>
          <w:rFonts w:ascii="Times New Roman" w:eastAsia="Times New Roman" w:hAnsi="Times New Roman" w:cs="Times New Roman"/>
          <w:sz w:val="24"/>
        </w:rPr>
        <w:t>Петербург :</w:t>
      </w:r>
      <w:proofErr w:type="gramEnd"/>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Лань,</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2020. — 144 с. — ISBN 978-5-8114-6380-0.</w:t>
      </w:r>
    </w:p>
    <w:p w14:paraId="5082176A" w14:textId="77777777" w:rsidR="00384F17" w:rsidRPr="00B83CC0" w:rsidRDefault="004A26F5" w:rsidP="00F71322">
      <w:pPr>
        <w:widowControl w:val="0"/>
        <w:numPr>
          <w:ilvl w:val="0"/>
          <w:numId w:val="16"/>
        </w:numPr>
        <w:tabs>
          <w:tab w:val="left" w:pos="1196"/>
        </w:tabs>
        <w:autoSpaceDE w:val="0"/>
        <w:autoSpaceDN w:val="0"/>
        <w:spacing w:after="160" w:line="259" w:lineRule="auto"/>
        <w:ind w:right="447" w:firstLine="707"/>
        <w:jc w:val="both"/>
        <w:rPr>
          <w:rFonts w:ascii="Times New Roman" w:eastAsia="Times New Roman" w:hAnsi="Times New Roman" w:cs="Times New Roman"/>
          <w:sz w:val="24"/>
        </w:rPr>
      </w:pPr>
      <w:hyperlink r:id="rId27">
        <w:r w:rsidR="00384F17" w:rsidRPr="00B83CC0">
          <w:rPr>
            <w:rFonts w:ascii="Times New Roman" w:eastAsia="Times New Roman" w:hAnsi="Times New Roman" w:cs="Times New Roman"/>
            <w:sz w:val="24"/>
          </w:rPr>
          <w:t>Борисова, А. В. Техническое оснащение предприятий общественного питания.</w:t>
        </w:r>
      </w:hyperlink>
      <w:r w:rsidR="00384F17" w:rsidRPr="00B83CC0">
        <w:rPr>
          <w:rFonts w:ascii="Times New Roman" w:eastAsia="Times New Roman" w:hAnsi="Times New Roman" w:cs="Times New Roman"/>
          <w:spacing w:val="1"/>
          <w:sz w:val="24"/>
        </w:rPr>
        <w:t xml:space="preserve"> </w:t>
      </w:r>
      <w:hyperlink r:id="rId28">
        <w:r w:rsidR="00384F17" w:rsidRPr="00B83CC0">
          <w:rPr>
            <w:rFonts w:ascii="Times New Roman" w:eastAsia="Times New Roman" w:hAnsi="Times New Roman" w:cs="Times New Roman"/>
            <w:sz w:val="24"/>
          </w:rPr>
          <w:t>Механическое оборудование : учебное пособие для СПО /</w:t>
        </w:r>
      </w:hyperlink>
      <w:r w:rsidR="00384F17" w:rsidRPr="00B83CC0">
        <w:rPr>
          <w:rFonts w:ascii="Times New Roman" w:eastAsia="Times New Roman" w:hAnsi="Times New Roman" w:cs="Times New Roman"/>
          <w:sz w:val="24"/>
        </w:rPr>
        <w:t xml:space="preserve"> </w:t>
      </w:r>
      <w:hyperlink r:id="rId29">
        <w:r w:rsidR="00384F17" w:rsidRPr="00B83CC0">
          <w:rPr>
            <w:rFonts w:ascii="Times New Roman" w:eastAsia="Times New Roman" w:hAnsi="Times New Roman" w:cs="Times New Roman"/>
            <w:sz w:val="24"/>
          </w:rPr>
          <w:t>А. В. Борисова. — Саратов :</w:t>
        </w:r>
      </w:hyperlink>
      <w:r w:rsidR="00384F17" w:rsidRPr="00B83CC0">
        <w:rPr>
          <w:rFonts w:ascii="Times New Roman" w:eastAsia="Times New Roman" w:hAnsi="Times New Roman" w:cs="Times New Roman"/>
          <w:spacing w:val="1"/>
          <w:sz w:val="24"/>
        </w:rPr>
        <w:t xml:space="preserve"> </w:t>
      </w:r>
      <w:hyperlink r:id="rId30">
        <w:r w:rsidR="00384F17" w:rsidRPr="00B83CC0">
          <w:rPr>
            <w:rFonts w:ascii="Times New Roman" w:eastAsia="Times New Roman" w:hAnsi="Times New Roman" w:cs="Times New Roman"/>
            <w:sz w:val="24"/>
          </w:rPr>
          <w:t>Профобразование, 2021. — 352 c. — ISBN 978-5-4488-1261-3. — Текст : электронный //</w:t>
        </w:r>
      </w:hyperlink>
      <w:r w:rsidR="00384F17" w:rsidRPr="00B83CC0">
        <w:rPr>
          <w:rFonts w:ascii="Times New Roman" w:eastAsia="Times New Roman" w:hAnsi="Times New Roman" w:cs="Times New Roman"/>
          <w:spacing w:val="1"/>
          <w:sz w:val="24"/>
        </w:rPr>
        <w:t xml:space="preserve"> </w:t>
      </w:r>
      <w:hyperlink r:id="rId31">
        <w:r w:rsidR="00384F17" w:rsidRPr="00B83CC0">
          <w:rPr>
            <w:rFonts w:ascii="Times New Roman" w:eastAsia="Times New Roman" w:hAnsi="Times New Roman" w:cs="Times New Roman"/>
            <w:sz w:val="24"/>
          </w:rPr>
          <w:t>Электронный ресурс цифровой образовательной среды СПО PROFобразование : [сайт]. —</w:t>
        </w:r>
      </w:hyperlink>
      <w:r w:rsidR="00384F17" w:rsidRPr="00B83CC0">
        <w:rPr>
          <w:rFonts w:ascii="Times New Roman" w:eastAsia="Times New Roman" w:hAnsi="Times New Roman" w:cs="Times New Roman"/>
          <w:spacing w:val="1"/>
          <w:sz w:val="24"/>
        </w:rPr>
        <w:t xml:space="preserve"> </w:t>
      </w:r>
      <w:hyperlink r:id="rId32">
        <w:r w:rsidR="00384F17" w:rsidRPr="00B83CC0">
          <w:rPr>
            <w:rFonts w:ascii="Times New Roman" w:eastAsia="Times New Roman" w:hAnsi="Times New Roman" w:cs="Times New Roman"/>
            <w:sz w:val="24"/>
          </w:rPr>
          <w:t>URL:</w:t>
        </w:r>
        <w:r w:rsidR="00384F17" w:rsidRPr="00B83CC0">
          <w:rPr>
            <w:rFonts w:ascii="Times New Roman" w:eastAsia="Times New Roman" w:hAnsi="Times New Roman" w:cs="Times New Roman"/>
            <w:spacing w:val="-1"/>
            <w:sz w:val="24"/>
          </w:rPr>
          <w:t xml:space="preserve"> </w:t>
        </w:r>
      </w:hyperlink>
      <w:hyperlink r:id="rId33">
        <w:r w:rsidR="00384F17" w:rsidRPr="00B83CC0">
          <w:rPr>
            <w:rFonts w:ascii="Times New Roman" w:eastAsia="Times New Roman" w:hAnsi="Times New Roman" w:cs="Times New Roman"/>
            <w:sz w:val="24"/>
          </w:rPr>
          <w:t>https://www.iprbookshop.ru/106858</w:t>
        </w:r>
      </w:hyperlink>
    </w:p>
    <w:p w14:paraId="29C90C69" w14:textId="77777777" w:rsidR="00384F17" w:rsidRPr="00B83CC0" w:rsidRDefault="004A26F5" w:rsidP="00F71322">
      <w:pPr>
        <w:widowControl w:val="0"/>
        <w:numPr>
          <w:ilvl w:val="0"/>
          <w:numId w:val="16"/>
        </w:numPr>
        <w:tabs>
          <w:tab w:val="left" w:pos="1196"/>
        </w:tabs>
        <w:autoSpaceDE w:val="0"/>
        <w:autoSpaceDN w:val="0"/>
        <w:spacing w:after="160" w:line="259" w:lineRule="auto"/>
        <w:ind w:right="444" w:firstLine="707"/>
        <w:jc w:val="both"/>
        <w:rPr>
          <w:rFonts w:ascii="Times New Roman" w:eastAsia="Times New Roman" w:hAnsi="Times New Roman" w:cs="Times New Roman"/>
          <w:sz w:val="24"/>
        </w:rPr>
      </w:pPr>
      <w:hyperlink r:id="rId34">
        <w:r w:rsidR="00384F17" w:rsidRPr="00B83CC0">
          <w:rPr>
            <w:rFonts w:ascii="Times New Roman" w:eastAsia="Times New Roman" w:hAnsi="Times New Roman" w:cs="Times New Roman"/>
            <w:sz w:val="24"/>
          </w:rPr>
          <w:t>Бочкарева, Н. А. Техническое оснащение организаций общественного питания и</w:t>
        </w:r>
      </w:hyperlink>
      <w:r w:rsidR="00384F17" w:rsidRPr="00B83CC0">
        <w:rPr>
          <w:rFonts w:ascii="Times New Roman" w:eastAsia="Times New Roman" w:hAnsi="Times New Roman" w:cs="Times New Roman"/>
          <w:spacing w:val="1"/>
          <w:sz w:val="24"/>
        </w:rPr>
        <w:t xml:space="preserve"> </w:t>
      </w:r>
      <w:hyperlink r:id="rId35">
        <w:r w:rsidR="00384F17" w:rsidRPr="00B83CC0">
          <w:rPr>
            <w:rFonts w:ascii="Times New Roman" w:eastAsia="Times New Roman" w:hAnsi="Times New Roman" w:cs="Times New Roman"/>
            <w:sz w:val="24"/>
          </w:rPr>
          <w:t>охрана</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труда</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учебник</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для</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СПО</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w:t>
        </w:r>
      </w:hyperlink>
      <w:r w:rsidR="00384F17" w:rsidRPr="00B83CC0">
        <w:rPr>
          <w:rFonts w:ascii="Times New Roman" w:eastAsia="Times New Roman" w:hAnsi="Times New Roman" w:cs="Times New Roman"/>
          <w:spacing w:val="1"/>
          <w:sz w:val="24"/>
        </w:rPr>
        <w:t xml:space="preserve"> </w:t>
      </w:r>
      <w:hyperlink r:id="rId36">
        <w:r w:rsidR="00384F17" w:rsidRPr="00B83CC0">
          <w:rPr>
            <w:rFonts w:ascii="Times New Roman" w:eastAsia="Times New Roman" w:hAnsi="Times New Roman" w:cs="Times New Roman"/>
            <w:sz w:val="24"/>
          </w:rPr>
          <w:t>Н.</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А.</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Бочкарева.</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Саратов,</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Москва</w:t>
        </w:r>
        <w:r w:rsidR="00384F17" w:rsidRPr="00B83CC0">
          <w:rPr>
            <w:rFonts w:ascii="Times New Roman" w:eastAsia="Times New Roman" w:hAnsi="Times New Roman" w:cs="Times New Roman"/>
            <w:spacing w:val="61"/>
            <w:sz w:val="24"/>
          </w:rPr>
          <w:t xml:space="preserve"> </w:t>
        </w:r>
        <w:r w:rsidR="00384F17" w:rsidRPr="00B83CC0">
          <w:rPr>
            <w:rFonts w:ascii="Times New Roman" w:eastAsia="Times New Roman" w:hAnsi="Times New Roman" w:cs="Times New Roman"/>
            <w:sz w:val="24"/>
          </w:rPr>
          <w:t>:</w:t>
        </w:r>
      </w:hyperlink>
      <w:r w:rsidR="00384F17" w:rsidRPr="00B83CC0">
        <w:rPr>
          <w:rFonts w:ascii="Times New Roman" w:eastAsia="Times New Roman" w:hAnsi="Times New Roman" w:cs="Times New Roman"/>
          <w:spacing w:val="1"/>
          <w:sz w:val="24"/>
        </w:rPr>
        <w:t xml:space="preserve"> </w:t>
      </w:r>
      <w:hyperlink r:id="rId37">
        <w:r w:rsidR="00384F17" w:rsidRPr="00B83CC0">
          <w:rPr>
            <w:rFonts w:ascii="Times New Roman" w:eastAsia="Times New Roman" w:hAnsi="Times New Roman" w:cs="Times New Roman"/>
            <w:sz w:val="24"/>
          </w:rPr>
          <w:t>Профобразование, Ай Пи Ар Медиа, 2020. — 301 c. — ISBN 978-5-4488-0829-6, 978-5-</w:t>
        </w:r>
      </w:hyperlink>
      <w:r w:rsidR="00384F17" w:rsidRPr="00B83CC0">
        <w:rPr>
          <w:rFonts w:ascii="Times New Roman" w:eastAsia="Times New Roman" w:hAnsi="Times New Roman" w:cs="Times New Roman"/>
          <w:spacing w:val="1"/>
          <w:sz w:val="24"/>
        </w:rPr>
        <w:t xml:space="preserve"> </w:t>
      </w:r>
      <w:hyperlink r:id="rId38">
        <w:r w:rsidR="00384F17" w:rsidRPr="00B83CC0">
          <w:rPr>
            <w:rFonts w:ascii="Times New Roman" w:eastAsia="Times New Roman" w:hAnsi="Times New Roman" w:cs="Times New Roman"/>
            <w:sz w:val="24"/>
          </w:rPr>
          <w:t>4497-0505-1. — Текст : электронный // Электронный ресурс цифровой образовательной</w:t>
        </w:r>
      </w:hyperlink>
      <w:r w:rsidR="00384F17" w:rsidRPr="00B83CC0">
        <w:rPr>
          <w:rFonts w:ascii="Times New Roman" w:eastAsia="Times New Roman" w:hAnsi="Times New Roman" w:cs="Times New Roman"/>
          <w:spacing w:val="1"/>
          <w:sz w:val="24"/>
        </w:rPr>
        <w:t xml:space="preserve"> </w:t>
      </w:r>
      <w:hyperlink r:id="rId39">
        <w:r w:rsidR="00384F17" w:rsidRPr="00B83CC0">
          <w:rPr>
            <w:rFonts w:ascii="Times New Roman" w:eastAsia="Times New Roman" w:hAnsi="Times New Roman" w:cs="Times New Roman"/>
            <w:sz w:val="24"/>
          </w:rPr>
          <w:t>среды</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СПО PROFобразование</w:t>
        </w:r>
        <w:r w:rsidR="00384F17" w:rsidRPr="00B83CC0">
          <w:rPr>
            <w:rFonts w:ascii="Times New Roman" w:eastAsia="Times New Roman" w:hAnsi="Times New Roman" w:cs="Times New Roman"/>
            <w:spacing w:val="-2"/>
            <w:sz w:val="24"/>
          </w:rPr>
          <w:t xml:space="preserve"> </w:t>
        </w:r>
        <w:r w:rsidR="00384F17" w:rsidRPr="00B83CC0">
          <w:rPr>
            <w:rFonts w:ascii="Times New Roman" w:eastAsia="Times New Roman" w:hAnsi="Times New Roman" w:cs="Times New Roman"/>
            <w:sz w:val="24"/>
          </w:rPr>
          <w:t>: [сайт].</w:t>
        </w:r>
        <w:r w:rsidR="00384F17" w:rsidRPr="00B83CC0">
          <w:rPr>
            <w:rFonts w:ascii="Times New Roman" w:eastAsia="Times New Roman" w:hAnsi="Times New Roman" w:cs="Times New Roman"/>
            <w:spacing w:val="1"/>
            <w:sz w:val="24"/>
          </w:rPr>
          <w:t xml:space="preserve"> </w:t>
        </w:r>
        <w:r w:rsidR="00384F17" w:rsidRPr="00B83CC0">
          <w:rPr>
            <w:rFonts w:ascii="Times New Roman" w:eastAsia="Times New Roman" w:hAnsi="Times New Roman" w:cs="Times New Roman"/>
            <w:sz w:val="24"/>
          </w:rPr>
          <w:t xml:space="preserve">— URL: </w:t>
        </w:r>
      </w:hyperlink>
      <w:hyperlink r:id="rId40">
        <w:r w:rsidR="00384F17" w:rsidRPr="00B83CC0">
          <w:rPr>
            <w:rFonts w:ascii="Times New Roman" w:eastAsia="Times New Roman" w:hAnsi="Times New Roman" w:cs="Times New Roman"/>
            <w:sz w:val="24"/>
          </w:rPr>
          <w:t>https://profspo.ru/books/94724</w:t>
        </w:r>
      </w:hyperlink>
    </w:p>
    <w:p w14:paraId="20EDD5E3" w14:textId="77777777" w:rsidR="00384F17" w:rsidRPr="00B83CC0" w:rsidRDefault="00384F17" w:rsidP="00384F17">
      <w:pPr>
        <w:spacing w:line="259" w:lineRule="auto"/>
        <w:ind w:firstLine="709"/>
        <w:contextualSpacing/>
        <w:jc w:val="both"/>
        <w:rPr>
          <w:rFonts w:ascii="Times New Roman" w:hAnsi="Times New Roman"/>
          <w:bCs/>
          <w:sz w:val="24"/>
          <w:szCs w:val="24"/>
        </w:rPr>
      </w:pPr>
    </w:p>
    <w:p w14:paraId="5F3332B7" w14:textId="77777777" w:rsidR="00384F17" w:rsidRPr="00B83CC0" w:rsidRDefault="00384F17" w:rsidP="00384F17">
      <w:pPr>
        <w:spacing w:line="259" w:lineRule="auto"/>
        <w:ind w:firstLine="709"/>
        <w:contextualSpacing/>
        <w:jc w:val="both"/>
        <w:rPr>
          <w:rFonts w:ascii="Times New Roman" w:hAnsi="Times New Roman"/>
          <w:b/>
          <w:sz w:val="24"/>
          <w:szCs w:val="24"/>
        </w:rPr>
      </w:pPr>
    </w:p>
    <w:p w14:paraId="4A2D7ABC" w14:textId="77777777" w:rsidR="00384F17" w:rsidRPr="00B83CC0" w:rsidRDefault="00384F17" w:rsidP="00384F17">
      <w:pPr>
        <w:spacing w:line="259" w:lineRule="auto"/>
        <w:ind w:firstLine="709"/>
        <w:contextualSpacing/>
        <w:jc w:val="both"/>
        <w:rPr>
          <w:rFonts w:ascii="Times New Roman" w:hAnsi="Times New Roman"/>
          <w:b/>
          <w:sz w:val="24"/>
          <w:szCs w:val="24"/>
        </w:rPr>
      </w:pPr>
      <w:r w:rsidRPr="00B83CC0">
        <w:rPr>
          <w:rFonts w:ascii="Times New Roman" w:hAnsi="Times New Roman"/>
          <w:b/>
          <w:sz w:val="24"/>
          <w:szCs w:val="24"/>
        </w:rPr>
        <w:t xml:space="preserve">3.2.2. Основные электронные издания </w:t>
      </w:r>
    </w:p>
    <w:p w14:paraId="4DCA597C" w14:textId="77777777" w:rsidR="00384F17" w:rsidRPr="00B83CC0" w:rsidRDefault="00384F17" w:rsidP="00F71322">
      <w:pPr>
        <w:widowControl w:val="0"/>
        <w:numPr>
          <w:ilvl w:val="0"/>
          <w:numId w:val="17"/>
        </w:numPr>
        <w:tabs>
          <w:tab w:val="left" w:pos="1196"/>
        </w:tabs>
        <w:autoSpaceDE w:val="0"/>
        <w:autoSpaceDN w:val="0"/>
        <w:spacing w:after="160" w:line="259" w:lineRule="auto"/>
        <w:ind w:right="443" w:firstLine="707"/>
        <w:jc w:val="both"/>
        <w:rPr>
          <w:rFonts w:ascii="Times New Roman" w:eastAsia="Times New Roman" w:hAnsi="Times New Roman" w:cs="Times New Roman"/>
          <w:sz w:val="24"/>
        </w:rPr>
      </w:pPr>
      <w:r w:rsidRPr="00B83CC0">
        <w:rPr>
          <w:rFonts w:ascii="Times New Roman" w:eastAsia="Times New Roman" w:hAnsi="Times New Roman" w:cs="Times New Roman"/>
          <w:sz w:val="24"/>
        </w:rPr>
        <w:t>Ботов,</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М.</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И.</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Лабораторные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работы</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по</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технологическому</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оборудованию</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(механическое и тепловое оборудование</w:t>
      </w:r>
      <w:proofErr w:type="gramStart"/>
      <w:r w:rsidRPr="00B83CC0">
        <w:rPr>
          <w:rFonts w:ascii="Times New Roman" w:eastAsia="Times New Roman" w:hAnsi="Times New Roman" w:cs="Times New Roman"/>
          <w:sz w:val="24"/>
        </w:rPr>
        <w:t>) :</w:t>
      </w:r>
      <w:proofErr w:type="gramEnd"/>
      <w:r w:rsidRPr="00B83CC0">
        <w:rPr>
          <w:rFonts w:ascii="Times New Roman" w:eastAsia="Times New Roman" w:hAnsi="Times New Roman" w:cs="Times New Roman"/>
          <w:sz w:val="24"/>
        </w:rPr>
        <w:t xml:space="preserve"> учебное пособие для </w:t>
      </w:r>
      <w:proofErr w:type="spellStart"/>
      <w:r w:rsidRPr="00B83CC0">
        <w:rPr>
          <w:rFonts w:ascii="Times New Roman" w:eastAsia="Times New Roman" w:hAnsi="Times New Roman" w:cs="Times New Roman"/>
          <w:sz w:val="24"/>
        </w:rPr>
        <w:t>спо</w:t>
      </w:r>
      <w:proofErr w:type="spellEnd"/>
      <w:r w:rsidRPr="00B83CC0">
        <w:rPr>
          <w:rFonts w:ascii="Times New Roman" w:eastAsia="Times New Roman" w:hAnsi="Times New Roman" w:cs="Times New Roman"/>
          <w:sz w:val="24"/>
        </w:rPr>
        <w:t xml:space="preserve"> / М. И. Ботов, В. Д.</w:t>
      </w:r>
      <w:r w:rsidRPr="00B83CC0">
        <w:rPr>
          <w:rFonts w:ascii="Times New Roman" w:eastAsia="Times New Roman" w:hAnsi="Times New Roman" w:cs="Times New Roman"/>
          <w:spacing w:val="1"/>
          <w:sz w:val="24"/>
        </w:rPr>
        <w:t xml:space="preserve"> </w:t>
      </w:r>
      <w:proofErr w:type="spellStart"/>
      <w:r w:rsidRPr="00B83CC0">
        <w:rPr>
          <w:rFonts w:ascii="Times New Roman" w:eastAsia="Times New Roman" w:hAnsi="Times New Roman" w:cs="Times New Roman"/>
          <w:sz w:val="24"/>
        </w:rPr>
        <w:t>Елхина</w:t>
      </w:r>
      <w:proofErr w:type="spellEnd"/>
      <w:r w:rsidRPr="00B83CC0">
        <w:rPr>
          <w:rFonts w:ascii="Times New Roman" w:eastAsia="Times New Roman" w:hAnsi="Times New Roman" w:cs="Times New Roman"/>
          <w:sz w:val="24"/>
        </w:rPr>
        <w:t>. — Санкт-</w:t>
      </w:r>
      <w:proofErr w:type="gramStart"/>
      <w:r w:rsidRPr="00B83CC0">
        <w:rPr>
          <w:rFonts w:ascii="Times New Roman" w:eastAsia="Times New Roman" w:hAnsi="Times New Roman" w:cs="Times New Roman"/>
          <w:sz w:val="24"/>
        </w:rPr>
        <w:t>Петербург :</w:t>
      </w:r>
      <w:proofErr w:type="gramEnd"/>
      <w:r w:rsidRPr="00B83CC0">
        <w:rPr>
          <w:rFonts w:ascii="Times New Roman" w:eastAsia="Times New Roman" w:hAnsi="Times New Roman" w:cs="Times New Roman"/>
          <w:sz w:val="24"/>
        </w:rPr>
        <w:t xml:space="preserve"> Лань, 2020. — 160 с. — ISBN 978-5-8114-6381-7. — </w:t>
      </w:r>
      <w:proofErr w:type="gramStart"/>
      <w:r w:rsidRPr="00B83CC0">
        <w:rPr>
          <w:rFonts w:ascii="Times New Roman" w:eastAsia="Times New Roman" w:hAnsi="Times New Roman" w:cs="Times New Roman"/>
          <w:sz w:val="24"/>
        </w:rPr>
        <w:t>Текст :</w:t>
      </w:r>
      <w:proofErr w:type="gramEnd"/>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электронный //</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Лань</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электронно-библиотечная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система.</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URL:</w:t>
      </w:r>
      <w:r w:rsidRPr="00B83CC0">
        <w:rPr>
          <w:rFonts w:ascii="Times New Roman" w:eastAsia="Times New Roman" w:hAnsi="Times New Roman" w:cs="Times New Roman"/>
          <w:spacing w:val="1"/>
          <w:sz w:val="24"/>
        </w:rPr>
        <w:t xml:space="preserve"> </w:t>
      </w:r>
      <w:hyperlink r:id="rId41">
        <w:r w:rsidRPr="00B83CC0">
          <w:rPr>
            <w:rFonts w:ascii="Times New Roman" w:eastAsia="Times New Roman" w:hAnsi="Times New Roman" w:cs="Times New Roman"/>
            <w:sz w:val="24"/>
            <w:u w:val="single"/>
          </w:rPr>
          <w:t>https://e.lanbook.com/book/147252</w:t>
        </w:r>
      </w:hyperlink>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(дата обращения: 21.12.2020). — Режим доступа: для</w:t>
      </w:r>
      <w:r w:rsidRPr="00B83CC0">
        <w:rPr>
          <w:rFonts w:ascii="Times New Roman" w:eastAsia="Times New Roman" w:hAnsi="Times New Roman" w:cs="Times New Roman"/>
          <w:spacing w:val="1"/>
          <w:sz w:val="24"/>
        </w:rPr>
        <w:t xml:space="preserve"> </w:t>
      </w:r>
      <w:proofErr w:type="spellStart"/>
      <w:r w:rsidRPr="00B83CC0">
        <w:rPr>
          <w:rFonts w:ascii="Times New Roman" w:eastAsia="Times New Roman" w:hAnsi="Times New Roman" w:cs="Times New Roman"/>
          <w:sz w:val="24"/>
        </w:rPr>
        <w:t>авториз</w:t>
      </w:r>
      <w:proofErr w:type="spellEnd"/>
      <w:proofErr w:type="gramStart"/>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пользователей</w:t>
      </w:r>
      <w:proofErr w:type="gramEnd"/>
      <w:r w:rsidRPr="00B83CC0">
        <w:rPr>
          <w:rFonts w:ascii="Times New Roman" w:eastAsia="Times New Roman" w:hAnsi="Times New Roman" w:cs="Times New Roman"/>
          <w:sz w:val="24"/>
        </w:rPr>
        <w:t>.</w:t>
      </w:r>
    </w:p>
    <w:p w14:paraId="66D7C60F" w14:textId="77777777" w:rsidR="00384F17" w:rsidRPr="00B83CC0" w:rsidRDefault="00384F17" w:rsidP="00F71322">
      <w:pPr>
        <w:widowControl w:val="0"/>
        <w:numPr>
          <w:ilvl w:val="0"/>
          <w:numId w:val="17"/>
        </w:numPr>
        <w:tabs>
          <w:tab w:val="left" w:pos="1196"/>
        </w:tabs>
        <w:autoSpaceDE w:val="0"/>
        <w:autoSpaceDN w:val="0"/>
        <w:spacing w:after="160" w:line="259" w:lineRule="auto"/>
        <w:ind w:right="445" w:firstLine="707"/>
        <w:jc w:val="both"/>
        <w:rPr>
          <w:rFonts w:ascii="Times New Roman" w:eastAsia="Times New Roman" w:hAnsi="Times New Roman" w:cs="Times New Roman"/>
          <w:sz w:val="24"/>
        </w:rPr>
      </w:pPr>
      <w:r w:rsidRPr="00B83CC0">
        <w:rPr>
          <w:rFonts w:ascii="Times New Roman" w:eastAsia="Times New Roman" w:hAnsi="Times New Roman" w:cs="Times New Roman"/>
          <w:sz w:val="24"/>
        </w:rPr>
        <w:t>Ботов,</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М.</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И.</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Электротепловое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оборудование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индустрии</w:t>
      </w:r>
      <w:r w:rsidRPr="00B83CC0">
        <w:rPr>
          <w:rFonts w:ascii="Times New Roman" w:eastAsia="Times New Roman" w:hAnsi="Times New Roman" w:cs="Times New Roman"/>
          <w:spacing w:val="1"/>
          <w:sz w:val="24"/>
        </w:rPr>
        <w:t xml:space="preserve"> </w:t>
      </w:r>
      <w:proofErr w:type="gramStart"/>
      <w:r w:rsidRPr="00B83CC0">
        <w:rPr>
          <w:rFonts w:ascii="Times New Roman" w:eastAsia="Times New Roman" w:hAnsi="Times New Roman" w:cs="Times New Roman"/>
          <w:sz w:val="24"/>
        </w:rPr>
        <w:t>питания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proofErr w:type="gramEnd"/>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учебное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 xml:space="preserve">пособие для </w:t>
      </w:r>
      <w:proofErr w:type="spellStart"/>
      <w:r w:rsidRPr="00B83CC0">
        <w:rPr>
          <w:rFonts w:ascii="Times New Roman" w:eastAsia="Times New Roman" w:hAnsi="Times New Roman" w:cs="Times New Roman"/>
          <w:sz w:val="24"/>
        </w:rPr>
        <w:t>спо</w:t>
      </w:r>
      <w:proofErr w:type="spellEnd"/>
      <w:r w:rsidRPr="00B83CC0">
        <w:rPr>
          <w:rFonts w:ascii="Times New Roman" w:eastAsia="Times New Roman" w:hAnsi="Times New Roman" w:cs="Times New Roman"/>
          <w:sz w:val="24"/>
        </w:rPr>
        <w:t xml:space="preserve"> / М. И. Ботов, Д. М. Давыдов, В. П. Кирпичников. — Санкт-</w:t>
      </w:r>
      <w:proofErr w:type="gramStart"/>
      <w:r w:rsidRPr="00B83CC0">
        <w:rPr>
          <w:rFonts w:ascii="Times New Roman" w:eastAsia="Times New Roman" w:hAnsi="Times New Roman" w:cs="Times New Roman"/>
          <w:sz w:val="24"/>
        </w:rPr>
        <w:t>Петербург :</w:t>
      </w:r>
      <w:proofErr w:type="gramEnd"/>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Лань,</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2020.</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144</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с.</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ISBN</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978-5-8114-6380-0. —</w:t>
      </w:r>
      <w:r w:rsidRPr="00B83CC0">
        <w:rPr>
          <w:rFonts w:ascii="Times New Roman" w:eastAsia="Times New Roman" w:hAnsi="Times New Roman" w:cs="Times New Roman"/>
          <w:spacing w:val="1"/>
          <w:sz w:val="24"/>
        </w:rPr>
        <w:t xml:space="preserve"> </w:t>
      </w:r>
      <w:proofErr w:type="gramStart"/>
      <w:r w:rsidRPr="00B83CC0">
        <w:rPr>
          <w:rFonts w:ascii="Times New Roman" w:eastAsia="Times New Roman" w:hAnsi="Times New Roman" w:cs="Times New Roman"/>
          <w:sz w:val="24"/>
        </w:rPr>
        <w:t>Текст :</w:t>
      </w:r>
      <w:proofErr w:type="gramEnd"/>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электронный //</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Лань</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электронно-библиотечная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система.</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URL:</w:t>
      </w:r>
      <w:r w:rsidRPr="00B83CC0">
        <w:rPr>
          <w:rFonts w:ascii="Times New Roman" w:eastAsia="Times New Roman" w:hAnsi="Times New Roman" w:cs="Times New Roman"/>
          <w:spacing w:val="1"/>
          <w:sz w:val="24"/>
        </w:rPr>
        <w:t xml:space="preserve"> </w:t>
      </w:r>
      <w:hyperlink r:id="rId42">
        <w:r w:rsidRPr="00B83CC0">
          <w:rPr>
            <w:rFonts w:ascii="Times New Roman" w:eastAsia="Times New Roman" w:hAnsi="Times New Roman" w:cs="Times New Roman"/>
            <w:sz w:val="24"/>
            <w:u w:val="single"/>
          </w:rPr>
          <w:t>https://e.lanbook.com/book/147251</w:t>
        </w:r>
      </w:hyperlink>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(дата</w:t>
      </w:r>
      <w:r w:rsidRPr="00B83CC0">
        <w:rPr>
          <w:rFonts w:ascii="Times New Roman" w:eastAsia="Times New Roman" w:hAnsi="Times New Roman" w:cs="Times New Roman"/>
          <w:spacing w:val="-57"/>
          <w:sz w:val="24"/>
        </w:rPr>
        <w:t xml:space="preserve"> </w:t>
      </w:r>
      <w:r w:rsidRPr="00B83CC0">
        <w:rPr>
          <w:rFonts w:ascii="Times New Roman" w:eastAsia="Times New Roman" w:hAnsi="Times New Roman" w:cs="Times New Roman"/>
          <w:sz w:val="24"/>
        </w:rPr>
        <w:t>обращения: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21.12.2020). —</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Режим</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доступа: для</w:t>
      </w:r>
      <w:r w:rsidRPr="00B83CC0">
        <w:rPr>
          <w:rFonts w:ascii="Times New Roman" w:eastAsia="Times New Roman" w:hAnsi="Times New Roman" w:cs="Times New Roman"/>
          <w:spacing w:val="-4"/>
          <w:sz w:val="24"/>
        </w:rPr>
        <w:t xml:space="preserve"> </w:t>
      </w:r>
      <w:proofErr w:type="spellStart"/>
      <w:r w:rsidRPr="00B83CC0">
        <w:rPr>
          <w:rFonts w:ascii="Times New Roman" w:eastAsia="Times New Roman" w:hAnsi="Times New Roman" w:cs="Times New Roman"/>
          <w:sz w:val="24"/>
        </w:rPr>
        <w:t>авториз</w:t>
      </w:r>
      <w:proofErr w:type="spellEnd"/>
      <w:proofErr w:type="gramStart"/>
      <w:r w:rsidRPr="00B83CC0">
        <w:rPr>
          <w:rFonts w:ascii="Times New Roman" w:eastAsia="Times New Roman" w:hAnsi="Times New Roman" w:cs="Times New Roman"/>
          <w:sz w:val="24"/>
        </w:rPr>
        <w:t>. пользователей</w:t>
      </w:r>
      <w:proofErr w:type="gramEnd"/>
      <w:r w:rsidRPr="00B83CC0">
        <w:rPr>
          <w:rFonts w:ascii="Times New Roman" w:eastAsia="Times New Roman" w:hAnsi="Times New Roman" w:cs="Times New Roman"/>
          <w:sz w:val="24"/>
        </w:rPr>
        <w:t>.</w:t>
      </w:r>
    </w:p>
    <w:p w14:paraId="7ED60962" w14:textId="77777777" w:rsidR="00384F17" w:rsidRPr="00B83CC0" w:rsidRDefault="00384F17" w:rsidP="00F71322">
      <w:pPr>
        <w:widowControl w:val="0"/>
        <w:numPr>
          <w:ilvl w:val="0"/>
          <w:numId w:val="17"/>
        </w:numPr>
        <w:tabs>
          <w:tab w:val="left" w:pos="1196"/>
        </w:tabs>
        <w:autoSpaceDE w:val="0"/>
        <w:autoSpaceDN w:val="0"/>
        <w:spacing w:before="1" w:after="160" w:line="259" w:lineRule="auto"/>
        <w:ind w:right="442" w:firstLine="707"/>
        <w:jc w:val="both"/>
        <w:rPr>
          <w:rFonts w:ascii="Times New Roman" w:eastAsia="Times New Roman" w:hAnsi="Times New Roman" w:cs="Times New Roman"/>
          <w:sz w:val="24"/>
        </w:rPr>
      </w:pPr>
      <w:proofErr w:type="spellStart"/>
      <w:r w:rsidRPr="00B83CC0">
        <w:rPr>
          <w:rFonts w:ascii="Times New Roman" w:eastAsia="Times New Roman" w:hAnsi="Times New Roman" w:cs="Times New Roman"/>
          <w:sz w:val="24"/>
        </w:rPr>
        <w:t>Вобликова</w:t>
      </w:r>
      <w:proofErr w:type="spellEnd"/>
      <w:r w:rsidRPr="00B83CC0">
        <w:rPr>
          <w:rFonts w:ascii="Times New Roman" w:eastAsia="Times New Roman" w:hAnsi="Times New Roman" w:cs="Times New Roman"/>
          <w:sz w:val="24"/>
        </w:rPr>
        <w:t xml:space="preserve">, Т. В. Процессы и аппараты пищевых </w:t>
      </w:r>
      <w:proofErr w:type="gramStart"/>
      <w:r w:rsidRPr="00B83CC0">
        <w:rPr>
          <w:rFonts w:ascii="Times New Roman" w:eastAsia="Times New Roman" w:hAnsi="Times New Roman" w:cs="Times New Roman"/>
          <w:sz w:val="24"/>
        </w:rPr>
        <w:t>производств :</w:t>
      </w:r>
      <w:proofErr w:type="gramEnd"/>
      <w:r w:rsidRPr="00B83CC0">
        <w:rPr>
          <w:rFonts w:ascii="Times New Roman" w:eastAsia="Times New Roman" w:hAnsi="Times New Roman" w:cs="Times New Roman"/>
          <w:sz w:val="24"/>
        </w:rPr>
        <w:t xml:space="preserve"> учебное пособие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 xml:space="preserve">для </w:t>
      </w:r>
      <w:proofErr w:type="spellStart"/>
      <w:r w:rsidRPr="00B83CC0">
        <w:rPr>
          <w:rFonts w:ascii="Times New Roman" w:eastAsia="Times New Roman" w:hAnsi="Times New Roman" w:cs="Times New Roman"/>
          <w:sz w:val="24"/>
        </w:rPr>
        <w:t>спо</w:t>
      </w:r>
      <w:proofErr w:type="spellEnd"/>
      <w:r w:rsidRPr="00B83CC0">
        <w:rPr>
          <w:rFonts w:ascii="Times New Roman" w:eastAsia="Times New Roman" w:hAnsi="Times New Roman" w:cs="Times New Roman"/>
          <w:sz w:val="24"/>
        </w:rPr>
        <w:t xml:space="preserve"> / Т. В. </w:t>
      </w:r>
      <w:proofErr w:type="spellStart"/>
      <w:r w:rsidRPr="00B83CC0">
        <w:rPr>
          <w:rFonts w:ascii="Times New Roman" w:eastAsia="Times New Roman" w:hAnsi="Times New Roman" w:cs="Times New Roman"/>
          <w:sz w:val="24"/>
        </w:rPr>
        <w:t>Вобликова</w:t>
      </w:r>
      <w:proofErr w:type="spellEnd"/>
      <w:r w:rsidRPr="00B83CC0">
        <w:rPr>
          <w:rFonts w:ascii="Times New Roman" w:eastAsia="Times New Roman" w:hAnsi="Times New Roman" w:cs="Times New Roman"/>
          <w:sz w:val="24"/>
        </w:rPr>
        <w:t>, С. Н. Шлыков, А. В. Пермяков.</w:t>
      </w:r>
      <w:r w:rsidRPr="00B83CC0">
        <w:rPr>
          <w:rFonts w:ascii="Times New Roman" w:eastAsia="Times New Roman" w:hAnsi="Times New Roman" w:cs="Times New Roman"/>
          <w:spacing w:val="60"/>
          <w:sz w:val="24"/>
        </w:rPr>
        <w:t xml:space="preserve"> </w:t>
      </w:r>
      <w:r w:rsidRPr="00B83CC0">
        <w:rPr>
          <w:rFonts w:ascii="Times New Roman" w:eastAsia="Times New Roman" w:hAnsi="Times New Roman" w:cs="Times New Roman"/>
          <w:sz w:val="24"/>
        </w:rPr>
        <w:t>— Санкт-</w:t>
      </w:r>
      <w:proofErr w:type="gramStart"/>
      <w:r w:rsidRPr="00B83CC0">
        <w:rPr>
          <w:rFonts w:ascii="Times New Roman" w:eastAsia="Times New Roman" w:hAnsi="Times New Roman" w:cs="Times New Roman"/>
          <w:sz w:val="24"/>
        </w:rPr>
        <w:t>Петербург :</w:t>
      </w:r>
      <w:proofErr w:type="gramEnd"/>
      <w:r w:rsidRPr="00B83CC0">
        <w:rPr>
          <w:rFonts w:ascii="Times New Roman" w:eastAsia="Times New Roman" w:hAnsi="Times New Roman" w:cs="Times New Roman"/>
          <w:sz w:val="24"/>
        </w:rPr>
        <w:t xml:space="preserve"> Лань,</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 xml:space="preserve">2020. — 204 с. — ISBN 978-5-8114-6442-5. — </w:t>
      </w:r>
      <w:proofErr w:type="gramStart"/>
      <w:r w:rsidRPr="00B83CC0">
        <w:rPr>
          <w:rFonts w:ascii="Times New Roman" w:eastAsia="Times New Roman" w:hAnsi="Times New Roman" w:cs="Times New Roman"/>
          <w:sz w:val="24"/>
        </w:rPr>
        <w:t>Текст :</w:t>
      </w:r>
      <w:proofErr w:type="gramEnd"/>
      <w:r w:rsidRPr="00B83CC0">
        <w:rPr>
          <w:rFonts w:ascii="Times New Roman" w:eastAsia="Times New Roman" w:hAnsi="Times New Roman" w:cs="Times New Roman"/>
          <w:sz w:val="24"/>
        </w:rPr>
        <w:t xml:space="preserve"> электронный // Лань : электронно-</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библиотечная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система.</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URL:</w:t>
      </w:r>
      <w:r w:rsidRPr="00B83CC0">
        <w:rPr>
          <w:rFonts w:ascii="Times New Roman" w:eastAsia="Times New Roman" w:hAnsi="Times New Roman" w:cs="Times New Roman"/>
          <w:spacing w:val="1"/>
          <w:sz w:val="24"/>
        </w:rPr>
        <w:t xml:space="preserve"> </w:t>
      </w:r>
      <w:hyperlink r:id="rId43">
        <w:r w:rsidRPr="00B83CC0">
          <w:rPr>
            <w:rFonts w:ascii="Times New Roman" w:eastAsia="Times New Roman" w:hAnsi="Times New Roman" w:cs="Times New Roman"/>
            <w:sz w:val="24"/>
            <w:u w:val="single"/>
          </w:rPr>
          <w:t>https://e.lanbook.com/book/147345</w:t>
        </w:r>
      </w:hyperlink>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(дата</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обращения: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21.12.2020).</w:t>
      </w:r>
      <w:r w:rsidRPr="00B83CC0">
        <w:rPr>
          <w:rFonts w:ascii="Times New Roman" w:eastAsia="Times New Roman" w:hAnsi="Times New Roman" w:cs="Times New Roman"/>
          <w:spacing w:val="-2"/>
          <w:sz w:val="24"/>
        </w:rPr>
        <w:t xml:space="preserve"> </w:t>
      </w:r>
      <w:r w:rsidRPr="00B83CC0">
        <w:rPr>
          <w:rFonts w:ascii="Times New Roman" w:eastAsia="Times New Roman" w:hAnsi="Times New Roman" w:cs="Times New Roman"/>
          <w:sz w:val="24"/>
        </w:rPr>
        <w:t>— Режим</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доступа: для</w:t>
      </w:r>
      <w:r w:rsidRPr="00B83CC0">
        <w:rPr>
          <w:rFonts w:ascii="Times New Roman" w:eastAsia="Times New Roman" w:hAnsi="Times New Roman" w:cs="Times New Roman"/>
          <w:spacing w:val="-2"/>
          <w:sz w:val="24"/>
        </w:rPr>
        <w:t xml:space="preserve"> </w:t>
      </w:r>
      <w:proofErr w:type="spellStart"/>
      <w:r w:rsidRPr="00B83CC0">
        <w:rPr>
          <w:rFonts w:ascii="Times New Roman" w:eastAsia="Times New Roman" w:hAnsi="Times New Roman" w:cs="Times New Roman"/>
          <w:sz w:val="24"/>
        </w:rPr>
        <w:t>авториз</w:t>
      </w:r>
      <w:proofErr w:type="spellEnd"/>
      <w:proofErr w:type="gramStart"/>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3"/>
          <w:sz w:val="24"/>
        </w:rPr>
        <w:t xml:space="preserve"> </w:t>
      </w:r>
      <w:r w:rsidRPr="00B83CC0">
        <w:rPr>
          <w:rFonts w:ascii="Times New Roman" w:eastAsia="Times New Roman" w:hAnsi="Times New Roman" w:cs="Times New Roman"/>
          <w:sz w:val="24"/>
        </w:rPr>
        <w:t>пользователей</w:t>
      </w:r>
      <w:proofErr w:type="gramEnd"/>
      <w:r w:rsidRPr="00B83CC0">
        <w:rPr>
          <w:rFonts w:ascii="Times New Roman" w:eastAsia="Times New Roman" w:hAnsi="Times New Roman" w:cs="Times New Roman"/>
          <w:sz w:val="24"/>
        </w:rPr>
        <w:t>.</w:t>
      </w:r>
    </w:p>
    <w:p w14:paraId="7432EFEE" w14:textId="77777777" w:rsidR="00384F17" w:rsidRPr="00B83CC0" w:rsidRDefault="00384F17" w:rsidP="00F71322">
      <w:pPr>
        <w:widowControl w:val="0"/>
        <w:numPr>
          <w:ilvl w:val="0"/>
          <w:numId w:val="17"/>
        </w:numPr>
        <w:tabs>
          <w:tab w:val="left" w:pos="1196"/>
        </w:tabs>
        <w:autoSpaceDE w:val="0"/>
        <w:autoSpaceDN w:val="0"/>
        <w:spacing w:after="160" w:line="259" w:lineRule="auto"/>
        <w:ind w:right="445" w:firstLine="707"/>
        <w:jc w:val="both"/>
        <w:rPr>
          <w:rFonts w:ascii="Times New Roman" w:eastAsia="Times New Roman" w:hAnsi="Times New Roman" w:cs="Times New Roman"/>
          <w:sz w:val="24"/>
        </w:rPr>
      </w:pPr>
      <w:r w:rsidRPr="00B83CC0">
        <w:rPr>
          <w:rFonts w:ascii="Times New Roman" w:eastAsia="Times New Roman" w:hAnsi="Times New Roman" w:cs="Times New Roman"/>
          <w:sz w:val="24"/>
        </w:rPr>
        <w:t xml:space="preserve">Донченко, Л. В. Концепция НАССР на малых и средних </w:t>
      </w:r>
      <w:proofErr w:type="gramStart"/>
      <w:r w:rsidRPr="00B83CC0">
        <w:rPr>
          <w:rFonts w:ascii="Times New Roman" w:eastAsia="Times New Roman" w:hAnsi="Times New Roman" w:cs="Times New Roman"/>
          <w:sz w:val="24"/>
        </w:rPr>
        <w:t>предприятиях :</w:t>
      </w:r>
      <w:proofErr w:type="gramEnd"/>
      <w:r w:rsidRPr="00B83CC0">
        <w:rPr>
          <w:rFonts w:ascii="Times New Roman" w:eastAsia="Times New Roman" w:hAnsi="Times New Roman" w:cs="Times New Roman"/>
          <w:sz w:val="24"/>
        </w:rPr>
        <w:t xml:space="preserve"> учебное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пособие</w:t>
      </w:r>
      <w:r w:rsidRPr="00B83CC0">
        <w:rPr>
          <w:rFonts w:ascii="Times New Roman" w:eastAsia="Times New Roman" w:hAnsi="Times New Roman" w:cs="Times New Roman"/>
          <w:spacing w:val="12"/>
          <w:sz w:val="24"/>
        </w:rPr>
        <w:t xml:space="preserve"> </w:t>
      </w:r>
      <w:r w:rsidRPr="00B83CC0">
        <w:rPr>
          <w:rFonts w:ascii="Times New Roman" w:eastAsia="Times New Roman" w:hAnsi="Times New Roman" w:cs="Times New Roman"/>
          <w:sz w:val="24"/>
        </w:rPr>
        <w:t>для</w:t>
      </w:r>
      <w:r w:rsidRPr="00B83CC0">
        <w:rPr>
          <w:rFonts w:ascii="Times New Roman" w:eastAsia="Times New Roman" w:hAnsi="Times New Roman" w:cs="Times New Roman"/>
          <w:spacing w:val="13"/>
          <w:sz w:val="24"/>
        </w:rPr>
        <w:t xml:space="preserve"> </w:t>
      </w:r>
      <w:proofErr w:type="spellStart"/>
      <w:r w:rsidRPr="00B83CC0">
        <w:rPr>
          <w:rFonts w:ascii="Times New Roman" w:eastAsia="Times New Roman" w:hAnsi="Times New Roman" w:cs="Times New Roman"/>
          <w:sz w:val="24"/>
        </w:rPr>
        <w:t>спо</w:t>
      </w:r>
      <w:proofErr w:type="spellEnd"/>
      <w:r w:rsidRPr="00B83CC0">
        <w:rPr>
          <w:rFonts w:ascii="Times New Roman" w:eastAsia="Times New Roman" w:hAnsi="Times New Roman" w:cs="Times New Roman"/>
          <w:spacing w:val="13"/>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3"/>
          <w:sz w:val="24"/>
        </w:rPr>
        <w:t xml:space="preserve"> </w:t>
      </w:r>
      <w:r w:rsidRPr="00B83CC0">
        <w:rPr>
          <w:rFonts w:ascii="Times New Roman" w:eastAsia="Times New Roman" w:hAnsi="Times New Roman" w:cs="Times New Roman"/>
          <w:sz w:val="24"/>
        </w:rPr>
        <w:t>Л.</w:t>
      </w:r>
      <w:r w:rsidRPr="00B83CC0">
        <w:rPr>
          <w:rFonts w:ascii="Times New Roman" w:eastAsia="Times New Roman" w:hAnsi="Times New Roman" w:cs="Times New Roman"/>
          <w:spacing w:val="13"/>
          <w:sz w:val="24"/>
        </w:rPr>
        <w:t xml:space="preserve"> </w:t>
      </w:r>
      <w:r w:rsidRPr="00B83CC0">
        <w:rPr>
          <w:rFonts w:ascii="Times New Roman" w:eastAsia="Times New Roman" w:hAnsi="Times New Roman" w:cs="Times New Roman"/>
          <w:sz w:val="24"/>
        </w:rPr>
        <w:t>В.</w:t>
      </w:r>
      <w:r w:rsidRPr="00B83CC0">
        <w:rPr>
          <w:rFonts w:ascii="Times New Roman" w:eastAsia="Times New Roman" w:hAnsi="Times New Roman" w:cs="Times New Roman"/>
          <w:spacing w:val="16"/>
          <w:sz w:val="24"/>
        </w:rPr>
        <w:t xml:space="preserve"> </w:t>
      </w:r>
      <w:r w:rsidRPr="00B83CC0">
        <w:rPr>
          <w:rFonts w:ascii="Times New Roman" w:eastAsia="Times New Roman" w:hAnsi="Times New Roman" w:cs="Times New Roman"/>
          <w:sz w:val="24"/>
        </w:rPr>
        <w:t>Донченко,</w:t>
      </w:r>
      <w:r w:rsidRPr="00B83CC0">
        <w:rPr>
          <w:rFonts w:ascii="Times New Roman" w:eastAsia="Times New Roman" w:hAnsi="Times New Roman" w:cs="Times New Roman"/>
          <w:spacing w:val="13"/>
          <w:sz w:val="24"/>
        </w:rPr>
        <w:t xml:space="preserve"> </w:t>
      </w:r>
      <w:r w:rsidRPr="00B83CC0">
        <w:rPr>
          <w:rFonts w:ascii="Times New Roman" w:eastAsia="Times New Roman" w:hAnsi="Times New Roman" w:cs="Times New Roman"/>
          <w:sz w:val="24"/>
        </w:rPr>
        <w:t>Е.</w:t>
      </w:r>
      <w:r w:rsidRPr="00B83CC0">
        <w:rPr>
          <w:rFonts w:ascii="Times New Roman" w:eastAsia="Times New Roman" w:hAnsi="Times New Roman" w:cs="Times New Roman"/>
          <w:spacing w:val="13"/>
          <w:sz w:val="24"/>
        </w:rPr>
        <w:t xml:space="preserve"> </w:t>
      </w:r>
      <w:r w:rsidRPr="00B83CC0">
        <w:rPr>
          <w:rFonts w:ascii="Times New Roman" w:eastAsia="Times New Roman" w:hAnsi="Times New Roman" w:cs="Times New Roman"/>
          <w:sz w:val="24"/>
        </w:rPr>
        <w:t>А.</w:t>
      </w:r>
      <w:r w:rsidRPr="00B83CC0">
        <w:rPr>
          <w:rFonts w:ascii="Times New Roman" w:eastAsia="Times New Roman" w:hAnsi="Times New Roman" w:cs="Times New Roman"/>
          <w:spacing w:val="12"/>
          <w:sz w:val="24"/>
        </w:rPr>
        <w:t xml:space="preserve"> </w:t>
      </w:r>
      <w:proofErr w:type="spellStart"/>
      <w:r w:rsidRPr="00B83CC0">
        <w:rPr>
          <w:rFonts w:ascii="Times New Roman" w:eastAsia="Times New Roman" w:hAnsi="Times New Roman" w:cs="Times New Roman"/>
          <w:sz w:val="24"/>
        </w:rPr>
        <w:t>Ольховатов</w:t>
      </w:r>
      <w:proofErr w:type="spellEnd"/>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5"/>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4"/>
          <w:sz w:val="24"/>
        </w:rPr>
        <w:t xml:space="preserve"> </w:t>
      </w:r>
      <w:r w:rsidRPr="00B83CC0">
        <w:rPr>
          <w:rFonts w:ascii="Times New Roman" w:eastAsia="Times New Roman" w:hAnsi="Times New Roman" w:cs="Times New Roman"/>
          <w:sz w:val="24"/>
        </w:rPr>
        <w:t>Санкт-</w:t>
      </w:r>
      <w:proofErr w:type="gramStart"/>
      <w:r w:rsidRPr="00B83CC0">
        <w:rPr>
          <w:rFonts w:ascii="Times New Roman" w:eastAsia="Times New Roman" w:hAnsi="Times New Roman" w:cs="Times New Roman"/>
          <w:sz w:val="24"/>
        </w:rPr>
        <w:t>Петербург</w:t>
      </w:r>
      <w:r w:rsidRPr="00B83CC0">
        <w:rPr>
          <w:rFonts w:ascii="Times New Roman" w:eastAsia="Times New Roman" w:hAnsi="Times New Roman" w:cs="Times New Roman"/>
          <w:spacing w:val="13"/>
          <w:sz w:val="24"/>
        </w:rPr>
        <w:t xml:space="preserve"> </w:t>
      </w:r>
      <w:r w:rsidRPr="00B83CC0">
        <w:rPr>
          <w:rFonts w:ascii="Times New Roman" w:eastAsia="Times New Roman" w:hAnsi="Times New Roman" w:cs="Times New Roman"/>
          <w:sz w:val="24"/>
        </w:rPr>
        <w:t>:</w:t>
      </w:r>
      <w:proofErr w:type="gramEnd"/>
      <w:r w:rsidRPr="00B83CC0">
        <w:rPr>
          <w:rFonts w:ascii="Times New Roman" w:eastAsia="Times New Roman" w:hAnsi="Times New Roman" w:cs="Times New Roman"/>
          <w:spacing w:val="13"/>
          <w:sz w:val="24"/>
        </w:rPr>
        <w:t xml:space="preserve"> </w:t>
      </w:r>
      <w:r w:rsidRPr="00B83CC0">
        <w:rPr>
          <w:rFonts w:ascii="Times New Roman" w:eastAsia="Times New Roman" w:hAnsi="Times New Roman" w:cs="Times New Roman"/>
          <w:sz w:val="24"/>
        </w:rPr>
        <w:lastRenderedPageBreak/>
        <w:t>Лань,</w:t>
      </w:r>
      <w:r w:rsidRPr="00B83CC0">
        <w:rPr>
          <w:rFonts w:ascii="Times New Roman" w:eastAsia="Times New Roman" w:hAnsi="Times New Roman" w:cs="Times New Roman"/>
          <w:spacing w:val="13"/>
          <w:sz w:val="24"/>
        </w:rPr>
        <w:t xml:space="preserve"> </w:t>
      </w:r>
      <w:r w:rsidRPr="00B83CC0">
        <w:rPr>
          <w:rFonts w:ascii="Times New Roman" w:eastAsia="Times New Roman" w:hAnsi="Times New Roman" w:cs="Times New Roman"/>
          <w:sz w:val="24"/>
        </w:rPr>
        <w:t>2020.</w:t>
      </w:r>
      <w:r w:rsidRPr="00B83CC0">
        <w:rPr>
          <w:rFonts w:ascii="Times New Roman" w:eastAsia="Times New Roman" w:hAnsi="Times New Roman" w:cs="Times New Roman"/>
          <w:spacing w:val="15"/>
          <w:sz w:val="24"/>
        </w:rPr>
        <w:t xml:space="preserve"> </w:t>
      </w:r>
      <w:r w:rsidRPr="00B83CC0">
        <w:rPr>
          <w:rFonts w:ascii="Times New Roman" w:eastAsia="Times New Roman" w:hAnsi="Times New Roman" w:cs="Times New Roman"/>
          <w:sz w:val="24"/>
        </w:rPr>
        <w:t>—</w:t>
      </w:r>
    </w:p>
    <w:p w14:paraId="612B7D10" w14:textId="77777777" w:rsidR="00384F17" w:rsidRPr="00B83CC0" w:rsidRDefault="00384F17" w:rsidP="00384F17">
      <w:pPr>
        <w:widowControl w:val="0"/>
        <w:autoSpaceDE w:val="0"/>
        <w:autoSpaceDN w:val="0"/>
        <w:ind w:left="202" w:right="442"/>
        <w:jc w:val="both"/>
        <w:rPr>
          <w:rFonts w:ascii="Times New Roman" w:eastAsia="Times New Roman" w:hAnsi="Times New Roman" w:cs="Times New Roman"/>
          <w:sz w:val="24"/>
          <w:szCs w:val="24"/>
        </w:rPr>
      </w:pPr>
      <w:r w:rsidRPr="00B83CC0">
        <w:rPr>
          <w:rFonts w:ascii="Times New Roman" w:eastAsia="Times New Roman" w:hAnsi="Times New Roman" w:cs="Times New Roman"/>
          <w:sz w:val="24"/>
          <w:szCs w:val="24"/>
        </w:rPr>
        <w:t>180</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с.</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ISBN</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978-5-8114-6457-9. —</w:t>
      </w:r>
      <w:r w:rsidRPr="00B83CC0">
        <w:rPr>
          <w:rFonts w:ascii="Times New Roman" w:eastAsia="Times New Roman" w:hAnsi="Times New Roman" w:cs="Times New Roman"/>
          <w:spacing w:val="1"/>
          <w:sz w:val="24"/>
          <w:szCs w:val="24"/>
        </w:rPr>
        <w:t xml:space="preserve"> </w:t>
      </w:r>
      <w:proofErr w:type="gramStart"/>
      <w:r w:rsidRPr="00B83CC0">
        <w:rPr>
          <w:rFonts w:ascii="Times New Roman" w:eastAsia="Times New Roman" w:hAnsi="Times New Roman" w:cs="Times New Roman"/>
          <w:sz w:val="24"/>
          <w:szCs w:val="24"/>
        </w:rPr>
        <w:t>Текст :</w:t>
      </w:r>
      <w:proofErr w:type="gramEnd"/>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электронный //</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Лань</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электронно-</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библиотечная</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система.</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URL:</w:t>
      </w:r>
      <w:r w:rsidRPr="00B83CC0">
        <w:rPr>
          <w:rFonts w:ascii="Times New Roman" w:eastAsia="Times New Roman" w:hAnsi="Times New Roman" w:cs="Times New Roman"/>
          <w:spacing w:val="1"/>
          <w:sz w:val="24"/>
          <w:szCs w:val="24"/>
        </w:rPr>
        <w:t xml:space="preserve"> </w:t>
      </w:r>
      <w:hyperlink r:id="rId44">
        <w:r w:rsidRPr="00B83CC0">
          <w:rPr>
            <w:rFonts w:ascii="Times New Roman" w:eastAsia="Times New Roman" w:hAnsi="Times New Roman" w:cs="Times New Roman"/>
            <w:sz w:val="24"/>
            <w:szCs w:val="24"/>
            <w:u w:val="single"/>
          </w:rPr>
          <w:t>https://e.lanbook.com/book/148044</w:t>
        </w:r>
      </w:hyperlink>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(дата</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обращения:</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15.12.2020).</w:t>
      </w:r>
      <w:r w:rsidRPr="00B83CC0">
        <w:rPr>
          <w:rFonts w:ascii="Times New Roman" w:eastAsia="Times New Roman" w:hAnsi="Times New Roman" w:cs="Times New Roman"/>
          <w:spacing w:val="-2"/>
          <w:sz w:val="24"/>
          <w:szCs w:val="24"/>
        </w:rPr>
        <w:t xml:space="preserve"> </w:t>
      </w:r>
      <w:r w:rsidRPr="00B83CC0">
        <w:rPr>
          <w:rFonts w:ascii="Times New Roman" w:eastAsia="Times New Roman" w:hAnsi="Times New Roman" w:cs="Times New Roman"/>
          <w:sz w:val="24"/>
          <w:szCs w:val="24"/>
        </w:rPr>
        <w:t>— Режим</w:t>
      </w:r>
      <w:r w:rsidRPr="00B83CC0">
        <w:rPr>
          <w:rFonts w:ascii="Times New Roman" w:eastAsia="Times New Roman" w:hAnsi="Times New Roman" w:cs="Times New Roman"/>
          <w:spacing w:val="-1"/>
          <w:sz w:val="24"/>
          <w:szCs w:val="24"/>
        </w:rPr>
        <w:t xml:space="preserve"> </w:t>
      </w:r>
      <w:r w:rsidRPr="00B83CC0">
        <w:rPr>
          <w:rFonts w:ascii="Times New Roman" w:eastAsia="Times New Roman" w:hAnsi="Times New Roman" w:cs="Times New Roman"/>
          <w:sz w:val="24"/>
          <w:szCs w:val="24"/>
        </w:rPr>
        <w:t>доступа: для</w:t>
      </w:r>
      <w:r w:rsidRPr="00B83CC0">
        <w:rPr>
          <w:rFonts w:ascii="Times New Roman" w:eastAsia="Times New Roman" w:hAnsi="Times New Roman" w:cs="Times New Roman"/>
          <w:spacing w:val="-2"/>
          <w:sz w:val="24"/>
          <w:szCs w:val="24"/>
        </w:rPr>
        <w:t xml:space="preserve"> </w:t>
      </w:r>
      <w:proofErr w:type="spellStart"/>
      <w:r w:rsidRPr="00B83CC0">
        <w:rPr>
          <w:rFonts w:ascii="Times New Roman" w:eastAsia="Times New Roman" w:hAnsi="Times New Roman" w:cs="Times New Roman"/>
          <w:sz w:val="24"/>
          <w:szCs w:val="24"/>
        </w:rPr>
        <w:t>авториз</w:t>
      </w:r>
      <w:proofErr w:type="spellEnd"/>
      <w:proofErr w:type="gramStart"/>
      <w:r w:rsidRPr="00B83CC0">
        <w:rPr>
          <w:rFonts w:ascii="Times New Roman" w:eastAsia="Times New Roman" w:hAnsi="Times New Roman" w:cs="Times New Roman"/>
          <w:sz w:val="24"/>
          <w:szCs w:val="24"/>
        </w:rPr>
        <w:t>.</w:t>
      </w:r>
      <w:r w:rsidRPr="00B83CC0">
        <w:rPr>
          <w:rFonts w:ascii="Times New Roman" w:eastAsia="Times New Roman" w:hAnsi="Times New Roman" w:cs="Times New Roman"/>
          <w:spacing w:val="-3"/>
          <w:sz w:val="24"/>
          <w:szCs w:val="24"/>
        </w:rPr>
        <w:t xml:space="preserve"> </w:t>
      </w:r>
      <w:r w:rsidRPr="00B83CC0">
        <w:rPr>
          <w:rFonts w:ascii="Times New Roman" w:eastAsia="Times New Roman" w:hAnsi="Times New Roman" w:cs="Times New Roman"/>
          <w:sz w:val="24"/>
          <w:szCs w:val="24"/>
        </w:rPr>
        <w:t>пользователей</w:t>
      </w:r>
      <w:proofErr w:type="gramEnd"/>
      <w:r w:rsidRPr="00B83CC0">
        <w:rPr>
          <w:rFonts w:ascii="Times New Roman" w:eastAsia="Times New Roman" w:hAnsi="Times New Roman" w:cs="Times New Roman"/>
          <w:sz w:val="24"/>
          <w:szCs w:val="24"/>
        </w:rPr>
        <w:t>.</w:t>
      </w:r>
    </w:p>
    <w:p w14:paraId="5C69B58A" w14:textId="77777777" w:rsidR="00384F17" w:rsidRPr="008566DC" w:rsidRDefault="00384F17" w:rsidP="00F71322">
      <w:pPr>
        <w:widowControl w:val="0"/>
        <w:numPr>
          <w:ilvl w:val="0"/>
          <w:numId w:val="17"/>
        </w:numPr>
        <w:tabs>
          <w:tab w:val="left" w:pos="1196"/>
        </w:tabs>
        <w:autoSpaceDE w:val="0"/>
        <w:autoSpaceDN w:val="0"/>
        <w:spacing w:before="71" w:after="160" w:line="259" w:lineRule="auto"/>
        <w:ind w:right="441" w:firstLine="707"/>
        <w:jc w:val="both"/>
        <w:rPr>
          <w:rFonts w:ascii="Times New Roman" w:eastAsia="Times New Roman" w:hAnsi="Times New Roman" w:cs="Times New Roman"/>
          <w:sz w:val="24"/>
        </w:rPr>
      </w:pPr>
      <w:r w:rsidRPr="008566DC">
        <w:rPr>
          <w:rFonts w:ascii="Times New Roman" w:eastAsia="Times New Roman" w:hAnsi="Times New Roman" w:cs="Times New Roman"/>
          <w:sz w:val="24"/>
        </w:rPr>
        <w:t>Зуев,</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Н.</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А.</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Технологическое</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оборудование</w:t>
      </w:r>
      <w:r w:rsidRPr="008566DC">
        <w:rPr>
          <w:rFonts w:ascii="Times New Roman" w:eastAsia="Times New Roman" w:hAnsi="Times New Roman" w:cs="Times New Roman"/>
          <w:spacing w:val="61"/>
          <w:sz w:val="24"/>
        </w:rPr>
        <w:t xml:space="preserve"> </w:t>
      </w:r>
      <w:r w:rsidRPr="008566DC">
        <w:rPr>
          <w:rFonts w:ascii="Times New Roman" w:eastAsia="Times New Roman" w:hAnsi="Times New Roman" w:cs="Times New Roman"/>
          <w:sz w:val="24"/>
        </w:rPr>
        <w:t>мясной</w:t>
      </w:r>
      <w:r w:rsidRPr="008566DC">
        <w:rPr>
          <w:rFonts w:ascii="Times New Roman" w:eastAsia="Times New Roman" w:hAnsi="Times New Roman" w:cs="Times New Roman"/>
          <w:spacing w:val="61"/>
          <w:sz w:val="24"/>
        </w:rPr>
        <w:t xml:space="preserve"> </w:t>
      </w:r>
      <w:r w:rsidRPr="008566DC">
        <w:rPr>
          <w:rFonts w:ascii="Times New Roman" w:eastAsia="Times New Roman" w:hAnsi="Times New Roman" w:cs="Times New Roman"/>
          <w:sz w:val="24"/>
        </w:rPr>
        <w:t>промышленности.</w:t>
      </w:r>
      <w:r w:rsidRPr="008566DC">
        <w:rPr>
          <w:rFonts w:ascii="Times New Roman" w:eastAsia="Times New Roman" w:hAnsi="Times New Roman" w:cs="Times New Roman"/>
          <w:spacing w:val="1"/>
          <w:sz w:val="24"/>
        </w:rPr>
        <w:t xml:space="preserve"> </w:t>
      </w:r>
      <w:proofErr w:type="gramStart"/>
      <w:r w:rsidRPr="008566DC">
        <w:rPr>
          <w:rFonts w:ascii="Times New Roman" w:eastAsia="Times New Roman" w:hAnsi="Times New Roman" w:cs="Times New Roman"/>
          <w:sz w:val="24"/>
        </w:rPr>
        <w:t>Мясорубки :</w:t>
      </w:r>
      <w:proofErr w:type="gramEnd"/>
      <w:r w:rsidRPr="008566DC">
        <w:rPr>
          <w:rFonts w:ascii="Times New Roman" w:eastAsia="Times New Roman" w:hAnsi="Times New Roman" w:cs="Times New Roman"/>
          <w:sz w:val="24"/>
        </w:rPr>
        <w:t xml:space="preserve"> учебное пособие для </w:t>
      </w:r>
      <w:proofErr w:type="spellStart"/>
      <w:r w:rsidRPr="008566DC">
        <w:rPr>
          <w:rFonts w:ascii="Times New Roman" w:eastAsia="Times New Roman" w:hAnsi="Times New Roman" w:cs="Times New Roman"/>
          <w:sz w:val="24"/>
        </w:rPr>
        <w:t>спо</w:t>
      </w:r>
      <w:proofErr w:type="spellEnd"/>
      <w:r w:rsidRPr="008566DC">
        <w:rPr>
          <w:rFonts w:ascii="Times New Roman" w:eastAsia="Times New Roman" w:hAnsi="Times New Roman" w:cs="Times New Roman"/>
          <w:sz w:val="24"/>
        </w:rPr>
        <w:t xml:space="preserve"> / Н. А. Зуев, В. В. </w:t>
      </w:r>
      <w:proofErr w:type="spellStart"/>
      <w:r w:rsidRPr="008566DC">
        <w:rPr>
          <w:rFonts w:ascii="Times New Roman" w:eastAsia="Times New Roman" w:hAnsi="Times New Roman" w:cs="Times New Roman"/>
          <w:sz w:val="24"/>
        </w:rPr>
        <w:t>Пеленко</w:t>
      </w:r>
      <w:proofErr w:type="spellEnd"/>
      <w:r w:rsidRPr="008566DC">
        <w:rPr>
          <w:rFonts w:ascii="Times New Roman" w:eastAsia="Times New Roman" w:hAnsi="Times New Roman" w:cs="Times New Roman"/>
          <w:sz w:val="24"/>
        </w:rPr>
        <w:t>. — Санкт-</w:t>
      </w:r>
      <w:proofErr w:type="gramStart"/>
      <w:r w:rsidRPr="008566DC">
        <w:rPr>
          <w:rFonts w:ascii="Times New Roman" w:eastAsia="Times New Roman" w:hAnsi="Times New Roman" w:cs="Times New Roman"/>
          <w:sz w:val="24"/>
        </w:rPr>
        <w:t>Петербург :</w:t>
      </w:r>
      <w:proofErr w:type="gramEnd"/>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Лань,</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2020.</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80</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с.</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ISBN</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978-5-8114-5895-0. —</w:t>
      </w:r>
      <w:r w:rsidRPr="008566DC">
        <w:rPr>
          <w:rFonts w:ascii="Times New Roman" w:eastAsia="Times New Roman" w:hAnsi="Times New Roman" w:cs="Times New Roman"/>
          <w:spacing w:val="1"/>
          <w:sz w:val="24"/>
        </w:rPr>
        <w:t xml:space="preserve"> </w:t>
      </w:r>
      <w:proofErr w:type="gramStart"/>
      <w:r w:rsidRPr="008566DC">
        <w:rPr>
          <w:rFonts w:ascii="Times New Roman" w:eastAsia="Times New Roman" w:hAnsi="Times New Roman" w:cs="Times New Roman"/>
          <w:sz w:val="24"/>
        </w:rPr>
        <w:t>Текст :</w:t>
      </w:r>
      <w:proofErr w:type="gramEnd"/>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электронный //</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Лань</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электронно-библиотечная</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система.</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URL:</w:t>
      </w:r>
      <w:r w:rsidRPr="008566DC">
        <w:rPr>
          <w:rFonts w:ascii="Times New Roman" w:eastAsia="Times New Roman" w:hAnsi="Times New Roman" w:cs="Times New Roman"/>
          <w:spacing w:val="1"/>
          <w:sz w:val="24"/>
        </w:rPr>
        <w:t xml:space="preserve"> </w:t>
      </w:r>
      <w:hyperlink r:id="rId45">
        <w:r w:rsidRPr="008566DC">
          <w:rPr>
            <w:rFonts w:ascii="Times New Roman" w:eastAsia="Times New Roman" w:hAnsi="Times New Roman" w:cs="Times New Roman"/>
            <w:sz w:val="24"/>
            <w:u w:val="single"/>
          </w:rPr>
          <w:t>https://e.lanbook.com/book/146642</w:t>
        </w:r>
      </w:hyperlink>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(дата</w:t>
      </w:r>
      <w:r w:rsidRPr="008566DC">
        <w:rPr>
          <w:rFonts w:ascii="Times New Roman" w:eastAsia="Times New Roman" w:hAnsi="Times New Roman" w:cs="Times New Roman"/>
          <w:spacing w:val="-57"/>
          <w:sz w:val="24"/>
        </w:rPr>
        <w:t xml:space="preserve"> </w:t>
      </w:r>
      <w:r w:rsidRPr="008566DC">
        <w:rPr>
          <w:rFonts w:ascii="Times New Roman" w:eastAsia="Times New Roman" w:hAnsi="Times New Roman" w:cs="Times New Roman"/>
          <w:sz w:val="24"/>
        </w:rPr>
        <w:t>обращения:</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21.12.2020). —</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Режим</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доступа: для</w:t>
      </w:r>
      <w:r w:rsidRPr="008566DC">
        <w:rPr>
          <w:rFonts w:ascii="Times New Roman" w:eastAsia="Times New Roman" w:hAnsi="Times New Roman" w:cs="Times New Roman"/>
          <w:spacing w:val="-4"/>
          <w:sz w:val="24"/>
        </w:rPr>
        <w:t xml:space="preserve"> </w:t>
      </w:r>
      <w:proofErr w:type="spellStart"/>
      <w:r w:rsidRPr="008566DC">
        <w:rPr>
          <w:rFonts w:ascii="Times New Roman" w:eastAsia="Times New Roman" w:hAnsi="Times New Roman" w:cs="Times New Roman"/>
          <w:sz w:val="24"/>
        </w:rPr>
        <w:t>авториз</w:t>
      </w:r>
      <w:proofErr w:type="spellEnd"/>
      <w:r w:rsidRPr="008566DC">
        <w:rPr>
          <w:rFonts w:ascii="Times New Roman" w:eastAsia="Times New Roman" w:hAnsi="Times New Roman" w:cs="Times New Roman"/>
          <w:sz w:val="24"/>
        </w:rPr>
        <w:t>. Пользователей Пелевина, Л. Ф. Процессы и аппараты / Л. Ф. Пелевина, Н. И. Пилипенко. — 2-е</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 xml:space="preserve">изд., </w:t>
      </w:r>
      <w:proofErr w:type="spellStart"/>
      <w:r w:rsidRPr="008566DC">
        <w:rPr>
          <w:rFonts w:ascii="Times New Roman" w:eastAsia="Times New Roman" w:hAnsi="Times New Roman" w:cs="Times New Roman"/>
          <w:sz w:val="24"/>
        </w:rPr>
        <w:t>испр</w:t>
      </w:r>
      <w:proofErr w:type="spellEnd"/>
      <w:r w:rsidRPr="008566DC">
        <w:rPr>
          <w:rFonts w:ascii="Times New Roman" w:eastAsia="Times New Roman" w:hAnsi="Times New Roman" w:cs="Times New Roman"/>
          <w:sz w:val="24"/>
        </w:rPr>
        <w:t>.</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 Санкт-</w:t>
      </w:r>
      <w:proofErr w:type="gramStart"/>
      <w:r w:rsidRPr="008566DC">
        <w:rPr>
          <w:rFonts w:ascii="Times New Roman" w:eastAsia="Times New Roman" w:hAnsi="Times New Roman" w:cs="Times New Roman"/>
          <w:sz w:val="24"/>
        </w:rPr>
        <w:t>Петербург</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w:t>
      </w:r>
      <w:proofErr w:type="gramEnd"/>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Лань,</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2020.</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332</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с.</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w:t>
      </w:r>
      <w:r w:rsidRPr="008566DC">
        <w:rPr>
          <w:rFonts w:ascii="Times New Roman" w:eastAsia="Times New Roman" w:hAnsi="Times New Roman" w:cs="Times New Roman"/>
          <w:spacing w:val="60"/>
          <w:sz w:val="24"/>
        </w:rPr>
        <w:t xml:space="preserve"> </w:t>
      </w:r>
      <w:r w:rsidRPr="008566DC">
        <w:rPr>
          <w:rFonts w:ascii="Times New Roman" w:eastAsia="Times New Roman" w:hAnsi="Times New Roman" w:cs="Times New Roman"/>
          <w:sz w:val="24"/>
        </w:rPr>
        <w:t>ISBN</w:t>
      </w:r>
      <w:r w:rsidRPr="008566DC">
        <w:rPr>
          <w:rFonts w:ascii="Times New Roman" w:eastAsia="Times New Roman" w:hAnsi="Times New Roman" w:cs="Times New Roman"/>
          <w:spacing w:val="60"/>
          <w:sz w:val="24"/>
        </w:rPr>
        <w:t xml:space="preserve"> </w:t>
      </w:r>
      <w:r w:rsidRPr="008566DC">
        <w:rPr>
          <w:rFonts w:ascii="Times New Roman" w:eastAsia="Times New Roman" w:hAnsi="Times New Roman" w:cs="Times New Roman"/>
          <w:sz w:val="24"/>
        </w:rPr>
        <w:t>978-5-8114-4617-9. —</w:t>
      </w:r>
      <w:r w:rsidRPr="008566DC">
        <w:rPr>
          <w:rFonts w:ascii="Times New Roman" w:eastAsia="Times New Roman" w:hAnsi="Times New Roman" w:cs="Times New Roman"/>
          <w:spacing w:val="1"/>
          <w:sz w:val="24"/>
        </w:rPr>
        <w:t xml:space="preserve"> </w:t>
      </w:r>
      <w:proofErr w:type="gramStart"/>
      <w:r w:rsidRPr="008566DC">
        <w:rPr>
          <w:rFonts w:ascii="Times New Roman" w:eastAsia="Times New Roman" w:hAnsi="Times New Roman" w:cs="Times New Roman"/>
          <w:sz w:val="24"/>
        </w:rPr>
        <w:t>Текст :</w:t>
      </w:r>
      <w:proofErr w:type="gramEnd"/>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электронный //</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Лань</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электронно-библиотечная</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система.</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URL:</w:t>
      </w:r>
      <w:r w:rsidRPr="008566DC">
        <w:rPr>
          <w:rFonts w:ascii="Times New Roman" w:eastAsia="Times New Roman" w:hAnsi="Times New Roman" w:cs="Times New Roman"/>
          <w:spacing w:val="1"/>
          <w:sz w:val="24"/>
        </w:rPr>
        <w:t xml:space="preserve"> </w:t>
      </w:r>
      <w:hyperlink r:id="rId46">
        <w:r w:rsidRPr="008566DC">
          <w:rPr>
            <w:rFonts w:ascii="Times New Roman" w:eastAsia="Times New Roman" w:hAnsi="Times New Roman" w:cs="Times New Roman"/>
            <w:sz w:val="24"/>
            <w:u w:val="single"/>
          </w:rPr>
          <w:t>https://e.lanbook.com/book/148214</w:t>
        </w:r>
      </w:hyperlink>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(дата обращения: 21.12.2020). — Режим доступа: для</w:t>
      </w:r>
      <w:r w:rsidRPr="008566DC">
        <w:rPr>
          <w:rFonts w:ascii="Times New Roman" w:eastAsia="Times New Roman" w:hAnsi="Times New Roman" w:cs="Times New Roman"/>
          <w:spacing w:val="1"/>
          <w:sz w:val="24"/>
        </w:rPr>
        <w:t xml:space="preserve"> </w:t>
      </w:r>
      <w:proofErr w:type="spellStart"/>
      <w:r w:rsidRPr="008566DC">
        <w:rPr>
          <w:rFonts w:ascii="Times New Roman" w:eastAsia="Times New Roman" w:hAnsi="Times New Roman" w:cs="Times New Roman"/>
          <w:sz w:val="24"/>
        </w:rPr>
        <w:t>авториз</w:t>
      </w:r>
      <w:proofErr w:type="spellEnd"/>
      <w:proofErr w:type="gramStart"/>
      <w:r w:rsidRPr="008566DC">
        <w:rPr>
          <w:rFonts w:ascii="Times New Roman" w:eastAsia="Times New Roman" w:hAnsi="Times New Roman" w:cs="Times New Roman"/>
          <w:sz w:val="24"/>
        </w:rPr>
        <w:t>.</w:t>
      </w:r>
      <w:r w:rsidRPr="008566DC">
        <w:rPr>
          <w:rFonts w:ascii="Times New Roman" w:eastAsia="Times New Roman" w:hAnsi="Times New Roman" w:cs="Times New Roman"/>
          <w:spacing w:val="-1"/>
          <w:sz w:val="24"/>
        </w:rPr>
        <w:t xml:space="preserve"> </w:t>
      </w:r>
      <w:r w:rsidRPr="008566DC">
        <w:rPr>
          <w:rFonts w:ascii="Times New Roman" w:eastAsia="Times New Roman" w:hAnsi="Times New Roman" w:cs="Times New Roman"/>
          <w:sz w:val="24"/>
        </w:rPr>
        <w:t>пользователей</w:t>
      </w:r>
      <w:proofErr w:type="gramEnd"/>
      <w:r w:rsidRPr="008566DC">
        <w:rPr>
          <w:rFonts w:ascii="Times New Roman" w:eastAsia="Times New Roman" w:hAnsi="Times New Roman" w:cs="Times New Roman"/>
          <w:sz w:val="24"/>
        </w:rPr>
        <w:t>.</w:t>
      </w:r>
    </w:p>
    <w:p w14:paraId="5E664A18" w14:textId="77777777" w:rsidR="00384F17" w:rsidRPr="00B83CC0" w:rsidRDefault="00384F17" w:rsidP="00384F17">
      <w:pPr>
        <w:spacing w:line="259" w:lineRule="auto"/>
        <w:ind w:firstLine="709"/>
        <w:contextualSpacing/>
        <w:jc w:val="both"/>
        <w:rPr>
          <w:rFonts w:ascii="Times New Roman" w:hAnsi="Times New Roman"/>
          <w:b/>
          <w:bCs/>
          <w:sz w:val="24"/>
          <w:szCs w:val="24"/>
        </w:rPr>
      </w:pPr>
    </w:p>
    <w:p w14:paraId="15356831" w14:textId="77777777" w:rsidR="00384F17" w:rsidRPr="00B83CC0" w:rsidRDefault="00384F17" w:rsidP="00384F17">
      <w:pPr>
        <w:spacing w:line="259" w:lineRule="auto"/>
        <w:ind w:firstLine="709"/>
        <w:contextualSpacing/>
        <w:jc w:val="both"/>
        <w:rPr>
          <w:rFonts w:ascii="Times New Roman" w:hAnsi="Times New Roman"/>
          <w:bCs/>
          <w:i/>
          <w:sz w:val="24"/>
          <w:szCs w:val="24"/>
        </w:rPr>
      </w:pPr>
      <w:r w:rsidRPr="00B83CC0">
        <w:rPr>
          <w:rFonts w:ascii="Times New Roman" w:hAnsi="Times New Roman"/>
          <w:b/>
          <w:bCs/>
          <w:sz w:val="24"/>
          <w:szCs w:val="24"/>
        </w:rPr>
        <w:t xml:space="preserve">3.2.3. Дополнительные источники </w:t>
      </w:r>
    </w:p>
    <w:p w14:paraId="3CEAE1BD" w14:textId="77777777" w:rsidR="00384F17" w:rsidRPr="00B83CC0" w:rsidRDefault="00384F17" w:rsidP="00F71322">
      <w:pPr>
        <w:widowControl w:val="0"/>
        <w:numPr>
          <w:ilvl w:val="0"/>
          <w:numId w:val="18"/>
        </w:numPr>
        <w:tabs>
          <w:tab w:val="left" w:pos="1196"/>
        </w:tabs>
        <w:autoSpaceDE w:val="0"/>
        <w:autoSpaceDN w:val="0"/>
        <w:spacing w:after="160" w:line="259" w:lineRule="auto"/>
        <w:ind w:right="446" w:firstLine="707"/>
        <w:jc w:val="both"/>
        <w:rPr>
          <w:rFonts w:ascii="Times New Roman" w:eastAsia="Times New Roman" w:hAnsi="Times New Roman" w:cs="Times New Roman"/>
          <w:sz w:val="24"/>
        </w:rPr>
      </w:pPr>
      <w:r w:rsidRPr="00B83CC0">
        <w:rPr>
          <w:rFonts w:ascii="Times New Roman" w:eastAsia="Times New Roman" w:hAnsi="Times New Roman" w:cs="Times New Roman"/>
          <w:sz w:val="24"/>
        </w:rPr>
        <w:t>ГОСТ 30389 2013 Услуги общественного питания. Предприятия общественного</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питания.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Классификация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и</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общие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требования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proofErr w:type="spellStart"/>
      <w:r w:rsidRPr="00B83CC0">
        <w:rPr>
          <w:rFonts w:ascii="Times New Roman" w:eastAsia="Times New Roman" w:hAnsi="Times New Roman" w:cs="Times New Roman"/>
          <w:sz w:val="24"/>
        </w:rPr>
        <w:t>Введ</w:t>
      </w:r>
      <w:proofErr w:type="spellEnd"/>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2016</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01</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01.</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М.:</w:t>
      </w:r>
      <w:r w:rsidRPr="00B83CC0">
        <w:rPr>
          <w:rFonts w:ascii="Times New Roman" w:eastAsia="Times New Roman" w:hAnsi="Times New Roman" w:cs="Times New Roman"/>
          <w:spacing w:val="1"/>
          <w:sz w:val="24"/>
        </w:rPr>
        <w:t xml:space="preserve"> </w:t>
      </w:r>
      <w:proofErr w:type="spellStart"/>
      <w:r w:rsidRPr="00B83CC0">
        <w:rPr>
          <w:rFonts w:ascii="Times New Roman" w:eastAsia="Times New Roman" w:hAnsi="Times New Roman" w:cs="Times New Roman"/>
          <w:sz w:val="24"/>
        </w:rPr>
        <w:t>Стандартинформ</w:t>
      </w:r>
      <w:proofErr w:type="spellEnd"/>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2014.III, 12</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с.</w:t>
      </w:r>
    </w:p>
    <w:p w14:paraId="19E2E382" w14:textId="77777777" w:rsidR="00384F17" w:rsidRPr="00B83CC0" w:rsidRDefault="00384F17" w:rsidP="00F71322">
      <w:pPr>
        <w:widowControl w:val="0"/>
        <w:numPr>
          <w:ilvl w:val="0"/>
          <w:numId w:val="18"/>
        </w:numPr>
        <w:tabs>
          <w:tab w:val="left" w:pos="1196"/>
        </w:tabs>
        <w:autoSpaceDE w:val="0"/>
        <w:autoSpaceDN w:val="0"/>
        <w:spacing w:after="160" w:line="259" w:lineRule="auto"/>
        <w:ind w:right="450" w:firstLine="707"/>
        <w:jc w:val="both"/>
        <w:rPr>
          <w:rFonts w:ascii="Times New Roman" w:eastAsia="Times New Roman" w:hAnsi="Times New Roman" w:cs="Times New Roman"/>
          <w:sz w:val="24"/>
        </w:rPr>
      </w:pPr>
      <w:r w:rsidRPr="00B83CC0">
        <w:rPr>
          <w:rFonts w:ascii="Times New Roman" w:eastAsia="Times New Roman" w:hAnsi="Times New Roman" w:cs="Times New Roman"/>
          <w:sz w:val="24"/>
        </w:rPr>
        <w:t>ГОСТ</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30524-2013</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Услуги</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общественного</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питания.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Требования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к</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персоналу.</w:t>
      </w:r>
      <w:r w:rsidRPr="00B83CC0">
        <w:rPr>
          <w:rFonts w:ascii="Times New Roman" w:eastAsia="Times New Roman" w:hAnsi="Times New Roman" w:cs="Times New Roman"/>
          <w:spacing w:val="1"/>
          <w:sz w:val="24"/>
        </w:rPr>
        <w:t xml:space="preserve"> </w:t>
      </w:r>
      <w:proofErr w:type="spellStart"/>
      <w:r w:rsidRPr="00B83CC0">
        <w:rPr>
          <w:rFonts w:ascii="Times New Roman" w:eastAsia="Times New Roman" w:hAnsi="Times New Roman" w:cs="Times New Roman"/>
          <w:sz w:val="24"/>
        </w:rPr>
        <w:t>Введ</w:t>
      </w:r>
      <w:proofErr w:type="spellEnd"/>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 xml:space="preserve">2016-01-01. М.: </w:t>
      </w:r>
      <w:proofErr w:type="spellStart"/>
      <w:r w:rsidRPr="00B83CC0">
        <w:rPr>
          <w:rFonts w:ascii="Times New Roman" w:eastAsia="Times New Roman" w:hAnsi="Times New Roman" w:cs="Times New Roman"/>
          <w:sz w:val="24"/>
        </w:rPr>
        <w:t>Стандартинформ</w:t>
      </w:r>
      <w:proofErr w:type="spellEnd"/>
      <w:r w:rsidRPr="00B83CC0">
        <w:rPr>
          <w:rFonts w:ascii="Times New Roman" w:eastAsia="Times New Roman" w:hAnsi="Times New Roman" w:cs="Times New Roman"/>
          <w:sz w:val="24"/>
        </w:rPr>
        <w:t xml:space="preserve">, </w:t>
      </w:r>
      <w:proofErr w:type="gramStart"/>
      <w:r w:rsidRPr="00B83CC0">
        <w:rPr>
          <w:rFonts w:ascii="Times New Roman" w:eastAsia="Times New Roman" w:hAnsi="Times New Roman" w:cs="Times New Roman"/>
          <w:sz w:val="24"/>
        </w:rPr>
        <w:t>2014.-</w:t>
      </w:r>
      <w:proofErr w:type="gramEnd"/>
      <w:r w:rsidRPr="00B83CC0">
        <w:rPr>
          <w:rFonts w:ascii="Times New Roman" w:eastAsia="Times New Roman" w:hAnsi="Times New Roman" w:cs="Times New Roman"/>
          <w:sz w:val="24"/>
        </w:rPr>
        <w:t>III, 48</w:t>
      </w:r>
      <w:r w:rsidRPr="00B83CC0">
        <w:rPr>
          <w:rFonts w:ascii="Times New Roman" w:eastAsia="Times New Roman" w:hAnsi="Times New Roman" w:cs="Times New Roman"/>
          <w:spacing w:val="-2"/>
          <w:sz w:val="24"/>
        </w:rPr>
        <w:t xml:space="preserve"> </w:t>
      </w:r>
      <w:r w:rsidRPr="00B83CC0">
        <w:rPr>
          <w:rFonts w:ascii="Times New Roman" w:eastAsia="Times New Roman" w:hAnsi="Times New Roman" w:cs="Times New Roman"/>
          <w:sz w:val="24"/>
        </w:rPr>
        <w:t>с.</w:t>
      </w:r>
    </w:p>
    <w:p w14:paraId="303EAF85" w14:textId="77777777" w:rsidR="00384F17" w:rsidRPr="00B83CC0" w:rsidRDefault="00384F17" w:rsidP="00F71322">
      <w:pPr>
        <w:widowControl w:val="0"/>
        <w:numPr>
          <w:ilvl w:val="0"/>
          <w:numId w:val="18"/>
        </w:numPr>
        <w:tabs>
          <w:tab w:val="left" w:pos="1196"/>
        </w:tabs>
        <w:autoSpaceDE w:val="0"/>
        <w:autoSpaceDN w:val="0"/>
        <w:spacing w:after="160" w:line="259" w:lineRule="auto"/>
        <w:ind w:right="450" w:firstLine="707"/>
        <w:jc w:val="both"/>
        <w:rPr>
          <w:rFonts w:ascii="Times New Roman" w:eastAsia="Times New Roman" w:hAnsi="Times New Roman" w:cs="Times New Roman"/>
          <w:sz w:val="24"/>
        </w:rPr>
      </w:pPr>
      <w:r w:rsidRPr="00B83CC0">
        <w:rPr>
          <w:rFonts w:ascii="Times New Roman" w:eastAsia="Times New Roman" w:hAnsi="Times New Roman" w:cs="Times New Roman"/>
          <w:sz w:val="24"/>
        </w:rPr>
        <w:t>ГОСТ</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31984-2012</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Услуги</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общественного</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питания.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Общие</w:t>
      </w:r>
      <w:r w:rsidRPr="00B83CC0">
        <w:rPr>
          <w:rFonts w:ascii="Times New Roman" w:eastAsia="Times New Roman" w:hAnsi="Times New Roman" w:cs="Times New Roman"/>
          <w:spacing w:val="1"/>
          <w:sz w:val="24"/>
        </w:rPr>
        <w:t xml:space="preserve"> </w:t>
      </w:r>
      <w:proofErr w:type="spellStart"/>
      <w:r w:rsidRPr="00B83CC0">
        <w:rPr>
          <w:rFonts w:ascii="Times New Roman" w:eastAsia="Times New Roman" w:hAnsi="Times New Roman" w:cs="Times New Roman"/>
          <w:sz w:val="24"/>
        </w:rPr>
        <w:t>требования.Введ</w:t>
      </w:r>
      <w:proofErr w:type="spellEnd"/>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2015-01-01.</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 xml:space="preserve">М.: </w:t>
      </w:r>
      <w:proofErr w:type="spellStart"/>
      <w:r w:rsidRPr="00B83CC0">
        <w:rPr>
          <w:rFonts w:ascii="Times New Roman" w:eastAsia="Times New Roman" w:hAnsi="Times New Roman" w:cs="Times New Roman"/>
          <w:sz w:val="24"/>
        </w:rPr>
        <w:t>Стандартинформ</w:t>
      </w:r>
      <w:proofErr w:type="spellEnd"/>
      <w:r w:rsidRPr="00B83CC0">
        <w:rPr>
          <w:rFonts w:ascii="Times New Roman" w:eastAsia="Times New Roman" w:hAnsi="Times New Roman" w:cs="Times New Roman"/>
          <w:sz w:val="24"/>
        </w:rPr>
        <w:t xml:space="preserve">, </w:t>
      </w:r>
      <w:proofErr w:type="gramStart"/>
      <w:r w:rsidRPr="00B83CC0">
        <w:rPr>
          <w:rFonts w:ascii="Times New Roman" w:eastAsia="Times New Roman" w:hAnsi="Times New Roman" w:cs="Times New Roman"/>
          <w:sz w:val="24"/>
        </w:rPr>
        <w:t>2014.-</w:t>
      </w:r>
      <w:proofErr w:type="gramEnd"/>
      <w:r w:rsidRPr="00B83CC0">
        <w:rPr>
          <w:rFonts w:ascii="Times New Roman" w:eastAsia="Times New Roman" w:hAnsi="Times New Roman" w:cs="Times New Roman"/>
          <w:sz w:val="24"/>
        </w:rPr>
        <w:t>III, 8 с.</w:t>
      </w:r>
    </w:p>
    <w:p w14:paraId="6FE04B1E" w14:textId="77777777" w:rsidR="00384F17" w:rsidRPr="00B83CC0" w:rsidRDefault="00384F17" w:rsidP="00F71322">
      <w:pPr>
        <w:widowControl w:val="0"/>
        <w:numPr>
          <w:ilvl w:val="0"/>
          <w:numId w:val="18"/>
        </w:numPr>
        <w:tabs>
          <w:tab w:val="left" w:pos="1196"/>
        </w:tabs>
        <w:autoSpaceDE w:val="0"/>
        <w:autoSpaceDN w:val="0"/>
        <w:spacing w:after="160" w:line="259" w:lineRule="auto"/>
        <w:ind w:right="450" w:firstLine="707"/>
        <w:jc w:val="both"/>
        <w:rPr>
          <w:rFonts w:ascii="Times New Roman" w:eastAsia="Times New Roman" w:hAnsi="Times New Roman" w:cs="Times New Roman"/>
          <w:sz w:val="24"/>
        </w:rPr>
      </w:pPr>
      <w:r w:rsidRPr="00B83CC0">
        <w:rPr>
          <w:rFonts w:ascii="Times New Roman" w:eastAsia="Times New Roman" w:hAnsi="Times New Roman" w:cs="Times New Roman"/>
          <w:sz w:val="24"/>
        </w:rPr>
        <w:t>ГОСТ</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31985-2013</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Услуги</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общественного</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питания.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Термины</w:t>
      </w:r>
      <w:r w:rsidRPr="00B83CC0">
        <w:rPr>
          <w:rFonts w:ascii="Times New Roman" w:eastAsia="Times New Roman" w:hAnsi="Times New Roman" w:cs="Times New Roman"/>
          <w:spacing w:val="61"/>
          <w:sz w:val="24"/>
        </w:rPr>
        <w:t xml:space="preserve"> </w:t>
      </w:r>
      <w:r w:rsidRPr="00B83CC0">
        <w:rPr>
          <w:rFonts w:ascii="Times New Roman" w:eastAsia="Times New Roman" w:hAnsi="Times New Roman" w:cs="Times New Roman"/>
          <w:sz w:val="24"/>
        </w:rPr>
        <w:t>и</w:t>
      </w:r>
      <w:r w:rsidRPr="00B83CC0">
        <w:rPr>
          <w:rFonts w:ascii="Times New Roman" w:eastAsia="Times New Roman" w:hAnsi="Times New Roman" w:cs="Times New Roman"/>
          <w:spacing w:val="1"/>
          <w:sz w:val="24"/>
        </w:rPr>
        <w:t xml:space="preserve"> </w:t>
      </w:r>
      <w:proofErr w:type="spellStart"/>
      <w:r w:rsidRPr="00B83CC0">
        <w:rPr>
          <w:rFonts w:ascii="Times New Roman" w:eastAsia="Times New Roman" w:hAnsi="Times New Roman" w:cs="Times New Roman"/>
          <w:sz w:val="24"/>
        </w:rPr>
        <w:t>определения.Введ</w:t>
      </w:r>
      <w:proofErr w:type="spellEnd"/>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 xml:space="preserve">2015-01-01. М.: </w:t>
      </w:r>
      <w:proofErr w:type="spellStart"/>
      <w:r w:rsidRPr="00B83CC0">
        <w:rPr>
          <w:rFonts w:ascii="Times New Roman" w:eastAsia="Times New Roman" w:hAnsi="Times New Roman" w:cs="Times New Roman"/>
          <w:sz w:val="24"/>
        </w:rPr>
        <w:t>Стандартинформ</w:t>
      </w:r>
      <w:proofErr w:type="spellEnd"/>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proofErr w:type="gramStart"/>
      <w:r w:rsidRPr="00B83CC0">
        <w:rPr>
          <w:rFonts w:ascii="Times New Roman" w:eastAsia="Times New Roman" w:hAnsi="Times New Roman" w:cs="Times New Roman"/>
          <w:sz w:val="24"/>
        </w:rPr>
        <w:t>2014.-</w:t>
      </w:r>
      <w:proofErr w:type="gramEnd"/>
      <w:r w:rsidRPr="00B83CC0">
        <w:rPr>
          <w:rFonts w:ascii="Times New Roman" w:eastAsia="Times New Roman" w:hAnsi="Times New Roman" w:cs="Times New Roman"/>
          <w:sz w:val="24"/>
        </w:rPr>
        <w:t>III, 10</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с.</w:t>
      </w:r>
    </w:p>
    <w:p w14:paraId="0AAEBAE2" w14:textId="77777777" w:rsidR="00384F17" w:rsidRPr="00B83CC0" w:rsidRDefault="00384F17" w:rsidP="00F71322">
      <w:pPr>
        <w:widowControl w:val="0"/>
        <w:numPr>
          <w:ilvl w:val="0"/>
          <w:numId w:val="18"/>
        </w:numPr>
        <w:tabs>
          <w:tab w:val="left" w:pos="1196"/>
        </w:tabs>
        <w:autoSpaceDE w:val="0"/>
        <w:autoSpaceDN w:val="0"/>
        <w:spacing w:after="160" w:line="259" w:lineRule="auto"/>
        <w:ind w:right="447" w:firstLine="707"/>
        <w:jc w:val="both"/>
        <w:rPr>
          <w:rFonts w:ascii="Times New Roman" w:eastAsia="Times New Roman" w:hAnsi="Times New Roman" w:cs="Times New Roman"/>
          <w:sz w:val="24"/>
        </w:rPr>
      </w:pPr>
      <w:r w:rsidRPr="00B83CC0">
        <w:rPr>
          <w:rFonts w:ascii="Times New Roman" w:eastAsia="Times New Roman" w:hAnsi="Times New Roman" w:cs="Times New Roman"/>
          <w:sz w:val="24"/>
        </w:rPr>
        <w:t>Российская Федерация. Законы. О качестве и безопасности пищевых продуктов</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 xml:space="preserve">[Электронный ресурс]: </w:t>
      </w:r>
      <w:proofErr w:type="spellStart"/>
      <w:r w:rsidRPr="00B83CC0">
        <w:rPr>
          <w:rFonts w:ascii="Times New Roman" w:eastAsia="Times New Roman" w:hAnsi="Times New Roman" w:cs="Times New Roman"/>
          <w:sz w:val="24"/>
        </w:rPr>
        <w:t>федер</w:t>
      </w:r>
      <w:proofErr w:type="spellEnd"/>
      <w:proofErr w:type="gramStart"/>
      <w:r w:rsidRPr="00B83CC0">
        <w:rPr>
          <w:rFonts w:ascii="Times New Roman" w:eastAsia="Times New Roman" w:hAnsi="Times New Roman" w:cs="Times New Roman"/>
          <w:sz w:val="24"/>
        </w:rPr>
        <w:t>. закон</w:t>
      </w:r>
      <w:proofErr w:type="gramEnd"/>
      <w:r w:rsidRPr="00B83CC0">
        <w:rPr>
          <w:rFonts w:ascii="Times New Roman" w:eastAsia="Times New Roman" w:hAnsi="Times New Roman" w:cs="Times New Roman"/>
          <w:sz w:val="24"/>
        </w:rPr>
        <w:t xml:space="preserve">: [принят Гос. Думой 1 дек.1999 г.: </w:t>
      </w:r>
      <w:proofErr w:type="spellStart"/>
      <w:r w:rsidRPr="00B83CC0">
        <w:rPr>
          <w:rFonts w:ascii="Times New Roman" w:eastAsia="Times New Roman" w:hAnsi="Times New Roman" w:cs="Times New Roman"/>
          <w:sz w:val="24"/>
        </w:rPr>
        <w:t>одобр</w:t>
      </w:r>
      <w:proofErr w:type="spellEnd"/>
      <w:r w:rsidRPr="00B83CC0">
        <w:rPr>
          <w:rFonts w:ascii="Times New Roman" w:eastAsia="Times New Roman" w:hAnsi="Times New Roman" w:cs="Times New Roman"/>
          <w:sz w:val="24"/>
        </w:rPr>
        <w:t>. Советом</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Федерации</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23</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дек.</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1999</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г.:</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в</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ред.</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на</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13.07.2015г.</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213-ФЗ].</w:t>
      </w:r>
      <w:r w:rsidRPr="00B83CC0">
        <w:rPr>
          <w:rFonts w:ascii="Times New Roman" w:eastAsia="Times New Roman" w:hAnsi="Times New Roman" w:cs="Times New Roman"/>
          <w:spacing w:val="1"/>
          <w:sz w:val="24"/>
        </w:rPr>
        <w:t xml:space="preserve"> </w:t>
      </w:r>
      <w:hyperlink r:id="rId47">
        <w:r w:rsidRPr="00B83CC0">
          <w:rPr>
            <w:rFonts w:ascii="Times New Roman" w:eastAsia="Times New Roman" w:hAnsi="Times New Roman" w:cs="Times New Roman"/>
            <w:sz w:val="24"/>
            <w:u w:val="single"/>
          </w:rPr>
          <w:t>http://pravo.gov.ru/proxy/ips/?docbody=&amp;nd=102063865&amp;rdk=&amp;backlink=1</w:t>
        </w:r>
      </w:hyperlink>
    </w:p>
    <w:p w14:paraId="6C4422AD" w14:textId="77777777" w:rsidR="00384F17" w:rsidRPr="00B83CC0" w:rsidRDefault="00384F17" w:rsidP="00F71322">
      <w:pPr>
        <w:widowControl w:val="0"/>
        <w:numPr>
          <w:ilvl w:val="0"/>
          <w:numId w:val="18"/>
        </w:numPr>
        <w:tabs>
          <w:tab w:val="left" w:pos="1196"/>
        </w:tabs>
        <w:autoSpaceDE w:val="0"/>
        <w:autoSpaceDN w:val="0"/>
        <w:spacing w:before="1" w:after="160" w:line="259" w:lineRule="auto"/>
        <w:ind w:right="449" w:firstLine="707"/>
        <w:rPr>
          <w:rFonts w:ascii="Times New Roman" w:eastAsia="Times New Roman" w:hAnsi="Times New Roman" w:cs="Times New Roman"/>
          <w:sz w:val="24"/>
        </w:rPr>
      </w:pPr>
      <w:r w:rsidRPr="00B83CC0">
        <w:rPr>
          <w:rFonts w:ascii="Times New Roman" w:eastAsia="Times New Roman" w:hAnsi="Times New Roman" w:cs="Times New Roman"/>
          <w:sz w:val="24"/>
        </w:rPr>
        <w:t>Российская Федерация. Постановления. Правила оказания услуг общественного</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питания [Электронный ресурс]: постановление Правительства РФ: [Утв. 15 авг. 1997 г. №</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1036:</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в</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ред. от 10 мая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2007 №</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276</w:t>
      </w:r>
      <w:proofErr w:type="gramStart"/>
      <w:r w:rsidRPr="00B83CC0">
        <w:rPr>
          <w:rFonts w:ascii="Times New Roman" w:eastAsia="Times New Roman" w:hAnsi="Times New Roman" w:cs="Times New Roman"/>
          <w:sz w:val="24"/>
        </w:rPr>
        <w:t>].</w:t>
      </w:r>
      <w:hyperlink r:id="rId48">
        <w:r w:rsidRPr="00B83CC0">
          <w:rPr>
            <w:rFonts w:ascii="Times New Roman" w:eastAsia="Times New Roman" w:hAnsi="Times New Roman" w:cs="Times New Roman"/>
            <w:sz w:val="24"/>
            <w:u w:val="single"/>
          </w:rPr>
          <w:t>http://ozpp.ru/laws2/postan/post7.html</w:t>
        </w:r>
        <w:proofErr w:type="gramEnd"/>
      </w:hyperlink>
    </w:p>
    <w:p w14:paraId="0CF337FE" w14:textId="77777777" w:rsidR="00384F17" w:rsidRPr="00B83CC0" w:rsidRDefault="00384F17" w:rsidP="00384F17">
      <w:pPr>
        <w:spacing w:line="259" w:lineRule="auto"/>
        <w:contextualSpacing/>
        <w:rPr>
          <w:rFonts w:ascii="Times New Roman" w:eastAsia="Times New Roman" w:hAnsi="Times New Roman" w:cs="Times New Roman"/>
          <w:sz w:val="24"/>
          <w:u w:val="single"/>
        </w:rPr>
      </w:pPr>
      <w:r w:rsidRPr="00B83CC0">
        <w:rPr>
          <w:rFonts w:ascii="Times New Roman" w:eastAsia="Times New Roman" w:hAnsi="Times New Roman" w:cs="Times New Roman"/>
          <w:sz w:val="24"/>
        </w:rPr>
        <w:t>СанПиН</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2.3.6.</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1079-01</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Санитарно-эпидемиологические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требования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к</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организациям</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общественного</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питания,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изготовлению</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и</w:t>
      </w:r>
      <w:r w:rsidRPr="00B83CC0">
        <w:rPr>
          <w:rFonts w:ascii="Times New Roman" w:eastAsia="Times New Roman" w:hAnsi="Times New Roman" w:cs="Times New Roman"/>
          <w:spacing w:val="1"/>
          <w:sz w:val="24"/>
        </w:rPr>
        <w:t xml:space="preserve"> </w:t>
      </w:r>
      <w:proofErr w:type="spellStart"/>
      <w:r w:rsidRPr="00B83CC0">
        <w:rPr>
          <w:rFonts w:ascii="Times New Roman" w:eastAsia="Times New Roman" w:hAnsi="Times New Roman" w:cs="Times New Roman"/>
          <w:sz w:val="24"/>
        </w:rPr>
        <w:t>оборотоспособности</w:t>
      </w:r>
      <w:proofErr w:type="spellEnd"/>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в</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них</w:t>
      </w:r>
      <w:r w:rsidRPr="00B83CC0">
        <w:rPr>
          <w:rFonts w:ascii="Times New Roman" w:eastAsia="Times New Roman" w:hAnsi="Times New Roman" w:cs="Times New Roman"/>
          <w:spacing w:val="-57"/>
          <w:sz w:val="24"/>
        </w:rPr>
        <w:t xml:space="preserve"> </w:t>
      </w:r>
      <w:r w:rsidRPr="00B83CC0">
        <w:rPr>
          <w:rFonts w:ascii="Times New Roman" w:eastAsia="Times New Roman" w:hAnsi="Times New Roman" w:cs="Times New Roman"/>
          <w:sz w:val="24"/>
        </w:rPr>
        <w:t>пищевых продуктов и продовольственного сырья [Электронный ресурс]: постановление</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Главного государственного санитарного врача РФ от 08 ноября 2001 г. № 31 [в редакции</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СП</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2.3.6.2867-11</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«Изменения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и</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дополнения»</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4»].</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Режим</w:t>
      </w:r>
      <w:r w:rsidRPr="00B83CC0">
        <w:rPr>
          <w:rFonts w:ascii="Times New Roman" w:eastAsia="Times New Roman" w:hAnsi="Times New Roman" w:cs="Times New Roman"/>
          <w:spacing w:val="1"/>
          <w:sz w:val="24"/>
        </w:rPr>
        <w:t xml:space="preserve"> </w:t>
      </w:r>
      <w:r w:rsidRPr="00B83CC0">
        <w:rPr>
          <w:rFonts w:ascii="Times New Roman" w:eastAsia="Times New Roman" w:hAnsi="Times New Roman" w:cs="Times New Roman"/>
          <w:sz w:val="24"/>
        </w:rPr>
        <w:t>доступа:</w:t>
      </w:r>
      <w:r w:rsidRPr="00B83CC0">
        <w:rPr>
          <w:rFonts w:ascii="Times New Roman" w:eastAsia="Times New Roman" w:hAnsi="Times New Roman" w:cs="Times New Roman"/>
          <w:spacing w:val="1"/>
          <w:sz w:val="24"/>
        </w:rPr>
        <w:t xml:space="preserve"> </w:t>
      </w:r>
      <w:hyperlink r:id="rId49">
        <w:r w:rsidRPr="00B83CC0">
          <w:rPr>
            <w:rFonts w:ascii="Times New Roman" w:eastAsia="Times New Roman" w:hAnsi="Times New Roman" w:cs="Times New Roman"/>
            <w:sz w:val="24"/>
            <w:u w:val="single"/>
          </w:rPr>
          <w:t>http://ohranatruda.ru/ot_biblio/normativ/data_normativ/9/9744/</w:t>
        </w:r>
      </w:hyperlink>
    </w:p>
    <w:p w14:paraId="69B7C989" w14:textId="77777777" w:rsidR="00384F17" w:rsidRPr="00985111" w:rsidRDefault="00384F17" w:rsidP="00384F17">
      <w:pPr>
        <w:spacing w:line="276" w:lineRule="auto"/>
        <w:ind w:firstLine="709"/>
        <w:contextualSpacing/>
        <w:rPr>
          <w:rFonts w:ascii="Times New Roman" w:hAnsi="Times New Roman" w:cs="Times New Roman"/>
          <w:b/>
          <w:sz w:val="24"/>
          <w:szCs w:val="24"/>
        </w:rPr>
      </w:pPr>
    </w:p>
    <w:p w14:paraId="4ABB8ACC" w14:textId="77777777" w:rsidR="00384F17" w:rsidRPr="00835E78" w:rsidRDefault="00384F17" w:rsidP="00384F17">
      <w:pPr>
        <w:suppressAutoHyphens/>
        <w:spacing w:line="276" w:lineRule="auto"/>
        <w:ind w:firstLine="709"/>
        <w:contextualSpacing/>
        <w:jc w:val="both"/>
        <w:rPr>
          <w:rFonts w:ascii="Times New Roman" w:hAnsi="Times New Roman" w:cs="Times New Roman"/>
          <w:bCs/>
          <w:sz w:val="24"/>
          <w:szCs w:val="24"/>
        </w:rPr>
      </w:pPr>
    </w:p>
    <w:p w14:paraId="6D1A8EDB" w14:textId="5E1006DC" w:rsidR="00384F17" w:rsidRDefault="00384F17" w:rsidP="004B3B42">
      <w:pPr>
        <w:spacing w:line="276" w:lineRule="auto"/>
        <w:ind w:left="-426"/>
        <w:contextualSpacing/>
        <w:rPr>
          <w:rFonts w:ascii="Times New Roman" w:hAnsi="Times New Roman" w:cs="Times New Roman"/>
          <w:bCs/>
          <w:sz w:val="24"/>
          <w:szCs w:val="24"/>
        </w:rPr>
      </w:pPr>
    </w:p>
    <w:p w14:paraId="27E4174E" w14:textId="745EDA62" w:rsidR="00384F17" w:rsidRDefault="00384F17" w:rsidP="004B3B42">
      <w:pPr>
        <w:spacing w:line="276" w:lineRule="auto"/>
        <w:ind w:left="-426"/>
        <w:contextualSpacing/>
        <w:rPr>
          <w:rFonts w:ascii="Times New Roman" w:hAnsi="Times New Roman" w:cs="Times New Roman"/>
          <w:bCs/>
          <w:sz w:val="24"/>
          <w:szCs w:val="24"/>
        </w:rPr>
      </w:pPr>
    </w:p>
    <w:p w14:paraId="75ECD3A4" w14:textId="1980261A" w:rsidR="00384F17" w:rsidRDefault="00384F17" w:rsidP="004B3B42">
      <w:pPr>
        <w:spacing w:line="276" w:lineRule="auto"/>
        <w:ind w:left="-426"/>
        <w:contextualSpacing/>
        <w:rPr>
          <w:rFonts w:ascii="Times New Roman" w:hAnsi="Times New Roman" w:cs="Times New Roman"/>
          <w:bCs/>
          <w:sz w:val="24"/>
          <w:szCs w:val="24"/>
        </w:rPr>
      </w:pPr>
    </w:p>
    <w:p w14:paraId="64428018" w14:textId="663911F3" w:rsidR="00384F17" w:rsidRDefault="00384F17" w:rsidP="004B3B42">
      <w:pPr>
        <w:spacing w:line="276" w:lineRule="auto"/>
        <w:ind w:left="-426"/>
        <w:contextualSpacing/>
        <w:rPr>
          <w:rFonts w:ascii="Times New Roman" w:hAnsi="Times New Roman" w:cs="Times New Roman"/>
          <w:bCs/>
          <w:sz w:val="24"/>
          <w:szCs w:val="24"/>
        </w:rPr>
      </w:pPr>
    </w:p>
    <w:p w14:paraId="1AFEEC64" w14:textId="77777777" w:rsidR="00384F17" w:rsidRPr="00985111"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Приложение 3.</w:t>
      </w:r>
      <w:r>
        <w:rPr>
          <w:rFonts w:ascii="Times New Roman" w:eastAsia="Times New Roman" w:hAnsi="Times New Roman" w:cs="Times New Roman"/>
          <w:b/>
          <w:bCs/>
          <w:sz w:val="24"/>
          <w:szCs w:val="24"/>
          <w:lang w:eastAsia="ru-RU"/>
        </w:rPr>
        <w:t>4</w:t>
      </w:r>
    </w:p>
    <w:p w14:paraId="381331A5"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53644DE6"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7D491341" w14:textId="77777777" w:rsidR="00384F17" w:rsidRPr="005F59C7" w:rsidRDefault="00384F17" w:rsidP="00384F17">
      <w:pPr>
        <w:jc w:val="center"/>
        <w:rPr>
          <w:rFonts w:ascii="Times New Roman" w:hAnsi="Times New Roman" w:cs="Times New Roman"/>
          <w:b/>
          <w:i/>
          <w:sz w:val="24"/>
          <w:szCs w:val="24"/>
        </w:rPr>
      </w:pPr>
    </w:p>
    <w:p w14:paraId="77749394" w14:textId="77777777" w:rsidR="00384F17" w:rsidRDefault="00384F17" w:rsidP="00384F17">
      <w:pPr>
        <w:jc w:val="center"/>
        <w:rPr>
          <w:rFonts w:ascii="Times New Roman" w:hAnsi="Times New Roman" w:cs="Times New Roman"/>
          <w:b/>
          <w:i/>
          <w:sz w:val="24"/>
          <w:szCs w:val="24"/>
        </w:rPr>
      </w:pPr>
    </w:p>
    <w:p w14:paraId="4E4E956B" w14:textId="77777777" w:rsidR="00384F17" w:rsidRDefault="00384F17" w:rsidP="00384F17">
      <w:pPr>
        <w:jc w:val="center"/>
        <w:rPr>
          <w:rFonts w:ascii="Times New Roman" w:hAnsi="Times New Roman" w:cs="Times New Roman"/>
          <w:b/>
          <w:i/>
          <w:sz w:val="24"/>
          <w:szCs w:val="24"/>
        </w:rPr>
      </w:pPr>
    </w:p>
    <w:p w14:paraId="37C6FF11" w14:textId="77777777" w:rsidR="00384F17" w:rsidRDefault="00384F17" w:rsidP="00384F17">
      <w:pPr>
        <w:jc w:val="center"/>
        <w:rPr>
          <w:rFonts w:ascii="Times New Roman" w:hAnsi="Times New Roman" w:cs="Times New Roman"/>
          <w:b/>
          <w:i/>
          <w:sz w:val="24"/>
          <w:szCs w:val="24"/>
        </w:rPr>
      </w:pPr>
    </w:p>
    <w:p w14:paraId="6833F6CE" w14:textId="77777777" w:rsidR="00384F17" w:rsidRDefault="00384F17" w:rsidP="00384F17">
      <w:pPr>
        <w:jc w:val="center"/>
        <w:rPr>
          <w:rFonts w:ascii="Times New Roman" w:hAnsi="Times New Roman" w:cs="Times New Roman"/>
          <w:b/>
          <w:i/>
          <w:sz w:val="24"/>
          <w:szCs w:val="24"/>
        </w:rPr>
      </w:pPr>
    </w:p>
    <w:p w14:paraId="2C902F8D" w14:textId="6EDCDE84" w:rsidR="00384F17" w:rsidRDefault="00384F17" w:rsidP="00384F17">
      <w:pPr>
        <w:jc w:val="center"/>
        <w:rPr>
          <w:rFonts w:ascii="Times New Roman" w:hAnsi="Times New Roman" w:cs="Times New Roman"/>
          <w:b/>
          <w:i/>
          <w:sz w:val="24"/>
          <w:szCs w:val="24"/>
        </w:rPr>
      </w:pPr>
    </w:p>
    <w:p w14:paraId="2A515535" w14:textId="0D3E916C" w:rsidR="00384F17" w:rsidRDefault="00384F17" w:rsidP="00384F17">
      <w:pPr>
        <w:jc w:val="center"/>
        <w:rPr>
          <w:rFonts w:ascii="Times New Roman" w:hAnsi="Times New Roman" w:cs="Times New Roman"/>
          <w:b/>
          <w:i/>
          <w:sz w:val="24"/>
          <w:szCs w:val="24"/>
        </w:rPr>
      </w:pPr>
    </w:p>
    <w:p w14:paraId="345D946E" w14:textId="051422A5" w:rsidR="00384F17" w:rsidRDefault="00384F17" w:rsidP="00384F17">
      <w:pPr>
        <w:jc w:val="center"/>
        <w:rPr>
          <w:rFonts w:ascii="Times New Roman" w:hAnsi="Times New Roman" w:cs="Times New Roman"/>
          <w:b/>
          <w:i/>
          <w:sz w:val="24"/>
          <w:szCs w:val="24"/>
        </w:rPr>
      </w:pPr>
    </w:p>
    <w:p w14:paraId="7081CFE2" w14:textId="3F10F6EE" w:rsidR="00384F17" w:rsidRDefault="00384F17" w:rsidP="00384F17">
      <w:pPr>
        <w:jc w:val="center"/>
        <w:rPr>
          <w:rFonts w:ascii="Times New Roman" w:hAnsi="Times New Roman" w:cs="Times New Roman"/>
          <w:b/>
          <w:i/>
          <w:sz w:val="24"/>
          <w:szCs w:val="24"/>
        </w:rPr>
      </w:pPr>
    </w:p>
    <w:p w14:paraId="08DDDC9C" w14:textId="4264FF79" w:rsidR="00384F17" w:rsidRDefault="00384F17" w:rsidP="00384F17">
      <w:pPr>
        <w:jc w:val="center"/>
        <w:rPr>
          <w:rFonts w:ascii="Times New Roman" w:hAnsi="Times New Roman" w:cs="Times New Roman"/>
          <w:b/>
          <w:i/>
          <w:sz w:val="24"/>
          <w:szCs w:val="24"/>
        </w:rPr>
      </w:pPr>
    </w:p>
    <w:p w14:paraId="37A9A4A4" w14:textId="77777777" w:rsidR="00384F17" w:rsidRPr="005F59C7" w:rsidRDefault="00384F17" w:rsidP="00384F17">
      <w:pPr>
        <w:jc w:val="center"/>
        <w:rPr>
          <w:rFonts w:ascii="Times New Roman" w:hAnsi="Times New Roman" w:cs="Times New Roman"/>
          <w:b/>
          <w:i/>
          <w:sz w:val="24"/>
          <w:szCs w:val="24"/>
        </w:rPr>
      </w:pPr>
    </w:p>
    <w:p w14:paraId="327D1196" w14:textId="77777777" w:rsidR="00384F17" w:rsidRPr="005F59C7" w:rsidRDefault="00384F17" w:rsidP="00384F17">
      <w:pPr>
        <w:jc w:val="center"/>
        <w:rPr>
          <w:rFonts w:ascii="Times New Roman" w:hAnsi="Times New Roman" w:cs="Times New Roman"/>
          <w:b/>
          <w:i/>
          <w:sz w:val="24"/>
          <w:szCs w:val="24"/>
        </w:rPr>
      </w:pPr>
    </w:p>
    <w:p w14:paraId="03186769" w14:textId="77777777" w:rsidR="00384F17" w:rsidRPr="005F59C7" w:rsidRDefault="00384F17" w:rsidP="00384F17">
      <w:pPr>
        <w:jc w:val="center"/>
        <w:rPr>
          <w:rFonts w:ascii="Times New Roman" w:hAnsi="Times New Roman" w:cs="Times New Roman"/>
          <w:b/>
          <w:i/>
          <w:sz w:val="24"/>
          <w:szCs w:val="24"/>
        </w:rPr>
      </w:pPr>
      <w:r>
        <w:rPr>
          <w:rFonts w:ascii="Times New Roman" w:hAnsi="Times New Roman" w:cs="Times New Roman"/>
          <w:b/>
          <w:i/>
          <w:sz w:val="24"/>
          <w:szCs w:val="24"/>
        </w:rPr>
        <w:t>Аннотация</w:t>
      </w:r>
    </w:p>
    <w:p w14:paraId="5A43D84C" w14:textId="77777777" w:rsidR="00384F17" w:rsidRPr="005F59C7" w:rsidRDefault="00384F17" w:rsidP="00384F17">
      <w:pPr>
        <w:jc w:val="center"/>
        <w:rPr>
          <w:rFonts w:ascii="Times New Roman" w:hAnsi="Times New Roman" w:cs="Times New Roman"/>
          <w:b/>
          <w:i/>
          <w:sz w:val="24"/>
          <w:szCs w:val="24"/>
        </w:rPr>
      </w:pPr>
    </w:p>
    <w:p w14:paraId="77CDBB71" w14:textId="77777777" w:rsidR="00384F17" w:rsidRPr="00985111" w:rsidRDefault="00384F17" w:rsidP="00384F17">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14:paraId="2A9CDB1C" w14:textId="77777777" w:rsidR="00384F17" w:rsidRPr="00314663" w:rsidRDefault="00384F17" w:rsidP="00384F17">
      <w:pPr>
        <w:jc w:val="center"/>
        <w:rPr>
          <w:rFonts w:ascii="Times New Roman" w:hAnsi="Times New Roman" w:cs="Times New Roman"/>
          <w:b/>
          <w:i/>
          <w:sz w:val="24"/>
          <w:szCs w:val="24"/>
          <w:u w:val="single"/>
        </w:rPr>
      </w:pPr>
    </w:p>
    <w:p w14:paraId="5E8E7ACA" w14:textId="77777777" w:rsidR="00384F17" w:rsidRPr="00B0220C" w:rsidRDefault="00384F17" w:rsidP="00384F17">
      <w:pPr>
        <w:jc w:val="center"/>
        <w:rPr>
          <w:rFonts w:ascii="Times New Roman" w:hAnsi="Times New Roman" w:cs="Times New Roman"/>
          <w:b/>
          <w:i/>
          <w:sz w:val="28"/>
          <w:szCs w:val="28"/>
        </w:rPr>
      </w:pPr>
      <w:r w:rsidRPr="00B0220C">
        <w:rPr>
          <w:rFonts w:ascii="Times New Roman" w:eastAsia="Times New Roman" w:hAnsi="Times New Roman" w:cs="Times New Roman"/>
          <w:sz w:val="28"/>
          <w:szCs w:val="28"/>
          <w:lang w:eastAsia="ru-RU"/>
        </w:rPr>
        <w:t xml:space="preserve"> ОП.04 Экономические и правовые основы профессиональной деятельности</w:t>
      </w:r>
    </w:p>
    <w:p w14:paraId="1B098B60" w14:textId="77777777" w:rsidR="00384F17" w:rsidRPr="005F59C7" w:rsidRDefault="00384F17" w:rsidP="00384F17">
      <w:pPr>
        <w:rPr>
          <w:rFonts w:ascii="Times New Roman" w:hAnsi="Times New Roman" w:cs="Times New Roman"/>
          <w:b/>
          <w:i/>
          <w:sz w:val="24"/>
          <w:szCs w:val="24"/>
        </w:rPr>
      </w:pPr>
    </w:p>
    <w:p w14:paraId="58349C3E" w14:textId="77777777" w:rsidR="00384F17" w:rsidRPr="005F59C7" w:rsidRDefault="00384F17" w:rsidP="00384F17">
      <w:pPr>
        <w:rPr>
          <w:rFonts w:ascii="Times New Roman" w:hAnsi="Times New Roman" w:cs="Times New Roman"/>
          <w:b/>
          <w:i/>
          <w:sz w:val="24"/>
          <w:szCs w:val="24"/>
        </w:rPr>
      </w:pPr>
    </w:p>
    <w:p w14:paraId="755AE377" w14:textId="77777777" w:rsidR="00384F17" w:rsidRPr="005F59C7" w:rsidRDefault="00384F17" w:rsidP="00384F17">
      <w:pPr>
        <w:rPr>
          <w:rFonts w:ascii="Times New Roman" w:hAnsi="Times New Roman" w:cs="Times New Roman"/>
          <w:b/>
          <w:i/>
          <w:sz w:val="24"/>
          <w:szCs w:val="24"/>
        </w:rPr>
      </w:pPr>
    </w:p>
    <w:p w14:paraId="3AD5507B" w14:textId="77777777" w:rsidR="00384F17" w:rsidRPr="005F59C7" w:rsidRDefault="00384F17" w:rsidP="00384F17">
      <w:pPr>
        <w:rPr>
          <w:rFonts w:ascii="Times New Roman" w:hAnsi="Times New Roman" w:cs="Times New Roman"/>
          <w:b/>
          <w:i/>
          <w:sz w:val="24"/>
          <w:szCs w:val="24"/>
        </w:rPr>
      </w:pPr>
    </w:p>
    <w:p w14:paraId="247D4917" w14:textId="77777777" w:rsidR="00384F17" w:rsidRPr="005F59C7" w:rsidRDefault="00384F17" w:rsidP="00384F17">
      <w:pPr>
        <w:rPr>
          <w:rFonts w:ascii="Times New Roman" w:hAnsi="Times New Roman" w:cs="Times New Roman"/>
          <w:b/>
          <w:i/>
          <w:sz w:val="24"/>
          <w:szCs w:val="24"/>
        </w:rPr>
      </w:pPr>
    </w:p>
    <w:p w14:paraId="7569B8FD" w14:textId="77777777" w:rsidR="00384F17" w:rsidRPr="005F59C7" w:rsidRDefault="00384F17" w:rsidP="00384F17">
      <w:pPr>
        <w:rPr>
          <w:rFonts w:ascii="Times New Roman" w:hAnsi="Times New Roman" w:cs="Times New Roman"/>
          <w:b/>
          <w:i/>
          <w:sz w:val="24"/>
          <w:szCs w:val="24"/>
        </w:rPr>
      </w:pPr>
    </w:p>
    <w:p w14:paraId="73EAC69B" w14:textId="77777777" w:rsidR="00384F17" w:rsidRPr="005F59C7" w:rsidRDefault="00384F17" w:rsidP="00384F17">
      <w:pPr>
        <w:rPr>
          <w:rFonts w:ascii="Times New Roman" w:hAnsi="Times New Roman" w:cs="Times New Roman"/>
          <w:b/>
          <w:i/>
          <w:sz w:val="24"/>
          <w:szCs w:val="24"/>
        </w:rPr>
      </w:pPr>
    </w:p>
    <w:p w14:paraId="10D21C87" w14:textId="77777777" w:rsidR="00384F17" w:rsidRPr="005F59C7" w:rsidRDefault="00384F17" w:rsidP="00384F17">
      <w:pPr>
        <w:rPr>
          <w:rFonts w:ascii="Times New Roman" w:hAnsi="Times New Roman" w:cs="Times New Roman"/>
          <w:b/>
          <w:i/>
          <w:sz w:val="24"/>
          <w:szCs w:val="24"/>
        </w:rPr>
      </w:pPr>
    </w:p>
    <w:p w14:paraId="679D1007" w14:textId="77777777" w:rsidR="00384F17" w:rsidRPr="005F59C7" w:rsidRDefault="00384F17" w:rsidP="00384F17">
      <w:pPr>
        <w:rPr>
          <w:rFonts w:ascii="Times New Roman" w:hAnsi="Times New Roman" w:cs="Times New Roman"/>
          <w:b/>
          <w:i/>
          <w:sz w:val="24"/>
          <w:szCs w:val="24"/>
        </w:rPr>
      </w:pPr>
    </w:p>
    <w:p w14:paraId="0F7CC419" w14:textId="77777777" w:rsidR="00384F17" w:rsidRPr="005F59C7" w:rsidRDefault="00384F17" w:rsidP="00384F17">
      <w:pPr>
        <w:rPr>
          <w:rFonts w:ascii="Times New Roman" w:hAnsi="Times New Roman" w:cs="Times New Roman"/>
          <w:b/>
          <w:i/>
          <w:sz w:val="24"/>
          <w:szCs w:val="24"/>
        </w:rPr>
      </w:pPr>
    </w:p>
    <w:p w14:paraId="407BA79B" w14:textId="77777777" w:rsidR="00384F17" w:rsidRPr="005F59C7" w:rsidRDefault="00384F17" w:rsidP="00384F17">
      <w:pPr>
        <w:rPr>
          <w:rFonts w:ascii="Times New Roman" w:hAnsi="Times New Roman" w:cs="Times New Roman"/>
          <w:b/>
          <w:i/>
          <w:sz w:val="24"/>
          <w:szCs w:val="24"/>
        </w:rPr>
      </w:pPr>
    </w:p>
    <w:p w14:paraId="62D9CBCF" w14:textId="77777777" w:rsidR="00384F17" w:rsidRPr="005F59C7" w:rsidRDefault="00384F17" w:rsidP="00384F17">
      <w:pPr>
        <w:rPr>
          <w:rFonts w:ascii="Times New Roman" w:hAnsi="Times New Roman" w:cs="Times New Roman"/>
          <w:b/>
          <w:i/>
          <w:sz w:val="24"/>
          <w:szCs w:val="24"/>
        </w:rPr>
      </w:pPr>
    </w:p>
    <w:p w14:paraId="586CB09F" w14:textId="77777777" w:rsidR="00384F17" w:rsidRPr="005F59C7" w:rsidRDefault="00384F17" w:rsidP="00384F17">
      <w:pPr>
        <w:rPr>
          <w:rFonts w:ascii="Times New Roman" w:hAnsi="Times New Roman" w:cs="Times New Roman"/>
          <w:b/>
          <w:i/>
          <w:sz w:val="24"/>
          <w:szCs w:val="24"/>
        </w:rPr>
      </w:pPr>
    </w:p>
    <w:p w14:paraId="5CC0973B" w14:textId="77777777" w:rsidR="00384F17" w:rsidRPr="005F59C7" w:rsidRDefault="00384F17" w:rsidP="00384F17">
      <w:pPr>
        <w:rPr>
          <w:rFonts w:ascii="Times New Roman" w:hAnsi="Times New Roman" w:cs="Times New Roman"/>
          <w:b/>
          <w:i/>
          <w:sz w:val="24"/>
          <w:szCs w:val="24"/>
        </w:rPr>
      </w:pPr>
    </w:p>
    <w:p w14:paraId="6376999C" w14:textId="77777777" w:rsidR="00384F17" w:rsidRPr="005F59C7" w:rsidRDefault="00384F17" w:rsidP="00384F17">
      <w:pPr>
        <w:rPr>
          <w:rFonts w:ascii="Times New Roman" w:hAnsi="Times New Roman" w:cs="Times New Roman"/>
          <w:b/>
          <w:i/>
          <w:sz w:val="24"/>
          <w:szCs w:val="24"/>
        </w:rPr>
      </w:pPr>
    </w:p>
    <w:p w14:paraId="57EFD415" w14:textId="77777777" w:rsidR="00384F17" w:rsidRPr="005F59C7" w:rsidRDefault="00384F17" w:rsidP="00384F17">
      <w:pPr>
        <w:rPr>
          <w:rFonts w:ascii="Times New Roman" w:hAnsi="Times New Roman" w:cs="Times New Roman"/>
          <w:b/>
          <w:i/>
          <w:sz w:val="24"/>
          <w:szCs w:val="24"/>
        </w:rPr>
      </w:pPr>
    </w:p>
    <w:p w14:paraId="26A7FE60" w14:textId="77777777" w:rsidR="00384F17" w:rsidRPr="005F59C7" w:rsidRDefault="00384F17" w:rsidP="00384F17">
      <w:pPr>
        <w:rPr>
          <w:rFonts w:ascii="Times New Roman" w:hAnsi="Times New Roman" w:cs="Times New Roman"/>
          <w:b/>
          <w:i/>
          <w:sz w:val="24"/>
          <w:szCs w:val="24"/>
        </w:rPr>
      </w:pPr>
    </w:p>
    <w:p w14:paraId="15D66D10" w14:textId="77777777" w:rsidR="00384F17" w:rsidRPr="005F59C7" w:rsidRDefault="00384F17" w:rsidP="00384F17">
      <w:pPr>
        <w:rPr>
          <w:rFonts w:ascii="Times New Roman" w:hAnsi="Times New Roman" w:cs="Times New Roman"/>
          <w:b/>
          <w:i/>
          <w:sz w:val="24"/>
          <w:szCs w:val="24"/>
        </w:rPr>
      </w:pPr>
    </w:p>
    <w:p w14:paraId="5E22BD87" w14:textId="77777777" w:rsidR="00384F17" w:rsidRPr="005F59C7" w:rsidRDefault="00384F17" w:rsidP="00384F17">
      <w:pPr>
        <w:rPr>
          <w:rFonts w:ascii="Times New Roman" w:hAnsi="Times New Roman" w:cs="Times New Roman"/>
          <w:b/>
          <w:i/>
          <w:sz w:val="24"/>
          <w:szCs w:val="24"/>
        </w:rPr>
      </w:pPr>
    </w:p>
    <w:p w14:paraId="75CDBF27" w14:textId="77777777" w:rsidR="00384F17" w:rsidRPr="005F59C7" w:rsidRDefault="00384F17" w:rsidP="00384F17">
      <w:pPr>
        <w:rPr>
          <w:rFonts w:ascii="Times New Roman" w:hAnsi="Times New Roman" w:cs="Times New Roman"/>
          <w:b/>
          <w:i/>
          <w:sz w:val="24"/>
          <w:szCs w:val="24"/>
        </w:rPr>
      </w:pPr>
    </w:p>
    <w:p w14:paraId="712B3692" w14:textId="77777777" w:rsidR="00384F17" w:rsidRPr="005F59C7" w:rsidRDefault="00384F17" w:rsidP="00384F17">
      <w:pPr>
        <w:rPr>
          <w:rFonts w:ascii="Times New Roman" w:hAnsi="Times New Roman" w:cs="Times New Roman"/>
          <w:b/>
          <w:i/>
          <w:sz w:val="24"/>
          <w:szCs w:val="24"/>
        </w:rPr>
      </w:pPr>
    </w:p>
    <w:p w14:paraId="21D9858A" w14:textId="77777777" w:rsidR="00384F17" w:rsidRPr="005F59C7" w:rsidRDefault="00384F17" w:rsidP="00384F17">
      <w:pPr>
        <w:rPr>
          <w:rFonts w:ascii="Times New Roman" w:hAnsi="Times New Roman" w:cs="Times New Roman"/>
          <w:b/>
          <w:i/>
          <w:sz w:val="24"/>
          <w:szCs w:val="24"/>
        </w:rPr>
      </w:pPr>
    </w:p>
    <w:p w14:paraId="53E71A84" w14:textId="77777777" w:rsidR="00384F17" w:rsidRDefault="00384F17" w:rsidP="00384F17">
      <w:pPr>
        <w:spacing w:after="200" w:line="276" w:lineRule="auto"/>
        <w:jc w:val="center"/>
        <w:rPr>
          <w:rFonts w:ascii="Times New Roman" w:hAnsi="Times New Roman" w:cs="Times New Roman"/>
          <w:b/>
          <w:bCs/>
          <w:iCs/>
          <w:sz w:val="24"/>
          <w:szCs w:val="24"/>
        </w:rPr>
      </w:pPr>
    </w:p>
    <w:p w14:paraId="6F7B14E9" w14:textId="77777777" w:rsidR="00384F17" w:rsidRDefault="00384F17" w:rsidP="00384F17">
      <w:pPr>
        <w:spacing w:after="200" w:line="276" w:lineRule="auto"/>
        <w:jc w:val="center"/>
        <w:rPr>
          <w:rFonts w:ascii="Times New Roman" w:hAnsi="Times New Roman" w:cs="Times New Roman"/>
          <w:b/>
          <w:bCs/>
          <w:iCs/>
          <w:sz w:val="24"/>
          <w:szCs w:val="24"/>
        </w:rPr>
      </w:pPr>
    </w:p>
    <w:p w14:paraId="5FDE252E" w14:textId="77777777" w:rsidR="00384F17" w:rsidRDefault="00384F17" w:rsidP="00384F17">
      <w:pPr>
        <w:spacing w:after="200" w:line="276" w:lineRule="auto"/>
        <w:jc w:val="center"/>
        <w:rPr>
          <w:rFonts w:ascii="Times New Roman" w:hAnsi="Times New Roman" w:cs="Times New Roman"/>
          <w:b/>
          <w:bCs/>
          <w:iCs/>
          <w:sz w:val="24"/>
          <w:szCs w:val="24"/>
        </w:rPr>
        <w:sectPr w:rsidR="00384F17" w:rsidSect="00B911C1">
          <w:headerReference w:type="even" r:id="rId50"/>
          <w:pgSz w:w="11906" w:h="16838"/>
          <w:pgMar w:top="1134" w:right="567" w:bottom="1134" w:left="1701" w:header="709" w:footer="709" w:gutter="0"/>
          <w:cols w:space="708"/>
          <w:docGrid w:linePitch="360"/>
        </w:sectPr>
      </w:pPr>
      <w:r w:rsidRPr="00985111">
        <w:rPr>
          <w:rFonts w:ascii="Times New Roman" w:hAnsi="Times New Roman" w:cs="Times New Roman"/>
          <w:b/>
          <w:bCs/>
          <w:iCs/>
          <w:sz w:val="24"/>
          <w:szCs w:val="24"/>
        </w:rPr>
        <w:t>202</w:t>
      </w:r>
      <w:r>
        <w:rPr>
          <w:rFonts w:ascii="Times New Roman" w:hAnsi="Times New Roman" w:cs="Times New Roman"/>
          <w:b/>
          <w:bCs/>
          <w:iCs/>
          <w:sz w:val="24"/>
          <w:szCs w:val="24"/>
        </w:rPr>
        <w:t>3</w:t>
      </w:r>
      <w:r w:rsidRPr="00985111">
        <w:rPr>
          <w:rFonts w:ascii="Times New Roman" w:hAnsi="Times New Roman" w:cs="Times New Roman"/>
          <w:b/>
          <w:bCs/>
          <w:iCs/>
          <w:sz w:val="24"/>
          <w:szCs w:val="24"/>
        </w:rPr>
        <w:t xml:space="preserve"> г.</w:t>
      </w:r>
    </w:p>
    <w:p w14:paraId="68453D56" w14:textId="77777777" w:rsidR="00384F17" w:rsidRPr="005F59C7" w:rsidRDefault="00384F17" w:rsidP="00384F17">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РАБОЧЕЙ ПРОГРАММЫ</w:t>
      </w:r>
      <w:r w:rsidRPr="005F59C7">
        <w:rPr>
          <w:rFonts w:ascii="Times New Roman" w:hAnsi="Times New Roman" w:cs="Times New Roman"/>
          <w:b/>
          <w:sz w:val="24"/>
          <w:szCs w:val="24"/>
        </w:rPr>
        <w:t xml:space="preserve"> </w:t>
      </w:r>
      <w:r w:rsidRPr="005F59C7">
        <w:rPr>
          <w:rFonts w:ascii="Times New Roman" w:hAnsi="Times New Roman" w:cs="Times New Roman"/>
          <w:b/>
          <w:sz w:val="24"/>
          <w:szCs w:val="24"/>
        </w:rPr>
        <w:br/>
        <w:t>УЧЕБНОЙ ДИСЦИПЛИНЫ</w:t>
      </w:r>
    </w:p>
    <w:p w14:paraId="434EEE19" w14:textId="77777777" w:rsidR="00384F17" w:rsidRPr="005F59C7" w:rsidRDefault="00384F17" w:rsidP="00384F17">
      <w:pPr>
        <w:spacing w:line="276" w:lineRule="auto"/>
        <w:ind w:firstLine="709"/>
        <w:jc w:val="center"/>
        <w:rPr>
          <w:rFonts w:ascii="Times New Roman" w:eastAsia="Times New Roman" w:hAnsi="Times New Roman" w:cs="Times New Roman"/>
          <w:sz w:val="24"/>
          <w:szCs w:val="24"/>
          <w:vertAlign w:val="superscript"/>
          <w:lang w:eastAsia="ru-RU"/>
        </w:rPr>
      </w:pPr>
      <w:r w:rsidRPr="00544BB5">
        <w:rPr>
          <w:rFonts w:ascii="Times New Roman" w:eastAsia="Times New Roman" w:hAnsi="Times New Roman" w:cs="Times New Roman"/>
          <w:sz w:val="24"/>
          <w:szCs w:val="24"/>
          <w:lang w:eastAsia="ru-RU"/>
        </w:rPr>
        <w:t>«ОП.04 Экономические и правовые основы профессиональной деятельности»</w:t>
      </w:r>
    </w:p>
    <w:p w14:paraId="46111776" w14:textId="77777777" w:rsidR="00384F17" w:rsidRPr="00985111"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18BDF6AA" w14:textId="77777777" w:rsidR="00384F17" w:rsidRPr="00985111"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B9222F">
        <w:rPr>
          <w:rFonts w:ascii="Times New Roman" w:eastAsia="Times New Roman" w:hAnsi="Times New Roman" w:cs="Times New Roman"/>
          <w:sz w:val="24"/>
          <w:szCs w:val="24"/>
          <w:lang w:eastAsia="ru-RU"/>
        </w:rPr>
        <w:t xml:space="preserve">Учебная дисциплина «ОП.04 Экономические и правовые основы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по профессии. </w:t>
      </w:r>
      <w:r w:rsidRPr="009924AD">
        <w:rPr>
          <w:rFonts w:ascii="Times New Roman" w:eastAsia="Times New Roman" w:hAnsi="Times New Roman" w:cs="Times New Roman"/>
          <w:sz w:val="24"/>
          <w:szCs w:val="24"/>
          <w:lang w:eastAsia="ru-RU"/>
        </w:rPr>
        <w:t>О</w:t>
      </w:r>
      <w:r w:rsidRPr="00985111">
        <w:rPr>
          <w:rFonts w:ascii="Times New Roman" w:eastAsia="Times New Roman" w:hAnsi="Times New Roman" w:cs="Times New Roman"/>
          <w:sz w:val="24"/>
          <w:szCs w:val="24"/>
          <w:lang w:eastAsia="ru-RU"/>
        </w:rPr>
        <w:t xml:space="preserve">ПОП-П в соответствии с ФГОС СПО по </w:t>
      </w:r>
      <w:r w:rsidRPr="00B9222F">
        <w:rPr>
          <w:rFonts w:ascii="Times New Roman" w:eastAsia="Times New Roman" w:hAnsi="Times New Roman" w:cs="Times New Roman"/>
          <w:i/>
          <w:iCs/>
          <w:sz w:val="24"/>
          <w:szCs w:val="24"/>
          <w:lang w:eastAsia="ru-RU"/>
        </w:rPr>
        <w:t>профессии</w:t>
      </w:r>
      <w:r>
        <w:rPr>
          <w:rFonts w:ascii="Times New Roman" w:eastAsia="Times New Roman" w:hAnsi="Times New Roman" w:cs="Times New Roman"/>
          <w:i/>
          <w:iCs/>
          <w:sz w:val="24"/>
          <w:szCs w:val="24"/>
          <w:lang w:eastAsia="ru-RU"/>
        </w:rPr>
        <w:t xml:space="preserve"> </w:t>
      </w:r>
      <w:r w:rsidRPr="00B9222F">
        <w:rPr>
          <w:rFonts w:ascii="Times New Roman" w:eastAsia="Century Schoolbook" w:hAnsi="Times New Roman" w:cs="Times New Roman"/>
          <w:sz w:val="24"/>
          <w:szCs w:val="24"/>
          <w:lang w:eastAsia="ru-RU" w:bidi="ru-RU"/>
        </w:rPr>
        <w:t>43.01.09 Повар, кондитер</w:t>
      </w:r>
      <w:r>
        <w:rPr>
          <w:rFonts w:ascii="Times New Roman" w:eastAsia="Century Schoolbook" w:hAnsi="Times New Roman" w:cs="Times New Roman"/>
          <w:sz w:val="24"/>
          <w:szCs w:val="24"/>
          <w:lang w:eastAsia="ru-RU" w:bidi="ru-RU"/>
        </w:rPr>
        <w:t>.</w:t>
      </w:r>
    </w:p>
    <w:p w14:paraId="4AACA7B5" w14:textId="77777777" w:rsidR="00384F17" w:rsidRPr="00985111"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B9222F">
        <w:rPr>
          <w:rFonts w:ascii="Times New Roman" w:eastAsia="Times New Roman" w:hAnsi="Times New Roman" w:cs="Times New Roman"/>
          <w:sz w:val="24"/>
          <w:szCs w:val="24"/>
          <w:lang w:eastAsia="ru-RU"/>
        </w:rPr>
        <w:t xml:space="preserve">ОК 01-07, </w:t>
      </w:r>
      <w:r w:rsidRPr="00B9222F">
        <w:rPr>
          <w:rFonts w:ascii="Times New Roman" w:eastAsia="Times New Roman" w:hAnsi="Times New Roman" w:cs="Times New Roman"/>
          <w:sz w:val="24"/>
          <w:szCs w:val="24"/>
          <w:lang w:eastAsia="ru-RU"/>
        </w:rPr>
        <w:br/>
        <w:t>ОК 09, ОК 10</w:t>
      </w:r>
      <w:r>
        <w:rPr>
          <w:rFonts w:ascii="Times New Roman" w:eastAsia="Times New Roman" w:hAnsi="Times New Roman" w:cs="Times New Roman"/>
          <w:sz w:val="24"/>
          <w:szCs w:val="24"/>
          <w:lang w:eastAsia="ru-RU"/>
        </w:rPr>
        <w:t>, ОК 11</w:t>
      </w:r>
      <w:r w:rsidRPr="00985111">
        <w:rPr>
          <w:rFonts w:ascii="Times New Roman" w:eastAsia="Times New Roman" w:hAnsi="Times New Roman" w:cs="Times New Roman"/>
          <w:i/>
          <w:sz w:val="24"/>
          <w:szCs w:val="24"/>
          <w:lang w:eastAsia="ru-RU"/>
        </w:rPr>
        <w:t>.</w:t>
      </w:r>
    </w:p>
    <w:p w14:paraId="5CAA9D53" w14:textId="77777777" w:rsidR="00384F17" w:rsidRPr="00985111"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18625970" w14:textId="77777777" w:rsidR="00384F17" w:rsidRPr="00314663" w:rsidRDefault="00384F17" w:rsidP="00384F17">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14:paraId="100DE0D4" w14:textId="77777777" w:rsidR="00384F17" w:rsidRPr="005F59C7" w:rsidRDefault="00384F17" w:rsidP="00384F17">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обучающимися осваиваются умения </w:t>
      </w:r>
      <w:r w:rsidRPr="00314663">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4110"/>
      </w:tblGrid>
      <w:tr w:rsidR="00384F17" w:rsidRPr="00985111" w14:paraId="5E598BD9" w14:textId="77777777" w:rsidTr="001D5690">
        <w:trPr>
          <w:trHeight w:val="427"/>
        </w:trPr>
        <w:tc>
          <w:tcPr>
            <w:tcW w:w="1413" w:type="dxa"/>
            <w:vMerge w:val="restart"/>
            <w:hideMark/>
          </w:tcPr>
          <w:p w14:paraId="7F76CEE6"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14:paraId="0BEC3C01"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w:t>
            </w:r>
            <w:r w:rsidRPr="00985111">
              <w:rPr>
                <w:rFonts w:ascii="Times New Roman" w:eastAsia="Times New Roman" w:hAnsi="Times New Roman" w:cs="Times New Roman"/>
                <w:sz w:val="24"/>
                <w:szCs w:val="24"/>
                <w:lang w:eastAsia="ru-RU"/>
              </w:rPr>
              <w:t xml:space="preserve"> ПК</w:t>
            </w:r>
          </w:p>
        </w:tc>
        <w:tc>
          <w:tcPr>
            <w:tcW w:w="8221" w:type="dxa"/>
            <w:gridSpan w:val="2"/>
          </w:tcPr>
          <w:p w14:paraId="00C69BF4"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384F17" w:rsidRPr="00985111" w14:paraId="598A2AAB" w14:textId="77777777" w:rsidTr="001D5690">
        <w:trPr>
          <w:trHeight w:val="338"/>
        </w:trPr>
        <w:tc>
          <w:tcPr>
            <w:tcW w:w="1413" w:type="dxa"/>
            <w:vMerge/>
          </w:tcPr>
          <w:p w14:paraId="2C56E41E"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1C7A2180"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110" w:type="dxa"/>
          </w:tcPr>
          <w:p w14:paraId="1463F3BC"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384F17" w:rsidRPr="00985111" w14:paraId="3E30053F" w14:textId="77777777" w:rsidTr="001D5690">
        <w:trPr>
          <w:trHeight w:val="212"/>
        </w:trPr>
        <w:tc>
          <w:tcPr>
            <w:tcW w:w="1413" w:type="dxa"/>
            <w:vMerge w:val="restart"/>
          </w:tcPr>
          <w:p w14:paraId="2493C4E1" w14:textId="77777777" w:rsidR="00384F17" w:rsidRDefault="00384F17" w:rsidP="001D5690">
            <w:pPr>
              <w:rPr>
                <w:rFonts w:ascii="Times New Roman" w:eastAsia="Times New Roman" w:hAnsi="Times New Roman" w:cs="Times New Roman"/>
                <w:sz w:val="24"/>
                <w:szCs w:val="24"/>
                <w:lang w:eastAsia="ru-RU"/>
              </w:rPr>
            </w:pPr>
            <w:bookmarkStart w:id="5" w:name="_Hlk138871215"/>
            <w:r w:rsidRPr="00B9222F">
              <w:rPr>
                <w:rFonts w:ascii="Times New Roman" w:eastAsia="Times New Roman" w:hAnsi="Times New Roman" w:cs="Times New Roman"/>
                <w:sz w:val="24"/>
                <w:szCs w:val="24"/>
                <w:lang w:eastAsia="ru-RU"/>
              </w:rPr>
              <w:t xml:space="preserve">ОК 01-07, </w:t>
            </w:r>
            <w:r w:rsidRPr="00B9222F">
              <w:rPr>
                <w:rFonts w:ascii="Times New Roman" w:eastAsia="Times New Roman" w:hAnsi="Times New Roman" w:cs="Times New Roman"/>
                <w:sz w:val="24"/>
                <w:szCs w:val="24"/>
                <w:lang w:eastAsia="ru-RU"/>
              </w:rPr>
              <w:br/>
              <w:t xml:space="preserve">ОК 09, </w:t>
            </w:r>
          </w:p>
          <w:p w14:paraId="53F4AEA6" w14:textId="77777777" w:rsidR="00384F17" w:rsidRDefault="00384F17" w:rsidP="001D5690">
            <w:pPr>
              <w:rPr>
                <w:rFonts w:ascii="Times New Roman" w:eastAsia="Times New Roman" w:hAnsi="Times New Roman" w:cs="Times New Roman"/>
                <w:sz w:val="24"/>
                <w:szCs w:val="24"/>
                <w:lang w:eastAsia="ru-RU"/>
              </w:rPr>
            </w:pPr>
            <w:r w:rsidRPr="00B9222F">
              <w:rPr>
                <w:rFonts w:ascii="Times New Roman" w:eastAsia="Times New Roman" w:hAnsi="Times New Roman" w:cs="Times New Roman"/>
                <w:sz w:val="24"/>
                <w:szCs w:val="24"/>
                <w:lang w:eastAsia="ru-RU"/>
              </w:rPr>
              <w:t>ОК 10</w:t>
            </w:r>
            <w:bookmarkEnd w:id="5"/>
            <w:r>
              <w:rPr>
                <w:rFonts w:ascii="Times New Roman" w:eastAsia="Times New Roman" w:hAnsi="Times New Roman" w:cs="Times New Roman"/>
                <w:sz w:val="24"/>
                <w:szCs w:val="24"/>
                <w:lang w:eastAsia="ru-RU"/>
              </w:rPr>
              <w:t xml:space="preserve">, </w:t>
            </w:r>
          </w:p>
          <w:p w14:paraId="6CDCF802" w14:textId="77777777" w:rsidR="00384F17" w:rsidRDefault="00384F17" w:rsidP="001D5690">
            <w:pPr>
              <w:rPr>
                <w:rFonts w:ascii="Times New Roman" w:eastAsia="Times New Roman" w:hAnsi="Times New Roman" w:cs="Times New Roman"/>
                <w:sz w:val="24"/>
                <w:szCs w:val="24"/>
                <w:lang w:eastAsia="ru-RU"/>
              </w:rPr>
            </w:pPr>
          </w:p>
          <w:p w14:paraId="74235F88" w14:textId="77777777" w:rsidR="00384F17" w:rsidRDefault="00384F17" w:rsidP="001D5690">
            <w:pPr>
              <w:rPr>
                <w:rFonts w:ascii="Times New Roman" w:eastAsia="Times New Roman" w:hAnsi="Times New Roman" w:cs="Times New Roman"/>
                <w:sz w:val="24"/>
                <w:szCs w:val="24"/>
                <w:lang w:eastAsia="ru-RU"/>
              </w:rPr>
            </w:pPr>
          </w:p>
          <w:p w14:paraId="0C14D986" w14:textId="77777777" w:rsidR="00384F17" w:rsidRDefault="00384F17" w:rsidP="001D5690">
            <w:pPr>
              <w:rPr>
                <w:rFonts w:ascii="Times New Roman" w:eastAsia="Times New Roman" w:hAnsi="Times New Roman" w:cs="Times New Roman"/>
                <w:sz w:val="24"/>
                <w:szCs w:val="24"/>
                <w:lang w:eastAsia="ru-RU"/>
              </w:rPr>
            </w:pPr>
          </w:p>
          <w:p w14:paraId="16E99990" w14:textId="77777777" w:rsidR="00384F17" w:rsidRDefault="00384F17" w:rsidP="001D5690">
            <w:pPr>
              <w:rPr>
                <w:rFonts w:ascii="Times New Roman" w:eastAsia="Times New Roman" w:hAnsi="Times New Roman" w:cs="Times New Roman"/>
                <w:sz w:val="24"/>
                <w:szCs w:val="24"/>
                <w:lang w:eastAsia="ru-RU"/>
              </w:rPr>
            </w:pPr>
          </w:p>
          <w:p w14:paraId="1AB4DF6A" w14:textId="77777777" w:rsidR="00384F17" w:rsidRDefault="00384F17" w:rsidP="001D5690">
            <w:pPr>
              <w:rPr>
                <w:rFonts w:ascii="Times New Roman" w:eastAsia="Times New Roman" w:hAnsi="Times New Roman" w:cs="Times New Roman"/>
                <w:sz w:val="24"/>
                <w:szCs w:val="24"/>
                <w:lang w:eastAsia="ru-RU"/>
              </w:rPr>
            </w:pPr>
          </w:p>
          <w:p w14:paraId="27EB9E88" w14:textId="77777777" w:rsidR="00384F17" w:rsidRDefault="00384F17" w:rsidP="001D5690">
            <w:pPr>
              <w:rPr>
                <w:rFonts w:ascii="Times New Roman" w:eastAsia="Times New Roman" w:hAnsi="Times New Roman" w:cs="Times New Roman"/>
                <w:sz w:val="24"/>
                <w:szCs w:val="24"/>
                <w:lang w:eastAsia="ru-RU"/>
              </w:rPr>
            </w:pPr>
          </w:p>
          <w:p w14:paraId="152D83A7" w14:textId="77777777" w:rsidR="00384F17" w:rsidRDefault="00384F17" w:rsidP="001D5690">
            <w:pPr>
              <w:rPr>
                <w:rFonts w:ascii="Times New Roman" w:eastAsia="Times New Roman" w:hAnsi="Times New Roman" w:cs="Times New Roman"/>
                <w:sz w:val="24"/>
                <w:szCs w:val="24"/>
                <w:lang w:eastAsia="ru-RU"/>
              </w:rPr>
            </w:pPr>
          </w:p>
          <w:p w14:paraId="0E2052A5" w14:textId="77777777" w:rsidR="00384F17" w:rsidRDefault="00384F17" w:rsidP="001D5690">
            <w:pPr>
              <w:rPr>
                <w:rFonts w:ascii="Times New Roman" w:eastAsia="Times New Roman" w:hAnsi="Times New Roman" w:cs="Times New Roman"/>
                <w:sz w:val="24"/>
                <w:szCs w:val="24"/>
                <w:lang w:eastAsia="ru-RU"/>
              </w:rPr>
            </w:pPr>
          </w:p>
          <w:p w14:paraId="090F4788" w14:textId="77777777" w:rsidR="00384F17" w:rsidRDefault="00384F17" w:rsidP="001D5690">
            <w:pPr>
              <w:rPr>
                <w:rFonts w:ascii="Times New Roman" w:eastAsia="Times New Roman" w:hAnsi="Times New Roman" w:cs="Times New Roman"/>
                <w:sz w:val="24"/>
                <w:szCs w:val="24"/>
                <w:lang w:eastAsia="ru-RU"/>
              </w:rPr>
            </w:pPr>
          </w:p>
          <w:p w14:paraId="2A37D9BD" w14:textId="77777777" w:rsidR="00384F17" w:rsidRDefault="00384F17" w:rsidP="001D5690">
            <w:pPr>
              <w:rPr>
                <w:rFonts w:ascii="Times New Roman" w:eastAsia="Times New Roman" w:hAnsi="Times New Roman" w:cs="Times New Roman"/>
                <w:sz w:val="24"/>
                <w:szCs w:val="24"/>
                <w:lang w:eastAsia="ru-RU"/>
              </w:rPr>
            </w:pPr>
          </w:p>
          <w:p w14:paraId="3BA8FD61" w14:textId="77777777" w:rsidR="00384F17" w:rsidRDefault="00384F17" w:rsidP="001D5690">
            <w:pPr>
              <w:rPr>
                <w:rFonts w:ascii="Times New Roman" w:eastAsia="Times New Roman" w:hAnsi="Times New Roman" w:cs="Times New Roman"/>
                <w:sz w:val="24"/>
                <w:szCs w:val="24"/>
                <w:lang w:eastAsia="ru-RU"/>
              </w:rPr>
            </w:pPr>
          </w:p>
          <w:p w14:paraId="5D0D4449" w14:textId="77777777" w:rsidR="00384F17" w:rsidRDefault="00384F17" w:rsidP="001D5690">
            <w:pPr>
              <w:rPr>
                <w:rFonts w:ascii="Times New Roman" w:eastAsia="Times New Roman" w:hAnsi="Times New Roman" w:cs="Times New Roman"/>
                <w:sz w:val="24"/>
                <w:szCs w:val="24"/>
                <w:lang w:eastAsia="ru-RU"/>
              </w:rPr>
            </w:pPr>
          </w:p>
          <w:p w14:paraId="61017A63" w14:textId="77777777" w:rsidR="00384F17" w:rsidRDefault="00384F17" w:rsidP="001D5690">
            <w:pPr>
              <w:rPr>
                <w:rFonts w:ascii="Times New Roman" w:eastAsia="Times New Roman" w:hAnsi="Times New Roman" w:cs="Times New Roman"/>
                <w:sz w:val="24"/>
                <w:szCs w:val="24"/>
                <w:lang w:eastAsia="ru-RU"/>
              </w:rPr>
            </w:pPr>
          </w:p>
          <w:p w14:paraId="10C107F4" w14:textId="77777777" w:rsidR="00384F17" w:rsidRDefault="00384F17" w:rsidP="001D5690">
            <w:pPr>
              <w:rPr>
                <w:rFonts w:ascii="Times New Roman" w:eastAsia="Times New Roman" w:hAnsi="Times New Roman" w:cs="Times New Roman"/>
                <w:sz w:val="24"/>
                <w:szCs w:val="24"/>
                <w:lang w:eastAsia="ru-RU"/>
              </w:rPr>
            </w:pPr>
          </w:p>
          <w:p w14:paraId="585AC2E7" w14:textId="77777777" w:rsidR="00384F17" w:rsidRDefault="00384F17" w:rsidP="001D5690">
            <w:pPr>
              <w:rPr>
                <w:rFonts w:ascii="Times New Roman" w:eastAsia="Times New Roman" w:hAnsi="Times New Roman" w:cs="Times New Roman"/>
                <w:sz w:val="24"/>
                <w:szCs w:val="24"/>
                <w:lang w:eastAsia="ru-RU"/>
              </w:rPr>
            </w:pPr>
          </w:p>
          <w:p w14:paraId="2CF3F8A7" w14:textId="77777777" w:rsidR="00384F17" w:rsidRDefault="00384F17" w:rsidP="001D56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11</w:t>
            </w:r>
          </w:p>
          <w:p w14:paraId="2696E541" w14:textId="77777777" w:rsidR="00384F17" w:rsidRPr="00985111" w:rsidRDefault="00384F17" w:rsidP="001D5690">
            <w:pPr>
              <w:rPr>
                <w:rFonts w:ascii="Times New Roman" w:eastAsia="Times New Roman" w:hAnsi="Times New Roman" w:cs="Times New Roman"/>
                <w:b/>
                <w:bCs/>
                <w:i/>
                <w:sz w:val="24"/>
                <w:szCs w:val="24"/>
                <w:u w:val="single"/>
                <w:lang w:eastAsia="ru-RU"/>
              </w:rPr>
            </w:pPr>
          </w:p>
        </w:tc>
        <w:tc>
          <w:tcPr>
            <w:tcW w:w="4111" w:type="dxa"/>
          </w:tcPr>
          <w:p w14:paraId="05E5A624" w14:textId="77777777" w:rsidR="00384F17" w:rsidRPr="007D32FC" w:rsidRDefault="00384F17" w:rsidP="001D5690">
            <w:pPr>
              <w:pStyle w:val="TableParagraph"/>
              <w:jc w:val="both"/>
              <w:rPr>
                <w:sz w:val="24"/>
              </w:rPr>
            </w:pPr>
            <w:proofErr w:type="gramStart"/>
            <w:r w:rsidRPr="007D32FC">
              <w:rPr>
                <w:sz w:val="24"/>
              </w:rPr>
              <w:t>проводить</w:t>
            </w:r>
            <w:proofErr w:type="gramEnd"/>
            <w:r w:rsidRPr="007D32FC">
              <w:rPr>
                <w:sz w:val="24"/>
              </w:rPr>
              <w:t xml:space="preserve"> анализ состояния рынка товаров и услуг в области профессиональной деятельности;</w:t>
            </w:r>
          </w:p>
          <w:p w14:paraId="5623570B" w14:textId="77777777" w:rsidR="00384F17" w:rsidRPr="00985111" w:rsidRDefault="00384F17" w:rsidP="001D5690">
            <w:pPr>
              <w:rPr>
                <w:rFonts w:ascii="Times New Roman" w:eastAsia="Times New Roman" w:hAnsi="Times New Roman" w:cs="Times New Roman"/>
                <w:i/>
                <w:sz w:val="24"/>
                <w:szCs w:val="24"/>
                <w:lang w:eastAsia="ru-RU"/>
              </w:rPr>
            </w:pPr>
            <w:proofErr w:type="gramStart"/>
            <w:r w:rsidRPr="00B9222F">
              <w:rPr>
                <w:rFonts w:ascii="Times New Roman" w:hAnsi="Times New Roman" w:cs="Times New Roman"/>
                <w:sz w:val="24"/>
              </w:rPr>
              <w:t>защищать</w:t>
            </w:r>
            <w:proofErr w:type="gramEnd"/>
            <w:r w:rsidRPr="00B9222F">
              <w:rPr>
                <w:rFonts w:ascii="Times New Roman" w:hAnsi="Times New Roman" w:cs="Times New Roman"/>
                <w:sz w:val="24"/>
              </w:rPr>
              <w:t xml:space="preserve"> свои права в рамках действующего законодательства РФ.</w:t>
            </w:r>
          </w:p>
        </w:tc>
        <w:tc>
          <w:tcPr>
            <w:tcW w:w="4110" w:type="dxa"/>
          </w:tcPr>
          <w:p w14:paraId="24CF2208" w14:textId="77777777" w:rsidR="00384F17" w:rsidRPr="00B9222F" w:rsidRDefault="00384F17" w:rsidP="001D5690">
            <w:pPr>
              <w:widowControl w:val="0"/>
              <w:autoSpaceDE w:val="0"/>
              <w:autoSpaceDN w:val="0"/>
              <w:rPr>
                <w:rFonts w:ascii="Times New Roman" w:eastAsia="Times New Roman" w:hAnsi="Times New Roman" w:cs="Times New Roman"/>
                <w:sz w:val="24"/>
              </w:rPr>
            </w:pPr>
            <w:proofErr w:type="gramStart"/>
            <w:r w:rsidRPr="00B9222F">
              <w:rPr>
                <w:rFonts w:ascii="Times New Roman" w:eastAsia="Times New Roman" w:hAnsi="Times New Roman" w:cs="Times New Roman"/>
                <w:sz w:val="24"/>
              </w:rPr>
              <w:t>принципы</w:t>
            </w:r>
            <w:proofErr w:type="gramEnd"/>
            <w:r w:rsidRPr="00B9222F">
              <w:rPr>
                <w:rFonts w:ascii="Times New Roman" w:eastAsia="Times New Roman" w:hAnsi="Times New Roman" w:cs="Times New Roman"/>
                <w:sz w:val="24"/>
              </w:rPr>
              <w:t xml:space="preserve"> рыночной экономики; организационно-правовые формы</w:t>
            </w:r>
          </w:p>
          <w:p w14:paraId="39594900" w14:textId="77777777" w:rsidR="00384F17" w:rsidRPr="00B9222F" w:rsidRDefault="00384F17" w:rsidP="001D5690">
            <w:pPr>
              <w:widowControl w:val="0"/>
              <w:autoSpaceDE w:val="0"/>
              <w:autoSpaceDN w:val="0"/>
              <w:rPr>
                <w:rFonts w:ascii="Times New Roman" w:eastAsia="Times New Roman" w:hAnsi="Times New Roman" w:cs="Times New Roman"/>
                <w:sz w:val="24"/>
              </w:rPr>
            </w:pPr>
            <w:proofErr w:type="gramStart"/>
            <w:r w:rsidRPr="00B9222F">
              <w:rPr>
                <w:rFonts w:ascii="Times New Roman" w:eastAsia="Times New Roman" w:hAnsi="Times New Roman" w:cs="Times New Roman"/>
                <w:sz w:val="24"/>
              </w:rPr>
              <w:t>организаций</w:t>
            </w:r>
            <w:proofErr w:type="gramEnd"/>
            <w:r>
              <w:rPr>
                <w:rFonts w:ascii="Times New Roman" w:eastAsia="Times New Roman" w:hAnsi="Times New Roman" w:cs="Times New Roman"/>
                <w:sz w:val="24"/>
              </w:rPr>
              <w:t>.</w:t>
            </w:r>
          </w:p>
          <w:p w14:paraId="31525267" w14:textId="77777777" w:rsidR="00384F17" w:rsidRPr="00985111" w:rsidRDefault="00384F17" w:rsidP="001D5690">
            <w:pPr>
              <w:rPr>
                <w:rFonts w:ascii="Times New Roman" w:eastAsia="Times New Roman" w:hAnsi="Times New Roman" w:cs="Times New Roman"/>
                <w:i/>
                <w:sz w:val="24"/>
                <w:szCs w:val="24"/>
                <w:lang w:eastAsia="ru-RU"/>
              </w:rPr>
            </w:pPr>
          </w:p>
        </w:tc>
      </w:tr>
      <w:tr w:rsidR="00384F17" w:rsidRPr="00985111" w14:paraId="342B619A" w14:textId="77777777" w:rsidTr="001D5690">
        <w:trPr>
          <w:trHeight w:val="1108"/>
        </w:trPr>
        <w:tc>
          <w:tcPr>
            <w:tcW w:w="1413" w:type="dxa"/>
            <w:vMerge/>
          </w:tcPr>
          <w:p w14:paraId="534614D5" w14:textId="77777777" w:rsidR="00384F17" w:rsidRPr="00985111" w:rsidRDefault="00384F17" w:rsidP="001D5690">
            <w:pPr>
              <w:suppressAutoHyphens/>
              <w:jc w:val="center"/>
              <w:rPr>
                <w:rFonts w:ascii="Times New Roman" w:eastAsia="Times New Roman" w:hAnsi="Times New Roman" w:cs="Times New Roman"/>
                <w:b/>
                <w:bCs/>
                <w:i/>
                <w:sz w:val="24"/>
                <w:szCs w:val="24"/>
                <w:u w:val="single"/>
                <w:lang w:eastAsia="ru-RU"/>
              </w:rPr>
            </w:pPr>
          </w:p>
        </w:tc>
        <w:tc>
          <w:tcPr>
            <w:tcW w:w="4111" w:type="dxa"/>
          </w:tcPr>
          <w:p w14:paraId="429A0C24" w14:textId="77777777" w:rsidR="00384F17" w:rsidRPr="007D32FC" w:rsidRDefault="00384F17" w:rsidP="001D5690">
            <w:pPr>
              <w:pStyle w:val="TableParagraph"/>
              <w:rPr>
                <w:sz w:val="24"/>
              </w:rPr>
            </w:pPr>
            <w:proofErr w:type="gramStart"/>
            <w:r w:rsidRPr="007D32FC">
              <w:rPr>
                <w:sz w:val="24"/>
              </w:rPr>
              <w:t>ориентироваться</w:t>
            </w:r>
            <w:proofErr w:type="gramEnd"/>
            <w:r w:rsidRPr="007D32FC">
              <w:rPr>
                <w:sz w:val="24"/>
              </w:rPr>
              <w:t xml:space="preserve"> в общих вопросах основ экономики организации питания;</w:t>
            </w:r>
          </w:p>
          <w:p w14:paraId="2AD095F9" w14:textId="77777777" w:rsidR="00384F17" w:rsidRPr="00985111" w:rsidRDefault="00384F17" w:rsidP="001D5690">
            <w:pPr>
              <w:rPr>
                <w:rFonts w:ascii="Times New Roman" w:eastAsia="Times New Roman" w:hAnsi="Times New Roman" w:cs="Times New Roman"/>
                <w:i/>
                <w:sz w:val="24"/>
                <w:szCs w:val="24"/>
                <w:lang w:eastAsia="ru-RU"/>
              </w:rPr>
            </w:pPr>
          </w:p>
        </w:tc>
        <w:tc>
          <w:tcPr>
            <w:tcW w:w="4110" w:type="dxa"/>
          </w:tcPr>
          <w:p w14:paraId="1F164395" w14:textId="77777777" w:rsidR="00384F17" w:rsidRPr="00B0220C" w:rsidRDefault="00384F17" w:rsidP="001D5690">
            <w:pPr>
              <w:widowControl w:val="0"/>
              <w:autoSpaceDE w:val="0"/>
              <w:autoSpaceDN w:val="0"/>
              <w:rPr>
                <w:rFonts w:ascii="Times New Roman" w:eastAsia="Times New Roman" w:hAnsi="Times New Roman" w:cs="Times New Roman"/>
                <w:sz w:val="24"/>
              </w:rPr>
            </w:pPr>
            <w:proofErr w:type="gramStart"/>
            <w:r w:rsidRPr="00B9222F">
              <w:rPr>
                <w:rFonts w:ascii="Times New Roman" w:eastAsia="Times New Roman" w:hAnsi="Times New Roman" w:cs="Times New Roman"/>
                <w:sz w:val="24"/>
              </w:rPr>
              <w:t>основные</w:t>
            </w:r>
            <w:proofErr w:type="gramEnd"/>
            <w:r w:rsidRPr="00B9222F">
              <w:rPr>
                <w:rFonts w:ascii="Times New Roman" w:eastAsia="Times New Roman" w:hAnsi="Times New Roman" w:cs="Times New Roman"/>
                <w:sz w:val="24"/>
              </w:rPr>
              <w:t xml:space="preserve"> ресурсы, задействованные в профессиональной деятельности; способы ресурсосбережения в организации</w:t>
            </w:r>
            <w:r>
              <w:rPr>
                <w:rFonts w:ascii="Times New Roman" w:eastAsia="Times New Roman" w:hAnsi="Times New Roman" w:cs="Times New Roman"/>
                <w:sz w:val="24"/>
              </w:rPr>
              <w:t>.</w:t>
            </w:r>
          </w:p>
        </w:tc>
      </w:tr>
      <w:tr w:rsidR="00384F17" w:rsidRPr="00985111" w14:paraId="6544A169" w14:textId="77777777" w:rsidTr="001D5690">
        <w:trPr>
          <w:trHeight w:val="212"/>
        </w:trPr>
        <w:tc>
          <w:tcPr>
            <w:tcW w:w="1413" w:type="dxa"/>
            <w:vMerge/>
          </w:tcPr>
          <w:p w14:paraId="7F4C2CCE" w14:textId="77777777" w:rsidR="00384F17" w:rsidRPr="00985111" w:rsidRDefault="00384F17" w:rsidP="001D5690">
            <w:pPr>
              <w:suppressAutoHyphens/>
              <w:jc w:val="center"/>
              <w:rPr>
                <w:rFonts w:ascii="Times New Roman" w:eastAsia="Times New Roman" w:hAnsi="Times New Roman" w:cs="Times New Roman"/>
                <w:i/>
                <w:sz w:val="24"/>
                <w:szCs w:val="24"/>
                <w:lang w:eastAsia="ru-RU"/>
              </w:rPr>
            </w:pPr>
          </w:p>
        </w:tc>
        <w:tc>
          <w:tcPr>
            <w:tcW w:w="4111" w:type="dxa"/>
          </w:tcPr>
          <w:p w14:paraId="285FCF34" w14:textId="77777777" w:rsidR="00384F17" w:rsidRPr="007D32FC" w:rsidRDefault="00384F17" w:rsidP="001D5690">
            <w:pPr>
              <w:pStyle w:val="TableParagraph"/>
              <w:rPr>
                <w:sz w:val="24"/>
              </w:rPr>
            </w:pPr>
            <w:r w:rsidRPr="007D32FC">
              <w:rPr>
                <w:sz w:val="24"/>
              </w:rPr>
              <w:t>-определять потребность в материальных, трудовых ресурсах;</w:t>
            </w:r>
          </w:p>
          <w:p w14:paraId="7E9CB4CF" w14:textId="77777777" w:rsidR="00384F17" w:rsidRPr="00B0220C" w:rsidRDefault="00384F17" w:rsidP="001D5690">
            <w:pPr>
              <w:pStyle w:val="TableParagraph"/>
              <w:rPr>
                <w:sz w:val="24"/>
              </w:rPr>
            </w:pPr>
            <w:proofErr w:type="gramStart"/>
            <w:r w:rsidRPr="007D32FC">
              <w:rPr>
                <w:sz w:val="24"/>
              </w:rPr>
              <w:t>применять</w:t>
            </w:r>
            <w:proofErr w:type="gramEnd"/>
            <w:r w:rsidRPr="007D32FC">
              <w:rPr>
                <w:sz w:val="24"/>
              </w:rPr>
              <w:t xml:space="preserve"> нормы трудового права при взаимодействии с подчиненным персоналом;</w:t>
            </w:r>
          </w:p>
        </w:tc>
        <w:tc>
          <w:tcPr>
            <w:tcW w:w="4110" w:type="dxa"/>
          </w:tcPr>
          <w:p w14:paraId="5CD16EDF" w14:textId="77777777" w:rsidR="00384F17" w:rsidRPr="00B9222F" w:rsidRDefault="00384F17" w:rsidP="001D5690">
            <w:pPr>
              <w:widowControl w:val="0"/>
              <w:autoSpaceDE w:val="0"/>
              <w:autoSpaceDN w:val="0"/>
              <w:rPr>
                <w:rFonts w:ascii="Times New Roman" w:eastAsia="Times New Roman" w:hAnsi="Times New Roman" w:cs="Times New Roman"/>
                <w:sz w:val="24"/>
              </w:rPr>
            </w:pPr>
            <w:proofErr w:type="gramStart"/>
            <w:r w:rsidRPr="00B9222F">
              <w:rPr>
                <w:rFonts w:ascii="Times New Roman" w:eastAsia="Times New Roman" w:hAnsi="Times New Roman" w:cs="Times New Roman"/>
                <w:sz w:val="24"/>
              </w:rPr>
              <w:t>понятие</w:t>
            </w:r>
            <w:proofErr w:type="gramEnd"/>
            <w:r w:rsidRPr="00B9222F">
              <w:rPr>
                <w:rFonts w:ascii="Times New Roman" w:eastAsia="Times New Roman" w:hAnsi="Times New Roman" w:cs="Times New Roman"/>
                <w:sz w:val="24"/>
              </w:rPr>
              <w:t>, виды предпринимательства;</w:t>
            </w:r>
          </w:p>
          <w:p w14:paraId="69973CA6" w14:textId="77777777" w:rsidR="00384F17" w:rsidRPr="00B9222F" w:rsidRDefault="00384F17" w:rsidP="001D5690">
            <w:pPr>
              <w:widowControl w:val="0"/>
              <w:autoSpaceDE w:val="0"/>
              <w:autoSpaceDN w:val="0"/>
              <w:rPr>
                <w:rFonts w:ascii="Times New Roman" w:eastAsia="Times New Roman" w:hAnsi="Times New Roman" w:cs="Times New Roman"/>
                <w:sz w:val="24"/>
              </w:rPr>
            </w:pPr>
            <w:proofErr w:type="gramStart"/>
            <w:r w:rsidRPr="00B9222F">
              <w:rPr>
                <w:rFonts w:ascii="Times New Roman" w:eastAsia="Times New Roman" w:hAnsi="Times New Roman" w:cs="Times New Roman"/>
                <w:sz w:val="24"/>
              </w:rPr>
              <w:t>виды</w:t>
            </w:r>
            <w:proofErr w:type="gramEnd"/>
            <w:r w:rsidRPr="00B9222F">
              <w:rPr>
                <w:rFonts w:ascii="Times New Roman" w:eastAsia="Times New Roman" w:hAnsi="Times New Roman" w:cs="Times New Roman"/>
                <w:sz w:val="24"/>
              </w:rPr>
              <w:t xml:space="preserve"> предпринимательских рисков, способы их предотвращения и минимизации</w:t>
            </w:r>
            <w:r>
              <w:rPr>
                <w:rFonts w:ascii="Times New Roman" w:eastAsia="Times New Roman" w:hAnsi="Times New Roman" w:cs="Times New Roman"/>
                <w:sz w:val="24"/>
              </w:rPr>
              <w:t>.</w:t>
            </w:r>
          </w:p>
          <w:p w14:paraId="69FE8BC3" w14:textId="77777777" w:rsidR="00384F17" w:rsidRPr="00985111" w:rsidRDefault="00384F17" w:rsidP="001D5690">
            <w:pPr>
              <w:rPr>
                <w:rFonts w:ascii="Times New Roman" w:eastAsia="Times New Roman" w:hAnsi="Times New Roman" w:cs="Times New Roman"/>
                <w:i/>
                <w:sz w:val="24"/>
                <w:szCs w:val="24"/>
                <w:lang w:eastAsia="ru-RU"/>
              </w:rPr>
            </w:pPr>
          </w:p>
        </w:tc>
      </w:tr>
      <w:tr w:rsidR="00384F17" w:rsidRPr="00985111" w14:paraId="309CEB3E" w14:textId="77777777" w:rsidTr="001D5690">
        <w:trPr>
          <w:trHeight w:val="212"/>
        </w:trPr>
        <w:tc>
          <w:tcPr>
            <w:tcW w:w="1413" w:type="dxa"/>
            <w:vMerge/>
          </w:tcPr>
          <w:p w14:paraId="14F136BA" w14:textId="77777777" w:rsidR="00384F17" w:rsidRPr="00985111" w:rsidRDefault="00384F17" w:rsidP="001D5690">
            <w:pPr>
              <w:suppressAutoHyphens/>
              <w:jc w:val="center"/>
              <w:rPr>
                <w:rFonts w:ascii="Times New Roman" w:eastAsia="Times New Roman" w:hAnsi="Times New Roman" w:cs="Times New Roman"/>
                <w:b/>
                <w:bCs/>
                <w:i/>
                <w:sz w:val="24"/>
                <w:szCs w:val="24"/>
                <w:u w:val="single"/>
                <w:lang w:eastAsia="ru-RU"/>
              </w:rPr>
            </w:pPr>
          </w:p>
        </w:tc>
        <w:tc>
          <w:tcPr>
            <w:tcW w:w="4111" w:type="dxa"/>
          </w:tcPr>
          <w:p w14:paraId="04CD4189" w14:textId="77777777" w:rsidR="00384F17" w:rsidRPr="00B0220C" w:rsidRDefault="00384F17" w:rsidP="001D5690">
            <w:pPr>
              <w:pStyle w:val="TableParagraph"/>
              <w:rPr>
                <w:sz w:val="24"/>
              </w:rPr>
            </w:pPr>
            <w:proofErr w:type="gramStart"/>
            <w:r w:rsidRPr="007D32FC">
              <w:rPr>
                <w:sz w:val="24"/>
              </w:rPr>
              <w:t>применять</w:t>
            </w:r>
            <w:proofErr w:type="gramEnd"/>
            <w:r w:rsidRPr="007D32FC">
              <w:rPr>
                <w:sz w:val="24"/>
              </w:rPr>
              <w:t xml:space="preserve"> экономические и правовые знания в конкретных </w:t>
            </w:r>
            <w:r w:rsidRPr="00B9222F">
              <w:rPr>
                <w:sz w:val="24"/>
              </w:rPr>
              <w:t>производственных ситуациях</w:t>
            </w:r>
            <w:r>
              <w:rPr>
                <w:sz w:val="24"/>
              </w:rPr>
              <w:t>.</w:t>
            </w:r>
          </w:p>
        </w:tc>
        <w:tc>
          <w:tcPr>
            <w:tcW w:w="4110" w:type="dxa"/>
          </w:tcPr>
          <w:p w14:paraId="5157CE94" w14:textId="77777777" w:rsidR="00384F17" w:rsidRPr="00B0220C" w:rsidRDefault="00384F17" w:rsidP="001D5690">
            <w:pPr>
              <w:widowControl w:val="0"/>
              <w:autoSpaceDE w:val="0"/>
              <w:autoSpaceDN w:val="0"/>
              <w:rPr>
                <w:rFonts w:ascii="Times New Roman" w:eastAsia="Times New Roman" w:hAnsi="Times New Roman" w:cs="Times New Roman"/>
                <w:sz w:val="24"/>
              </w:rPr>
            </w:pPr>
            <w:proofErr w:type="gramStart"/>
            <w:r w:rsidRPr="00B9222F">
              <w:rPr>
                <w:rFonts w:ascii="Times New Roman" w:eastAsia="Times New Roman" w:hAnsi="Times New Roman" w:cs="Times New Roman"/>
                <w:sz w:val="24"/>
              </w:rPr>
              <w:t>нормативно</w:t>
            </w:r>
            <w:proofErr w:type="gramEnd"/>
            <w:r w:rsidRPr="00B9222F">
              <w:rPr>
                <w:rFonts w:ascii="Times New Roman" w:eastAsia="Times New Roman" w:hAnsi="Times New Roman" w:cs="Times New Roman"/>
                <w:sz w:val="24"/>
              </w:rPr>
              <w:t xml:space="preserve"> правовые документы, регулирующие хозяйственные отношения</w:t>
            </w:r>
            <w:r>
              <w:rPr>
                <w:rFonts w:ascii="Times New Roman" w:eastAsia="Times New Roman" w:hAnsi="Times New Roman" w:cs="Times New Roman"/>
                <w:sz w:val="24"/>
              </w:rPr>
              <w:t>.</w:t>
            </w:r>
          </w:p>
        </w:tc>
      </w:tr>
      <w:tr w:rsidR="00384F17" w:rsidRPr="00985111" w14:paraId="0460827A" w14:textId="77777777" w:rsidTr="001D5690">
        <w:trPr>
          <w:trHeight w:val="212"/>
        </w:trPr>
        <w:tc>
          <w:tcPr>
            <w:tcW w:w="1413" w:type="dxa"/>
            <w:vMerge/>
          </w:tcPr>
          <w:p w14:paraId="0EF97D72" w14:textId="77777777" w:rsidR="00384F17" w:rsidRPr="00985111" w:rsidRDefault="00384F17" w:rsidP="001D5690">
            <w:pPr>
              <w:suppressAutoHyphens/>
              <w:jc w:val="center"/>
              <w:rPr>
                <w:rFonts w:ascii="Times New Roman" w:eastAsia="Times New Roman" w:hAnsi="Times New Roman" w:cs="Times New Roman"/>
                <w:i/>
                <w:sz w:val="24"/>
                <w:szCs w:val="24"/>
                <w:lang w:eastAsia="ru-RU"/>
              </w:rPr>
            </w:pPr>
          </w:p>
        </w:tc>
        <w:tc>
          <w:tcPr>
            <w:tcW w:w="4111" w:type="dxa"/>
          </w:tcPr>
          <w:p w14:paraId="144E42AD" w14:textId="77777777" w:rsidR="00384F17" w:rsidRPr="00B0220C" w:rsidRDefault="00384F17" w:rsidP="001D5690">
            <w:pPr>
              <w:pStyle w:val="TableParagraph"/>
              <w:rPr>
                <w:sz w:val="24"/>
              </w:rPr>
            </w:pPr>
            <w:r w:rsidRPr="007D32FC">
              <w:rPr>
                <w:sz w:val="24"/>
              </w:rPr>
              <w:t>Выявлять достоинства и недостатки коммерческой идеи</w:t>
            </w:r>
            <w:r>
              <w:rPr>
                <w:sz w:val="24"/>
              </w:rPr>
              <w:t>.</w:t>
            </w:r>
            <w:r w:rsidRPr="007D32FC">
              <w:rPr>
                <w:sz w:val="24"/>
              </w:rPr>
              <w:t xml:space="preserve"> Презентовать идеи открытия собственного дела в профессиональной деятельности</w:t>
            </w:r>
          </w:p>
        </w:tc>
        <w:tc>
          <w:tcPr>
            <w:tcW w:w="4110" w:type="dxa"/>
          </w:tcPr>
          <w:p w14:paraId="1960AC89" w14:textId="77777777" w:rsidR="00384F17" w:rsidRPr="00B9222F" w:rsidRDefault="00384F17" w:rsidP="001D5690">
            <w:pPr>
              <w:widowControl w:val="0"/>
              <w:autoSpaceDE w:val="0"/>
              <w:autoSpaceDN w:val="0"/>
              <w:rPr>
                <w:rFonts w:ascii="Times New Roman" w:eastAsia="Times New Roman" w:hAnsi="Times New Roman" w:cs="Times New Roman"/>
                <w:sz w:val="24"/>
              </w:rPr>
            </w:pPr>
            <w:proofErr w:type="gramStart"/>
            <w:r w:rsidRPr="00B9222F">
              <w:rPr>
                <w:rFonts w:ascii="Times New Roman" w:eastAsia="Times New Roman" w:hAnsi="Times New Roman" w:cs="Times New Roman"/>
                <w:sz w:val="24"/>
              </w:rPr>
              <w:t>основные</w:t>
            </w:r>
            <w:proofErr w:type="gramEnd"/>
            <w:r w:rsidRPr="00B9222F">
              <w:rPr>
                <w:rFonts w:ascii="Times New Roman" w:eastAsia="Times New Roman" w:hAnsi="Times New Roman" w:cs="Times New Roman"/>
                <w:sz w:val="24"/>
              </w:rPr>
              <w:t xml:space="preserve"> положения законодательства, регулирующего трудовые отношения;</w:t>
            </w:r>
          </w:p>
          <w:p w14:paraId="2CC7B466" w14:textId="77777777" w:rsidR="00384F17" w:rsidRPr="00985111" w:rsidRDefault="00384F17" w:rsidP="001D5690">
            <w:pPr>
              <w:rPr>
                <w:rFonts w:ascii="Times New Roman" w:eastAsia="Times New Roman" w:hAnsi="Times New Roman" w:cs="Times New Roman"/>
                <w:i/>
                <w:sz w:val="24"/>
                <w:szCs w:val="24"/>
                <w:lang w:eastAsia="ru-RU"/>
              </w:rPr>
            </w:pPr>
          </w:p>
        </w:tc>
      </w:tr>
      <w:tr w:rsidR="00384F17" w:rsidRPr="00985111" w14:paraId="4976EFE2" w14:textId="77777777" w:rsidTr="001D5690">
        <w:trPr>
          <w:trHeight w:val="212"/>
        </w:trPr>
        <w:tc>
          <w:tcPr>
            <w:tcW w:w="1413" w:type="dxa"/>
            <w:vMerge/>
          </w:tcPr>
          <w:p w14:paraId="057A387F" w14:textId="77777777" w:rsidR="00384F17" w:rsidRPr="00985111" w:rsidRDefault="00384F17" w:rsidP="001D5690">
            <w:pPr>
              <w:suppressAutoHyphens/>
              <w:jc w:val="center"/>
              <w:rPr>
                <w:rFonts w:ascii="Times New Roman" w:eastAsia="Times New Roman" w:hAnsi="Times New Roman" w:cs="Times New Roman"/>
                <w:b/>
                <w:bCs/>
                <w:i/>
                <w:sz w:val="24"/>
                <w:szCs w:val="24"/>
                <w:u w:val="single"/>
                <w:lang w:eastAsia="ru-RU"/>
              </w:rPr>
            </w:pPr>
          </w:p>
        </w:tc>
        <w:tc>
          <w:tcPr>
            <w:tcW w:w="4111" w:type="dxa"/>
          </w:tcPr>
          <w:p w14:paraId="3CD62020" w14:textId="77777777" w:rsidR="00384F17" w:rsidRPr="00985111" w:rsidRDefault="00384F17" w:rsidP="001D5690">
            <w:pPr>
              <w:pStyle w:val="TableParagraph"/>
              <w:rPr>
                <w:i/>
                <w:sz w:val="24"/>
                <w:szCs w:val="24"/>
                <w:lang w:eastAsia="ru-RU"/>
              </w:rPr>
            </w:pPr>
            <w:r w:rsidRPr="007D32FC">
              <w:rPr>
                <w:sz w:val="24"/>
              </w:rPr>
              <w:t>Оформлять бизнес-план</w:t>
            </w:r>
          </w:p>
        </w:tc>
        <w:tc>
          <w:tcPr>
            <w:tcW w:w="4110" w:type="dxa"/>
          </w:tcPr>
          <w:p w14:paraId="7D9B4A1B" w14:textId="77777777" w:rsidR="00384F17" w:rsidRPr="00B0220C" w:rsidRDefault="00384F17" w:rsidP="001D5690">
            <w:pPr>
              <w:widowControl w:val="0"/>
              <w:autoSpaceDE w:val="0"/>
              <w:autoSpaceDN w:val="0"/>
              <w:rPr>
                <w:rFonts w:ascii="Times New Roman" w:eastAsia="Times New Roman" w:hAnsi="Times New Roman" w:cs="Times New Roman"/>
                <w:sz w:val="24"/>
              </w:rPr>
            </w:pPr>
            <w:proofErr w:type="gramStart"/>
            <w:r w:rsidRPr="00B9222F">
              <w:rPr>
                <w:rFonts w:ascii="Times New Roman" w:eastAsia="Times New Roman" w:hAnsi="Times New Roman" w:cs="Times New Roman"/>
                <w:sz w:val="24"/>
              </w:rPr>
              <w:t>формы</w:t>
            </w:r>
            <w:proofErr w:type="gramEnd"/>
            <w:r w:rsidRPr="00B9222F">
              <w:rPr>
                <w:rFonts w:ascii="Times New Roman" w:eastAsia="Times New Roman" w:hAnsi="Times New Roman" w:cs="Times New Roman"/>
                <w:sz w:val="24"/>
              </w:rPr>
              <w:t xml:space="preserve"> и системы оплаты труда; механизм формирования заработной платы;</w:t>
            </w:r>
          </w:p>
        </w:tc>
      </w:tr>
      <w:tr w:rsidR="00384F17" w:rsidRPr="00985111" w14:paraId="2ED3DE3A" w14:textId="77777777" w:rsidTr="001D5690">
        <w:trPr>
          <w:trHeight w:val="399"/>
        </w:trPr>
        <w:tc>
          <w:tcPr>
            <w:tcW w:w="1413" w:type="dxa"/>
            <w:vMerge/>
          </w:tcPr>
          <w:p w14:paraId="72DD9787" w14:textId="77777777" w:rsidR="00384F17" w:rsidRPr="00985111" w:rsidRDefault="00384F17" w:rsidP="001D5690">
            <w:pPr>
              <w:suppressAutoHyphens/>
              <w:jc w:val="center"/>
              <w:rPr>
                <w:rFonts w:ascii="Times New Roman" w:eastAsia="Times New Roman" w:hAnsi="Times New Roman" w:cs="Times New Roman"/>
                <w:i/>
                <w:sz w:val="24"/>
                <w:szCs w:val="24"/>
                <w:lang w:eastAsia="ru-RU"/>
              </w:rPr>
            </w:pPr>
          </w:p>
        </w:tc>
        <w:tc>
          <w:tcPr>
            <w:tcW w:w="4111" w:type="dxa"/>
          </w:tcPr>
          <w:p w14:paraId="3A0AFB7F" w14:textId="77777777" w:rsidR="00384F17" w:rsidRPr="007D32FC" w:rsidRDefault="00384F17" w:rsidP="001D5690">
            <w:pPr>
              <w:pStyle w:val="TableParagraph"/>
              <w:rPr>
                <w:sz w:val="24"/>
              </w:rPr>
            </w:pPr>
            <w:r w:rsidRPr="007D32FC">
              <w:rPr>
                <w:sz w:val="24"/>
              </w:rPr>
              <w:t>Рассчитывать размеры выплат</w:t>
            </w:r>
          </w:p>
          <w:p w14:paraId="525F0EE1" w14:textId="77777777" w:rsidR="00384F17" w:rsidRPr="00B0220C" w:rsidRDefault="00384F17" w:rsidP="001D5690">
            <w:pPr>
              <w:rPr>
                <w:rFonts w:ascii="Times New Roman" w:eastAsia="Times New Roman" w:hAnsi="Times New Roman" w:cs="Times New Roman"/>
                <w:i/>
                <w:sz w:val="24"/>
                <w:szCs w:val="24"/>
                <w:lang w:eastAsia="ru-RU"/>
              </w:rPr>
            </w:pPr>
            <w:proofErr w:type="gramStart"/>
            <w:r w:rsidRPr="00B0220C">
              <w:rPr>
                <w:rFonts w:ascii="Times New Roman" w:hAnsi="Times New Roman" w:cs="Times New Roman"/>
                <w:sz w:val="24"/>
              </w:rPr>
              <w:t>по</w:t>
            </w:r>
            <w:proofErr w:type="gramEnd"/>
            <w:r w:rsidRPr="00B0220C">
              <w:rPr>
                <w:rFonts w:ascii="Times New Roman" w:hAnsi="Times New Roman" w:cs="Times New Roman"/>
                <w:sz w:val="24"/>
              </w:rPr>
              <w:t xml:space="preserve"> кредитам</w:t>
            </w:r>
          </w:p>
        </w:tc>
        <w:tc>
          <w:tcPr>
            <w:tcW w:w="4110" w:type="dxa"/>
          </w:tcPr>
          <w:p w14:paraId="23CA9C1E" w14:textId="77777777" w:rsidR="00384F17" w:rsidRPr="00985111" w:rsidRDefault="00384F17" w:rsidP="001D5690">
            <w:pPr>
              <w:rPr>
                <w:rFonts w:ascii="Times New Roman" w:eastAsia="Times New Roman" w:hAnsi="Times New Roman" w:cs="Times New Roman"/>
                <w:i/>
                <w:sz w:val="24"/>
                <w:szCs w:val="24"/>
                <w:lang w:eastAsia="ru-RU"/>
              </w:rPr>
            </w:pPr>
            <w:proofErr w:type="gramStart"/>
            <w:r w:rsidRPr="00B9222F">
              <w:rPr>
                <w:rFonts w:ascii="Times New Roman" w:eastAsia="Times New Roman" w:hAnsi="Times New Roman" w:cs="Times New Roman"/>
                <w:sz w:val="24"/>
                <w:szCs w:val="24"/>
                <w:lang w:eastAsia="ru-RU"/>
              </w:rPr>
              <w:t>виды</w:t>
            </w:r>
            <w:proofErr w:type="gramEnd"/>
            <w:r w:rsidRPr="00B9222F">
              <w:rPr>
                <w:rFonts w:ascii="Times New Roman" w:eastAsia="Times New Roman" w:hAnsi="Times New Roman" w:cs="Times New Roman"/>
                <w:sz w:val="24"/>
                <w:szCs w:val="24"/>
                <w:lang w:eastAsia="ru-RU"/>
              </w:rPr>
              <w:t xml:space="preserve"> гарантий, компенсаций и удержаний из заработной платы</w:t>
            </w:r>
          </w:p>
        </w:tc>
      </w:tr>
      <w:tr w:rsidR="00384F17" w:rsidRPr="00985111" w14:paraId="70D281F0" w14:textId="77777777" w:rsidTr="001D5690">
        <w:trPr>
          <w:trHeight w:val="399"/>
        </w:trPr>
        <w:tc>
          <w:tcPr>
            <w:tcW w:w="1413" w:type="dxa"/>
          </w:tcPr>
          <w:p w14:paraId="11011ACF" w14:textId="77777777" w:rsidR="00384F17" w:rsidRDefault="00384F17" w:rsidP="001D569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11</w:t>
            </w:r>
          </w:p>
          <w:p w14:paraId="726E3277" w14:textId="77777777" w:rsidR="00384F17" w:rsidRPr="00985111" w:rsidRDefault="00384F17" w:rsidP="001D5690">
            <w:pPr>
              <w:suppressAutoHyphens/>
              <w:jc w:val="center"/>
              <w:rPr>
                <w:rFonts w:ascii="Times New Roman" w:eastAsia="Times New Roman" w:hAnsi="Times New Roman" w:cs="Times New Roman"/>
                <w:i/>
                <w:sz w:val="24"/>
                <w:szCs w:val="24"/>
                <w:lang w:eastAsia="ru-RU"/>
              </w:rPr>
            </w:pPr>
          </w:p>
        </w:tc>
        <w:tc>
          <w:tcPr>
            <w:tcW w:w="4111" w:type="dxa"/>
          </w:tcPr>
          <w:p w14:paraId="0892F313" w14:textId="77777777" w:rsidR="00384F17" w:rsidRPr="007D32FC" w:rsidRDefault="00384F17" w:rsidP="001D5690">
            <w:pPr>
              <w:pStyle w:val="TableParagraph"/>
              <w:rPr>
                <w:sz w:val="24"/>
              </w:rPr>
            </w:pPr>
          </w:p>
        </w:tc>
        <w:tc>
          <w:tcPr>
            <w:tcW w:w="4110" w:type="dxa"/>
          </w:tcPr>
          <w:p w14:paraId="0883CC7D" w14:textId="77777777" w:rsidR="00384F17" w:rsidRPr="007D32FC" w:rsidRDefault="00384F17" w:rsidP="001D5690">
            <w:pPr>
              <w:pStyle w:val="TableParagraph"/>
              <w:rPr>
                <w:sz w:val="24"/>
              </w:rPr>
            </w:pPr>
            <w:r w:rsidRPr="007D32FC">
              <w:rPr>
                <w:sz w:val="24"/>
              </w:rPr>
              <w:t>Основы предпринимательской деятельности</w:t>
            </w:r>
          </w:p>
          <w:p w14:paraId="43488DCF" w14:textId="77777777" w:rsidR="00384F17" w:rsidRPr="007D32FC" w:rsidRDefault="00384F17" w:rsidP="001D5690">
            <w:pPr>
              <w:pStyle w:val="TableParagraph"/>
              <w:rPr>
                <w:sz w:val="24"/>
              </w:rPr>
            </w:pPr>
            <w:r w:rsidRPr="007D32FC">
              <w:rPr>
                <w:sz w:val="24"/>
              </w:rPr>
              <w:t>Основы финансовой грамотности Правила разработки бизнес-планов</w:t>
            </w:r>
          </w:p>
          <w:p w14:paraId="51751318" w14:textId="77777777" w:rsidR="00384F17" w:rsidRPr="007D32FC" w:rsidRDefault="00384F17" w:rsidP="001D5690">
            <w:pPr>
              <w:pStyle w:val="TableParagraph"/>
              <w:rPr>
                <w:sz w:val="24"/>
              </w:rPr>
            </w:pPr>
            <w:r w:rsidRPr="007D32FC">
              <w:rPr>
                <w:sz w:val="24"/>
              </w:rPr>
              <w:t>Порядок выстраивания презентации</w:t>
            </w:r>
          </w:p>
          <w:p w14:paraId="136A51D8" w14:textId="77777777" w:rsidR="00384F17" w:rsidRPr="00B0220C" w:rsidRDefault="00384F17" w:rsidP="001D5690">
            <w:pPr>
              <w:rPr>
                <w:rFonts w:ascii="Times New Roman" w:eastAsia="Times New Roman" w:hAnsi="Times New Roman" w:cs="Times New Roman"/>
                <w:sz w:val="24"/>
                <w:szCs w:val="24"/>
                <w:lang w:eastAsia="ru-RU"/>
              </w:rPr>
            </w:pPr>
            <w:r w:rsidRPr="00B0220C">
              <w:rPr>
                <w:rFonts w:ascii="Times New Roman" w:hAnsi="Times New Roman" w:cs="Times New Roman"/>
                <w:sz w:val="24"/>
              </w:rPr>
              <w:t>Виды кредитных банковских продуктов</w:t>
            </w:r>
          </w:p>
        </w:tc>
      </w:tr>
    </w:tbl>
    <w:p w14:paraId="56CFD669" w14:textId="77777777" w:rsidR="00384F17" w:rsidRPr="00985111" w:rsidRDefault="00384F17" w:rsidP="00384F17">
      <w:pPr>
        <w:suppressAutoHyphens/>
        <w:spacing w:line="276" w:lineRule="auto"/>
        <w:ind w:firstLine="709"/>
        <w:contextualSpacing/>
        <w:jc w:val="both"/>
        <w:rPr>
          <w:rFonts w:ascii="Times New Roman" w:hAnsi="Times New Roman" w:cs="Times New Roman"/>
          <w:sz w:val="24"/>
          <w:szCs w:val="24"/>
        </w:rPr>
      </w:pPr>
    </w:p>
    <w:p w14:paraId="7E616EA8"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7ADF0E2D"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5A2FCAF5"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768A0785"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284F7673" w14:textId="77777777" w:rsidR="00384F17" w:rsidRPr="00314663" w:rsidRDefault="00384F17" w:rsidP="00384F17">
      <w:pPr>
        <w:suppressAutoHyphens/>
        <w:spacing w:line="276" w:lineRule="auto"/>
        <w:contextualSpacing/>
        <w:jc w:val="center"/>
        <w:rPr>
          <w:rFonts w:ascii="Times New Roman" w:hAnsi="Times New Roman" w:cs="Times New Roman"/>
          <w:b/>
          <w:sz w:val="24"/>
          <w:szCs w:val="24"/>
        </w:rPr>
      </w:pPr>
      <w:r w:rsidRPr="00314663">
        <w:rPr>
          <w:rFonts w:ascii="Times New Roman" w:hAnsi="Times New Roman" w:cs="Times New Roman"/>
          <w:b/>
          <w:sz w:val="24"/>
          <w:szCs w:val="24"/>
        </w:rPr>
        <w:t>2. СТРУКТУРА И СОДЕРЖАНИЕ УЧЕБНОЙ ДИСЦИПЛИНЫ</w:t>
      </w:r>
    </w:p>
    <w:p w14:paraId="0B7FDA72" w14:textId="77777777" w:rsidR="00384F17" w:rsidRPr="005F59C7" w:rsidRDefault="00384F17" w:rsidP="00384F17">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384F17" w:rsidRPr="00985111" w14:paraId="6511298E" w14:textId="77777777" w:rsidTr="001D5690">
        <w:trPr>
          <w:trHeight w:val="490"/>
        </w:trPr>
        <w:tc>
          <w:tcPr>
            <w:tcW w:w="3685" w:type="pct"/>
            <w:vAlign w:val="center"/>
          </w:tcPr>
          <w:p w14:paraId="42EBF186" w14:textId="77777777" w:rsidR="00384F17" w:rsidRPr="005F59C7" w:rsidRDefault="00384F17" w:rsidP="001D5690">
            <w:pPr>
              <w:suppressAutoHyphens/>
              <w:spacing w:line="276" w:lineRule="auto"/>
              <w:contextualSpacing/>
              <w:rPr>
                <w:rFonts w:ascii="Times New Roman" w:hAnsi="Times New Roman" w:cs="Times New Roman"/>
                <w:b/>
                <w:sz w:val="24"/>
                <w:szCs w:val="24"/>
              </w:rPr>
            </w:pPr>
            <w:r w:rsidRPr="005F59C7">
              <w:rPr>
                <w:rFonts w:ascii="Times New Roman" w:hAnsi="Times New Roman" w:cs="Times New Roman"/>
                <w:b/>
                <w:sz w:val="24"/>
                <w:szCs w:val="24"/>
              </w:rPr>
              <w:t>Вид учебной работы</w:t>
            </w:r>
          </w:p>
        </w:tc>
        <w:tc>
          <w:tcPr>
            <w:tcW w:w="1315" w:type="pct"/>
            <w:vAlign w:val="center"/>
          </w:tcPr>
          <w:p w14:paraId="709D7EAA" w14:textId="77777777" w:rsidR="00384F17" w:rsidRPr="005F59C7" w:rsidRDefault="00384F17" w:rsidP="001D5690">
            <w:pPr>
              <w:suppressAutoHyphens/>
              <w:spacing w:line="276" w:lineRule="auto"/>
              <w:contextualSpacing/>
              <w:rPr>
                <w:rFonts w:ascii="Times New Roman" w:hAnsi="Times New Roman" w:cs="Times New Roman"/>
                <w:b/>
                <w:iCs/>
                <w:sz w:val="24"/>
                <w:szCs w:val="24"/>
              </w:rPr>
            </w:pPr>
            <w:r w:rsidRPr="005F59C7">
              <w:rPr>
                <w:rFonts w:ascii="Times New Roman" w:hAnsi="Times New Roman" w:cs="Times New Roman"/>
                <w:b/>
                <w:iCs/>
                <w:sz w:val="24"/>
                <w:szCs w:val="24"/>
              </w:rPr>
              <w:t>Объем в часах</w:t>
            </w:r>
          </w:p>
        </w:tc>
      </w:tr>
      <w:tr w:rsidR="00384F17" w:rsidRPr="00985111" w14:paraId="2F1BFEC7" w14:textId="77777777" w:rsidTr="001D5690">
        <w:trPr>
          <w:trHeight w:val="490"/>
        </w:trPr>
        <w:tc>
          <w:tcPr>
            <w:tcW w:w="3685" w:type="pct"/>
            <w:vAlign w:val="center"/>
          </w:tcPr>
          <w:p w14:paraId="5E7418B5" w14:textId="77777777" w:rsidR="00384F17" w:rsidRPr="00985111" w:rsidRDefault="00384F17" w:rsidP="001D5690">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26E4B5B7"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36</w:t>
            </w:r>
          </w:p>
        </w:tc>
      </w:tr>
      <w:tr w:rsidR="00384F17" w:rsidRPr="00985111" w14:paraId="100BB917" w14:textId="77777777" w:rsidTr="001D5690">
        <w:trPr>
          <w:trHeight w:val="490"/>
        </w:trPr>
        <w:tc>
          <w:tcPr>
            <w:tcW w:w="3685" w:type="pct"/>
            <w:shd w:val="clear" w:color="auto" w:fill="auto"/>
            <w:vAlign w:val="center"/>
          </w:tcPr>
          <w:p w14:paraId="6009F534" w14:textId="77777777" w:rsidR="00384F17" w:rsidRPr="00985111" w:rsidRDefault="00384F17" w:rsidP="001D5690">
            <w:pPr>
              <w:suppressAutoHyphens/>
              <w:spacing w:line="276" w:lineRule="auto"/>
              <w:contextualSpacing/>
              <w:rPr>
                <w:rFonts w:ascii="Times New Roman" w:hAnsi="Times New Roman" w:cs="Times New Roman"/>
                <w:b/>
                <w:sz w:val="24"/>
                <w:szCs w:val="24"/>
              </w:rPr>
            </w:pPr>
            <w:proofErr w:type="gramStart"/>
            <w:r w:rsidRPr="00985111">
              <w:rPr>
                <w:rFonts w:ascii="Times New Roman" w:hAnsi="Times New Roman" w:cs="Times New Roman"/>
                <w:b/>
                <w:sz w:val="24"/>
                <w:szCs w:val="24"/>
              </w:rPr>
              <w:t>в</w:t>
            </w:r>
            <w:proofErr w:type="gramEnd"/>
            <w:r w:rsidRPr="00985111">
              <w:rPr>
                <w:rFonts w:ascii="Times New Roman" w:hAnsi="Times New Roman" w:cs="Times New Roman"/>
                <w:b/>
                <w:sz w:val="24"/>
                <w:szCs w:val="24"/>
              </w:rPr>
              <w:t xml:space="preserve"> </w:t>
            </w:r>
            <w:proofErr w:type="spellStart"/>
            <w:r w:rsidRPr="00985111">
              <w:rPr>
                <w:rFonts w:ascii="Times New Roman" w:hAnsi="Times New Roman" w:cs="Times New Roman"/>
                <w:b/>
                <w:sz w:val="24"/>
                <w:szCs w:val="24"/>
              </w:rPr>
              <w:t>т.ч</w:t>
            </w:r>
            <w:proofErr w:type="spellEnd"/>
            <w:r w:rsidRPr="00985111">
              <w:rPr>
                <w:rFonts w:ascii="Times New Roman" w:hAnsi="Times New Roman" w:cs="Times New Roman"/>
                <w:b/>
                <w:sz w:val="24"/>
                <w:szCs w:val="24"/>
              </w:rPr>
              <w:t>. в форме практической подготовки</w:t>
            </w:r>
          </w:p>
        </w:tc>
        <w:tc>
          <w:tcPr>
            <w:tcW w:w="1315" w:type="pct"/>
            <w:shd w:val="clear" w:color="auto" w:fill="auto"/>
            <w:vAlign w:val="center"/>
          </w:tcPr>
          <w:p w14:paraId="7910AEB8"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17</w:t>
            </w:r>
          </w:p>
        </w:tc>
      </w:tr>
      <w:tr w:rsidR="00384F17" w:rsidRPr="00985111" w14:paraId="1DE6E854" w14:textId="77777777" w:rsidTr="001D5690">
        <w:trPr>
          <w:trHeight w:val="336"/>
        </w:trPr>
        <w:tc>
          <w:tcPr>
            <w:tcW w:w="5000" w:type="pct"/>
            <w:gridSpan w:val="2"/>
            <w:vAlign w:val="center"/>
          </w:tcPr>
          <w:p w14:paraId="2CC85EBB" w14:textId="77777777" w:rsidR="00384F17" w:rsidRPr="00985111" w:rsidRDefault="00384F17" w:rsidP="001D5690">
            <w:pPr>
              <w:suppressAutoHyphens/>
              <w:spacing w:line="276" w:lineRule="auto"/>
              <w:contextualSpacing/>
              <w:rPr>
                <w:rFonts w:ascii="Times New Roman" w:hAnsi="Times New Roman" w:cs="Times New Roman"/>
                <w:iCs/>
                <w:sz w:val="24"/>
                <w:szCs w:val="24"/>
              </w:rPr>
            </w:pPr>
            <w:proofErr w:type="gramStart"/>
            <w:r w:rsidRPr="00985111">
              <w:rPr>
                <w:rFonts w:ascii="Times New Roman" w:hAnsi="Times New Roman" w:cs="Times New Roman"/>
                <w:sz w:val="24"/>
                <w:szCs w:val="24"/>
              </w:rPr>
              <w:t>в</w:t>
            </w:r>
            <w:proofErr w:type="gramEnd"/>
            <w:r w:rsidRPr="00985111">
              <w:rPr>
                <w:rFonts w:ascii="Times New Roman" w:hAnsi="Times New Roman" w:cs="Times New Roman"/>
                <w:sz w:val="24"/>
                <w:szCs w:val="24"/>
              </w:rPr>
              <w:t xml:space="preserve"> т. ч.:</w:t>
            </w:r>
          </w:p>
        </w:tc>
      </w:tr>
      <w:tr w:rsidR="00384F17" w:rsidRPr="00985111" w14:paraId="623DE8C7" w14:textId="77777777" w:rsidTr="001D5690">
        <w:trPr>
          <w:trHeight w:val="490"/>
        </w:trPr>
        <w:tc>
          <w:tcPr>
            <w:tcW w:w="3685" w:type="pct"/>
            <w:vAlign w:val="center"/>
          </w:tcPr>
          <w:p w14:paraId="3E6BA16D"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теоретическое</w:t>
            </w:r>
            <w:proofErr w:type="gramEnd"/>
            <w:r w:rsidRPr="00985111">
              <w:rPr>
                <w:rFonts w:ascii="Times New Roman" w:hAnsi="Times New Roman" w:cs="Times New Roman"/>
                <w:sz w:val="24"/>
                <w:szCs w:val="24"/>
              </w:rPr>
              <w:t xml:space="preserve"> обучение</w:t>
            </w:r>
          </w:p>
        </w:tc>
        <w:tc>
          <w:tcPr>
            <w:tcW w:w="1315" w:type="pct"/>
            <w:vAlign w:val="center"/>
          </w:tcPr>
          <w:p w14:paraId="421CB44E"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18</w:t>
            </w:r>
          </w:p>
        </w:tc>
      </w:tr>
      <w:tr w:rsidR="00384F17" w:rsidRPr="00985111" w14:paraId="21167BF5" w14:textId="77777777" w:rsidTr="001D5690">
        <w:trPr>
          <w:trHeight w:val="490"/>
        </w:trPr>
        <w:tc>
          <w:tcPr>
            <w:tcW w:w="3685" w:type="pct"/>
            <w:vAlign w:val="center"/>
          </w:tcPr>
          <w:p w14:paraId="7C180F54"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лабораторные</w:t>
            </w:r>
            <w:proofErr w:type="gramEnd"/>
            <w:r w:rsidRPr="00985111">
              <w:rPr>
                <w:rFonts w:ascii="Times New Roman" w:hAnsi="Times New Roman" w:cs="Times New Roman"/>
                <w:sz w:val="24"/>
                <w:szCs w:val="24"/>
              </w:rPr>
              <w:t xml:space="preserve"> работы</w:t>
            </w:r>
            <w:r w:rsidRPr="00985111">
              <w:rPr>
                <w:rFonts w:ascii="Times New Roman" w:hAnsi="Times New Roman" w:cs="Times New Roman"/>
                <w:i/>
                <w:sz w:val="24"/>
                <w:szCs w:val="24"/>
              </w:rPr>
              <w:t xml:space="preserve"> (если предусмотрено)</w:t>
            </w:r>
          </w:p>
        </w:tc>
        <w:tc>
          <w:tcPr>
            <w:tcW w:w="1315" w:type="pct"/>
            <w:vAlign w:val="center"/>
          </w:tcPr>
          <w:p w14:paraId="4210FF14"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sidRPr="00314663">
              <w:rPr>
                <w:rFonts w:ascii="Times New Roman" w:hAnsi="Times New Roman" w:cs="Times New Roman"/>
                <w:iCs/>
                <w:sz w:val="24"/>
                <w:szCs w:val="24"/>
              </w:rPr>
              <w:t>*</w:t>
            </w:r>
          </w:p>
        </w:tc>
      </w:tr>
      <w:tr w:rsidR="00384F17" w:rsidRPr="00985111" w14:paraId="143B1FCD" w14:textId="77777777" w:rsidTr="001D5690">
        <w:trPr>
          <w:trHeight w:val="490"/>
        </w:trPr>
        <w:tc>
          <w:tcPr>
            <w:tcW w:w="3685" w:type="pct"/>
            <w:vAlign w:val="center"/>
          </w:tcPr>
          <w:p w14:paraId="769E29BC"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практические</w:t>
            </w:r>
            <w:proofErr w:type="gramEnd"/>
            <w:r w:rsidRPr="00985111">
              <w:rPr>
                <w:rFonts w:ascii="Times New Roman" w:hAnsi="Times New Roman" w:cs="Times New Roman"/>
                <w:sz w:val="24"/>
                <w:szCs w:val="24"/>
              </w:rPr>
              <w:t xml:space="preserve"> занятия</w:t>
            </w:r>
            <w:r w:rsidRPr="00985111">
              <w:rPr>
                <w:rFonts w:ascii="Times New Roman" w:hAnsi="Times New Roman" w:cs="Times New Roman"/>
                <w:i/>
                <w:sz w:val="24"/>
                <w:szCs w:val="24"/>
              </w:rPr>
              <w:t xml:space="preserve"> (если предусмотрено)</w:t>
            </w:r>
          </w:p>
        </w:tc>
        <w:tc>
          <w:tcPr>
            <w:tcW w:w="1315" w:type="pct"/>
            <w:vAlign w:val="center"/>
          </w:tcPr>
          <w:p w14:paraId="2CB4194B"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17</w:t>
            </w:r>
          </w:p>
        </w:tc>
      </w:tr>
      <w:tr w:rsidR="00384F17" w:rsidRPr="00985111" w14:paraId="3704E6C7" w14:textId="77777777" w:rsidTr="001D5690">
        <w:trPr>
          <w:trHeight w:val="490"/>
        </w:trPr>
        <w:tc>
          <w:tcPr>
            <w:tcW w:w="3685" w:type="pct"/>
            <w:vAlign w:val="center"/>
          </w:tcPr>
          <w:p w14:paraId="3B3FAEE0" w14:textId="77777777" w:rsidR="00384F17" w:rsidRPr="00314663"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курсовая</w:t>
            </w:r>
            <w:proofErr w:type="gramEnd"/>
            <w:r w:rsidRPr="00985111">
              <w:rPr>
                <w:rFonts w:ascii="Times New Roman" w:hAnsi="Times New Roman" w:cs="Times New Roman"/>
                <w:sz w:val="24"/>
                <w:szCs w:val="24"/>
              </w:rPr>
              <w:t xml:space="preserve"> работа (проект) </w:t>
            </w:r>
            <w:r w:rsidRPr="00985111">
              <w:rPr>
                <w:rFonts w:ascii="Times New Roman" w:hAnsi="Times New Roman" w:cs="Times New Roman"/>
                <w:i/>
                <w:sz w:val="24"/>
                <w:szCs w:val="24"/>
              </w:rPr>
              <w:t>(если предусмотрено для специальностей</w:t>
            </w:r>
            <w:r w:rsidRPr="00314663">
              <w:rPr>
                <w:rFonts w:ascii="Times New Roman" w:hAnsi="Times New Roman" w:cs="Times New Roman"/>
                <w:sz w:val="24"/>
                <w:szCs w:val="24"/>
              </w:rPr>
              <w:t>)</w:t>
            </w:r>
          </w:p>
        </w:tc>
        <w:tc>
          <w:tcPr>
            <w:tcW w:w="1315" w:type="pct"/>
            <w:vAlign w:val="center"/>
          </w:tcPr>
          <w:p w14:paraId="15249215" w14:textId="77777777" w:rsidR="00384F17" w:rsidRPr="005F59C7" w:rsidRDefault="00384F17" w:rsidP="001D5690">
            <w:pPr>
              <w:suppressAutoHyphens/>
              <w:spacing w:line="276" w:lineRule="auto"/>
              <w:contextualSpacing/>
              <w:rPr>
                <w:rFonts w:ascii="Times New Roman" w:hAnsi="Times New Roman" w:cs="Times New Roman"/>
                <w:iCs/>
                <w:sz w:val="24"/>
                <w:szCs w:val="24"/>
              </w:rPr>
            </w:pPr>
            <w:r w:rsidRPr="00314663">
              <w:rPr>
                <w:rFonts w:ascii="Times New Roman" w:hAnsi="Times New Roman" w:cs="Times New Roman"/>
                <w:iCs/>
                <w:sz w:val="24"/>
                <w:szCs w:val="24"/>
              </w:rPr>
              <w:t>*</w:t>
            </w:r>
          </w:p>
        </w:tc>
      </w:tr>
      <w:tr w:rsidR="00384F17" w:rsidRPr="00985111" w14:paraId="4F8F1D10" w14:textId="77777777" w:rsidTr="001D5690">
        <w:trPr>
          <w:trHeight w:val="267"/>
        </w:trPr>
        <w:tc>
          <w:tcPr>
            <w:tcW w:w="3685" w:type="pct"/>
            <w:vAlign w:val="center"/>
          </w:tcPr>
          <w:p w14:paraId="52162E25" w14:textId="77777777" w:rsidR="00384F17" w:rsidRPr="00985111" w:rsidRDefault="00384F17" w:rsidP="001D5690">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i/>
                <w:sz w:val="24"/>
                <w:szCs w:val="24"/>
              </w:rPr>
              <w:t xml:space="preserve">Самостоятельная работа </w:t>
            </w:r>
            <w:r w:rsidRPr="00985111">
              <w:rPr>
                <w:rFonts w:ascii="Times New Roman" w:hAnsi="Times New Roman" w:cs="Times New Roman"/>
                <w:b/>
                <w:i/>
                <w:sz w:val="24"/>
                <w:szCs w:val="24"/>
                <w:vertAlign w:val="superscript"/>
              </w:rPr>
              <w:footnoteReference w:id="1"/>
            </w:r>
          </w:p>
        </w:tc>
        <w:tc>
          <w:tcPr>
            <w:tcW w:w="1315" w:type="pct"/>
            <w:vAlign w:val="center"/>
          </w:tcPr>
          <w:p w14:paraId="37F510B7"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sidRPr="00314663">
              <w:rPr>
                <w:rFonts w:ascii="Times New Roman" w:hAnsi="Times New Roman" w:cs="Times New Roman"/>
                <w:iCs/>
                <w:sz w:val="24"/>
                <w:szCs w:val="24"/>
              </w:rPr>
              <w:t>-</w:t>
            </w:r>
          </w:p>
        </w:tc>
      </w:tr>
      <w:tr w:rsidR="00384F17" w:rsidRPr="00985111" w14:paraId="13D2ED74" w14:textId="77777777" w:rsidTr="001D5690">
        <w:trPr>
          <w:trHeight w:val="331"/>
        </w:trPr>
        <w:tc>
          <w:tcPr>
            <w:tcW w:w="3685" w:type="pct"/>
            <w:vAlign w:val="center"/>
          </w:tcPr>
          <w:p w14:paraId="405ACDD2" w14:textId="77777777" w:rsidR="00384F17" w:rsidRPr="00985111" w:rsidRDefault="00384F17" w:rsidP="001D5690">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
                <w:iCs/>
                <w:sz w:val="24"/>
                <w:szCs w:val="24"/>
              </w:rPr>
              <w:t>Промежуточная аттестация</w:t>
            </w:r>
          </w:p>
        </w:tc>
        <w:tc>
          <w:tcPr>
            <w:tcW w:w="1315" w:type="pct"/>
            <w:vAlign w:val="center"/>
          </w:tcPr>
          <w:p w14:paraId="7696D76A"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1</w:t>
            </w:r>
          </w:p>
        </w:tc>
      </w:tr>
    </w:tbl>
    <w:p w14:paraId="1DEC3D01" w14:textId="77777777" w:rsidR="00384F17" w:rsidRPr="00985111" w:rsidRDefault="00384F17" w:rsidP="00384F17">
      <w:pPr>
        <w:suppressAutoHyphens/>
        <w:spacing w:line="276" w:lineRule="auto"/>
        <w:contextualSpacing/>
        <w:rPr>
          <w:rFonts w:ascii="Times New Roman" w:hAnsi="Times New Roman" w:cs="Times New Roman"/>
          <w:b/>
          <w:i/>
          <w:sz w:val="24"/>
          <w:szCs w:val="24"/>
        </w:rPr>
      </w:pPr>
      <w:r w:rsidRPr="00985111">
        <w:rPr>
          <w:rFonts w:ascii="Times New Roman" w:hAnsi="Times New Roman" w:cs="Times New Roman"/>
          <w:b/>
          <w:i/>
          <w:sz w:val="24"/>
          <w:szCs w:val="24"/>
        </w:rPr>
        <w:t xml:space="preserve">Во всех ячейках со звездочкой (*) (в случае её наличия) следует указать объем </w:t>
      </w:r>
      <w:proofErr w:type="gramStart"/>
      <w:r w:rsidRPr="00985111">
        <w:rPr>
          <w:rFonts w:ascii="Times New Roman" w:hAnsi="Times New Roman" w:cs="Times New Roman"/>
          <w:b/>
          <w:i/>
          <w:sz w:val="24"/>
          <w:szCs w:val="24"/>
        </w:rPr>
        <w:t>часов,</w:t>
      </w:r>
      <w:r>
        <w:rPr>
          <w:rFonts w:ascii="Times New Roman" w:hAnsi="Times New Roman" w:cs="Times New Roman"/>
          <w:b/>
          <w:i/>
          <w:sz w:val="24"/>
          <w:szCs w:val="24"/>
        </w:rPr>
        <w:br/>
      </w:r>
      <w:r w:rsidRPr="00985111">
        <w:rPr>
          <w:rFonts w:ascii="Times New Roman" w:hAnsi="Times New Roman" w:cs="Times New Roman"/>
          <w:b/>
          <w:i/>
          <w:sz w:val="24"/>
          <w:szCs w:val="24"/>
        </w:rPr>
        <w:t>а</w:t>
      </w:r>
      <w:proofErr w:type="gramEnd"/>
      <w:r w:rsidRPr="00985111">
        <w:rPr>
          <w:rFonts w:ascii="Times New Roman" w:hAnsi="Times New Roman" w:cs="Times New Roman"/>
          <w:b/>
          <w:i/>
          <w:sz w:val="24"/>
          <w:szCs w:val="24"/>
        </w:rPr>
        <w:t xml:space="preserve"> в случае отсутствия убрать из списка за исключением самостоятельной работы.</w:t>
      </w:r>
    </w:p>
    <w:p w14:paraId="0AED1C3E" w14:textId="77777777" w:rsidR="00384F17" w:rsidRPr="005F59C7" w:rsidRDefault="00384F17" w:rsidP="00384F17">
      <w:pPr>
        <w:spacing w:after="200" w:line="276" w:lineRule="auto"/>
        <w:rPr>
          <w:rFonts w:ascii="Times New Roman" w:eastAsia="Times New Roman" w:hAnsi="Times New Roman" w:cs="Times New Roman"/>
          <w:sz w:val="24"/>
          <w:szCs w:val="24"/>
          <w:lang w:eastAsia="ru-RU"/>
        </w:rPr>
        <w:sectPr w:rsidR="00384F17" w:rsidRPr="005F59C7" w:rsidSect="00B07A59">
          <w:pgSz w:w="11906" w:h="16838"/>
          <w:pgMar w:top="1134" w:right="567" w:bottom="1134" w:left="1701" w:header="709" w:footer="709" w:gutter="0"/>
          <w:pgNumType w:start="41"/>
          <w:cols w:space="708"/>
          <w:docGrid w:linePitch="360"/>
        </w:sectPr>
      </w:pPr>
    </w:p>
    <w:p w14:paraId="456137F0" w14:textId="77777777" w:rsidR="00384F17" w:rsidRPr="00544BB5" w:rsidRDefault="00384F17" w:rsidP="00384F17">
      <w:pPr>
        <w:spacing w:line="276" w:lineRule="auto"/>
        <w:ind w:left="1353"/>
        <w:contextualSpacing/>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УЧЕБНОЙ ДИСЦИПЛИН</w:t>
      </w:r>
      <w:r>
        <w:rPr>
          <w:rFonts w:ascii="Times New Roman" w:hAnsi="Times New Roman" w:cs="Times New Roman"/>
          <w:b/>
          <w:bCs/>
          <w:sz w:val="24"/>
          <w:szCs w:val="24"/>
        </w:rPr>
        <w:t>Ы</w:t>
      </w:r>
    </w:p>
    <w:p w14:paraId="3DABBB9E" w14:textId="77777777" w:rsidR="00384F17" w:rsidRPr="00544BB5" w:rsidRDefault="00384F17" w:rsidP="00384F17">
      <w:pPr>
        <w:widowControl w:val="0"/>
        <w:autoSpaceDE w:val="0"/>
        <w:autoSpaceDN w:val="0"/>
        <w:outlineLvl w:val="1"/>
        <w:rPr>
          <w:rFonts w:ascii="Times New Roman" w:eastAsia="Times New Roman" w:hAnsi="Times New Roman" w:cs="Times New Roman"/>
          <w:b/>
          <w:bCs/>
          <w:sz w:val="24"/>
          <w:szCs w:val="24"/>
        </w:rPr>
      </w:pPr>
    </w:p>
    <w:p w14:paraId="0049768B" w14:textId="77777777" w:rsidR="00384F17" w:rsidRPr="00544BB5" w:rsidRDefault="00384F17" w:rsidP="00F71322">
      <w:pPr>
        <w:widowControl w:val="0"/>
        <w:numPr>
          <w:ilvl w:val="1"/>
          <w:numId w:val="19"/>
        </w:numPr>
        <w:autoSpaceDE w:val="0"/>
        <w:autoSpaceDN w:val="0"/>
        <w:spacing w:before="120" w:line="276" w:lineRule="auto"/>
        <w:ind w:firstLine="720"/>
        <w:jc w:val="both"/>
        <w:rPr>
          <w:rFonts w:ascii="Times New Roman" w:eastAsia="Times New Roman" w:hAnsi="Times New Roman" w:cs="Times New Roman"/>
          <w:sz w:val="24"/>
          <w:szCs w:val="24"/>
          <w:lang w:eastAsia="ru-RU"/>
        </w:rPr>
      </w:pPr>
      <w:r w:rsidRPr="00544BB5">
        <w:rPr>
          <w:rFonts w:ascii="Times New Roman" w:eastAsia="Times New Roman" w:hAnsi="Times New Roman" w:cs="Times New Roman"/>
          <w:sz w:val="24"/>
          <w:szCs w:val="24"/>
          <w:lang w:eastAsia="ru-RU"/>
        </w:rPr>
        <w:t>Для реализации программы учебной дисциплины предусмотрен</w:t>
      </w:r>
      <w:r>
        <w:rPr>
          <w:rFonts w:ascii="Times New Roman" w:eastAsia="Times New Roman" w:hAnsi="Times New Roman" w:cs="Times New Roman"/>
          <w:sz w:val="24"/>
          <w:szCs w:val="24"/>
          <w:lang w:eastAsia="ru-RU"/>
        </w:rPr>
        <w:t>о</w:t>
      </w:r>
      <w:r w:rsidRPr="00544BB5">
        <w:rPr>
          <w:rFonts w:ascii="Times New Roman" w:eastAsia="Times New Roman" w:hAnsi="Times New Roman" w:cs="Times New Roman"/>
          <w:sz w:val="24"/>
          <w:szCs w:val="24"/>
          <w:lang w:eastAsia="ru-RU"/>
        </w:rPr>
        <w:t xml:space="preserve"> специальные </w:t>
      </w:r>
      <w:proofErr w:type="spellStart"/>
      <w:r w:rsidRPr="00544BB5">
        <w:rPr>
          <w:rFonts w:ascii="Times New Roman" w:eastAsia="Times New Roman" w:hAnsi="Times New Roman" w:cs="Times New Roman"/>
          <w:sz w:val="24"/>
          <w:szCs w:val="24"/>
          <w:lang w:eastAsia="ru-RU"/>
        </w:rPr>
        <w:t>помещени</w:t>
      </w:r>
      <w:proofErr w:type="spellEnd"/>
      <w:r w:rsidRPr="00544BB5">
        <w:rPr>
          <w:rFonts w:ascii="Times New Roman" w:eastAsia="Times New Roman" w:hAnsi="Times New Roman" w:cs="Times New Roman"/>
          <w:sz w:val="24"/>
          <w:szCs w:val="24"/>
          <w:lang w:eastAsia="ru-RU"/>
        </w:rPr>
        <w:t>:</w:t>
      </w:r>
    </w:p>
    <w:p w14:paraId="1D555351" w14:textId="77777777" w:rsidR="00384F17" w:rsidRPr="00544BB5" w:rsidRDefault="00384F17" w:rsidP="00384F17">
      <w:pPr>
        <w:widowControl w:val="0"/>
        <w:autoSpaceDE w:val="0"/>
        <w:autoSpaceDN w:val="0"/>
        <w:spacing w:line="276" w:lineRule="auto"/>
        <w:ind w:firstLine="720"/>
        <w:jc w:val="both"/>
        <w:rPr>
          <w:rFonts w:ascii="Times New Roman" w:eastAsia="Times New Roman" w:hAnsi="Times New Roman" w:cs="Times New Roman"/>
          <w:sz w:val="24"/>
          <w:szCs w:val="24"/>
        </w:rPr>
      </w:pPr>
      <w:r w:rsidRPr="00544BB5">
        <w:rPr>
          <w:rFonts w:ascii="Times New Roman" w:eastAsia="Times New Roman" w:hAnsi="Times New Roman" w:cs="Times New Roman"/>
          <w:sz w:val="24"/>
          <w:szCs w:val="24"/>
        </w:rPr>
        <w:t>Кабинет «Социально-экономических дисциплин», оснащенный оборудованием: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w:t>
      </w:r>
    </w:p>
    <w:p w14:paraId="6D6A1354" w14:textId="77777777" w:rsidR="00384F17" w:rsidRPr="00544BB5" w:rsidRDefault="00384F17" w:rsidP="00384F17">
      <w:pPr>
        <w:widowControl w:val="0"/>
        <w:autoSpaceDE w:val="0"/>
        <w:autoSpaceDN w:val="0"/>
        <w:spacing w:line="276" w:lineRule="auto"/>
        <w:ind w:firstLine="720"/>
        <w:jc w:val="both"/>
        <w:rPr>
          <w:rFonts w:ascii="Times New Roman" w:eastAsia="Times New Roman" w:hAnsi="Times New Roman" w:cs="Times New Roman"/>
          <w:sz w:val="24"/>
          <w:szCs w:val="24"/>
        </w:rPr>
      </w:pPr>
      <w:proofErr w:type="gramStart"/>
      <w:r w:rsidRPr="00544BB5">
        <w:rPr>
          <w:rFonts w:ascii="Times New Roman" w:eastAsia="Times New Roman" w:hAnsi="Times New Roman" w:cs="Times New Roman"/>
          <w:sz w:val="24"/>
          <w:szCs w:val="24"/>
        </w:rPr>
        <w:t>техническими</w:t>
      </w:r>
      <w:proofErr w:type="gramEnd"/>
      <w:r w:rsidRPr="00544BB5">
        <w:rPr>
          <w:rFonts w:ascii="Times New Roman" w:eastAsia="Times New Roman" w:hAnsi="Times New Roman" w:cs="Times New Roman"/>
          <w:sz w:val="24"/>
          <w:szCs w:val="24"/>
        </w:rPr>
        <w:t xml:space="preserve"> средствами обучения: компьютером, средствами </w:t>
      </w:r>
      <w:proofErr w:type="spellStart"/>
      <w:r w:rsidRPr="00544BB5">
        <w:rPr>
          <w:rFonts w:ascii="Times New Roman" w:eastAsia="Times New Roman" w:hAnsi="Times New Roman" w:cs="Times New Roman"/>
          <w:sz w:val="24"/>
          <w:szCs w:val="24"/>
        </w:rPr>
        <w:t>аудиовизуализации</w:t>
      </w:r>
      <w:proofErr w:type="spellEnd"/>
      <w:r w:rsidRPr="00544BB5">
        <w:rPr>
          <w:rFonts w:ascii="Times New Roman" w:eastAsia="Times New Roman" w:hAnsi="Times New Roman" w:cs="Times New Roman"/>
          <w:sz w:val="24"/>
          <w:szCs w:val="24"/>
        </w:rPr>
        <w:t>, мультимедийным проектором;</w:t>
      </w:r>
    </w:p>
    <w:p w14:paraId="197481FE" w14:textId="77777777" w:rsidR="00384F17" w:rsidRPr="00544BB5" w:rsidRDefault="00384F17" w:rsidP="00384F17">
      <w:pPr>
        <w:widowControl w:val="0"/>
        <w:autoSpaceDE w:val="0"/>
        <w:autoSpaceDN w:val="0"/>
        <w:spacing w:line="276" w:lineRule="auto"/>
        <w:ind w:firstLine="720"/>
        <w:jc w:val="both"/>
        <w:rPr>
          <w:rFonts w:ascii="Times New Roman" w:eastAsia="Times New Roman" w:hAnsi="Times New Roman" w:cs="Times New Roman"/>
          <w:sz w:val="24"/>
          <w:szCs w:val="24"/>
        </w:rPr>
      </w:pPr>
      <w:proofErr w:type="gramStart"/>
      <w:r w:rsidRPr="00544BB5">
        <w:rPr>
          <w:rFonts w:ascii="Times New Roman" w:eastAsia="Times New Roman" w:hAnsi="Times New Roman" w:cs="Times New Roman"/>
          <w:sz w:val="24"/>
          <w:szCs w:val="24"/>
        </w:rPr>
        <w:t>наглядными</w:t>
      </w:r>
      <w:proofErr w:type="gramEnd"/>
      <w:r w:rsidRPr="00544BB5">
        <w:rPr>
          <w:rFonts w:ascii="Times New Roman" w:eastAsia="Times New Roman" w:hAnsi="Times New Roman" w:cs="Times New Roman"/>
          <w:sz w:val="24"/>
          <w:szCs w:val="24"/>
        </w:rPr>
        <w:t xml:space="preserve"> пособиями (натуральными образцами продуктов, муляжами, плакатами, DVD фильмами, мультимедийными пособиями).</w:t>
      </w:r>
    </w:p>
    <w:p w14:paraId="25ABA625" w14:textId="77777777" w:rsidR="00384F17" w:rsidRPr="00544BB5" w:rsidRDefault="00384F17" w:rsidP="00F71322">
      <w:pPr>
        <w:widowControl w:val="0"/>
        <w:numPr>
          <w:ilvl w:val="2"/>
          <w:numId w:val="19"/>
        </w:numPr>
        <w:autoSpaceDE w:val="0"/>
        <w:autoSpaceDN w:val="0"/>
        <w:spacing w:before="120" w:after="120" w:line="276" w:lineRule="auto"/>
        <w:ind w:left="0" w:firstLine="720"/>
        <w:jc w:val="both"/>
        <w:outlineLvl w:val="1"/>
        <w:rPr>
          <w:rFonts w:ascii="Times New Roman" w:eastAsia="Times New Roman" w:hAnsi="Times New Roman" w:cs="Times New Roman"/>
          <w:b/>
          <w:bCs/>
          <w:sz w:val="24"/>
          <w:szCs w:val="24"/>
        </w:rPr>
      </w:pPr>
      <w:r w:rsidRPr="00544BB5">
        <w:rPr>
          <w:rFonts w:ascii="Times New Roman" w:eastAsia="Times New Roman" w:hAnsi="Times New Roman" w:cs="Times New Roman"/>
          <w:b/>
          <w:bCs/>
          <w:sz w:val="24"/>
          <w:szCs w:val="24"/>
        </w:rPr>
        <w:t>Основные печатные издания:</w:t>
      </w:r>
    </w:p>
    <w:p w14:paraId="4511AE1C" w14:textId="77777777" w:rsidR="00384F17" w:rsidRPr="00544BB5" w:rsidRDefault="00384F17" w:rsidP="00F71322">
      <w:pPr>
        <w:widowControl w:val="0"/>
        <w:numPr>
          <w:ilvl w:val="0"/>
          <w:numId w:val="21"/>
        </w:numPr>
        <w:autoSpaceDE w:val="0"/>
        <w:autoSpaceDN w:val="0"/>
        <w:spacing w:before="120" w:after="120" w:line="276" w:lineRule="auto"/>
        <w:ind w:left="0" w:firstLine="720"/>
        <w:jc w:val="both"/>
        <w:rPr>
          <w:rFonts w:ascii="Times New Roman" w:eastAsia="Times New Roman" w:hAnsi="Times New Roman" w:cs="Times New Roman"/>
          <w:sz w:val="24"/>
          <w:szCs w:val="24"/>
          <w:lang w:eastAsia="ru-RU"/>
        </w:rPr>
      </w:pPr>
      <w:proofErr w:type="spellStart"/>
      <w:r w:rsidRPr="00544BB5">
        <w:rPr>
          <w:rFonts w:ascii="Times New Roman" w:eastAsia="Times New Roman" w:hAnsi="Times New Roman" w:cs="Times New Roman"/>
          <w:sz w:val="24"/>
          <w:szCs w:val="24"/>
          <w:lang w:eastAsia="ru-RU"/>
        </w:rPr>
        <w:t>Жабина</w:t>
      </w:r>
      <w:proofErr w:type="spellEnd"/>
      <w:r w:rsidRPr="00544BB5">
        <w:rPr>
          <w:rFonts w:ascii="Times New Roman" w:eastAsia="Times New Roman" w:hAnsi="Times New Roman" w:cs="Times New Roman"/>
          <w:sz w:val="24"/>
          <w:szCs w:val="24"/>
          <w:lang w:eastAsia="ru-RU"/>
        </w:rPr>
        <w:t xml:space="preserve"> С.Б. Основы экономики, менеджмента и маркетинга в общественном питании: учебник для студентов СПО / С.Б. </w:t>
      </w:r>
      <w:proofErr w:type="spellStart"/>
      <w:r w:rsidRPr="00544BB5">
        <w:rPr>
          <w:rFonts w:ascii="Times New Roman" w:eastAsia="Times New Roman" w:hAnsi="Times New Roman" w:cs="Times New Roman"/>
          <w:sz w:val="24"/>
          <w:szCs w:val="24"/>
          <w:lang w:eastAsia="ru-RU"/>
        </w:rPr>
        <w:t>Жабина</w:t>
      </w:r>
      <w:proofErr w:type="spellEnd"/>
      <w:r w:rsidRPr="00544BB5">
        <w:rPr>
          <w:rFonts w:ascii="Times New Roman" w:eastAsia="Times New Roman" w:hAnsi="Times New Roman" w:cs="Times New Roman"/>
          <w:sz w:val="24"/>
          <w:szCs w:val="24"/>
          <w:lang w:eastAsia="ru-RU"/>
        </w:rPr>
        <w:t xml:space="preserve">, О.М. </w:t>
      </w:r>
      <w:proofErr w:type="spellStart"/>
      <w:r w:rsidRPr="00544BB5">
        <w:rPr>
          <w:rFonts w:ascii="Times New Roman" w:eastAsia="Times New Roman" w:hAnsi="Times New Roman" w:cs="Times New Roman"/>
          <w:sz w:val="24"/>
          <w:szCs w:val="24"/>
          <w:lang w:eastAsia="ru-RU"/>
        </w:rPr>
        <w:t>Бурдюгова</w:t>
      </w:r>
      <w:proofErr w:type="spellEnd"/>
      <w:r w:rsidRPr="00544BB5">
        <w:rPr>
          <w:rFonts w:ascii="Times New Roman" w:eastAsia="Times New Roman" w:hAnsi="Times New Roman" w:cs="Times New Roman"/>
          <w:sz w:val="24"/>
          <w:szCs w:val="24"/>
          <w:lang w:eastAsia="ru-RU"/>
        </w:rPr>
        <w:t xml:space="preserve">, </w:t>
      </w:r>
      <w:proofErr w:type="spellStart"/>
      <w:r w:rsidRPr="00544BB5">
        <w:rPr>
          <w:rFonts w:ascii="Times New Roman" w:eastAsia="Times New Roman" w:hAnsi="Times New Roman" w:cs="Times New Roman"/>
          <w:sz w:val="24"/>
          <w:szCs w:val="24"/>
          <w:lang w:eastAsia="ru-RU"/>
        </w:rPr>
        <w:t>А.В.Колесова</w:t>
      </w:r>
      <w:proofErr w:type="spellEnd"/>
      <w:r w:rsidRPr="00544BB5">
        <w:rPr>
          <w:rFonts w:ascii="Times New Roman" w:eastAsia="Times New Roman" w:hAnsi="Times New Roman" w:cs="Times New Roman"/>
          <w:sz w:val="24"/>
          <w:szCs w:val="24"/>
          <w:lang w:eastAsia="ru-RU"/>
        </w:rPr>
        <w:t>. – Москва: Академия, 2020. – 336 с.</w:t>
      </w:r>
    </w:p>
    <w:p w14:paraId="52514BC0" w14:textId="77777777" w:rsidR="00384F17" w:rsidRPr="00544BB5" w:rsidRDefault="00384F17" w:rsidP="00F71322">
      <w:pPr>
        <w:widowControl w:val="0"/>
        <w:numPr>
          <w:ilvl w:val="0"/>
          <w:numId w:val="21"/>
        </w:numPr>
        <w:autoSpaceDE w:val="0"/>
        <w:autoSpaceDN w:val="0"/>
        <w:spacing w:before="120" w:after="120" w:line="276" w:lineRule="auto"/>
        <w:ind w:left="0" w:firstLine="720"/>
        <w:jc w:val="both"/>
        <w:rPr>
          <w:rFonts w:ascii="Times New Roman" w:eastAsia="Times New Roman" w:hAnsi="Times New Roman" w:cs="Times New Roman"/>
          <w:sz w:val="24"/>
          <w:szCs w:val="24"/>
          <w:lang w:eastAsia="ru-RU"/>
        </w:rPr>
      </w:pPr>
      <w:proofErr w:type="spellStart"/>
      <w:r w:rsidRPr="00544BB5">
        <w:rPr>
          <w:rFonts w:ascii="Times New Roman" w:eastAsia="Times New Roman" w:hAnsi="Times New Roman" w:cs="Times New Roman"/>
          <w:sz w:val="24"/>
          <w:szCs w:val="24"/>
          <w:lang w:eastAsia="ru-RU"/>
        </w:rPr>
        <w:t>Румынина</w:t>
      </w:r>
      <w:proofErr w:type="spellEnd"/>
      <w:r w:rsidRPr="00544BB5">
        <w:rPr>
          <w:rFonts w:ascii="Times New Roman" w:eastAsia="Times New Roman" w:hAnsi="Times New Roman" w:cs="Times New Roman"/>
          <w:sz w:val="24"/>
          <w:szCs w:val="24"/>
          <w:lang w:eastAsia="ru-RU"/>
        </w:rPr>
        <w:t xml:space="preserve"> В.В. Правовое обеспечение профессиональной деятельности: учебник для студентов СПО / В.В. </w:t>
      </w:r>
      <w:proofErr w:type="spellStart"/>
      <w:r w:rsidRPr="00544BB5">
        <w:rPr>
          <w:rFonts w:ascii="Times New Roman" w:eastAsia="Times New Roman" w:hAnsi="Times New Roman" w:cs="Times New Roman"/>
          <w:sz w:val="24"/>
          <w:szCs w:val="24"/>
          <w:lang w:eastAsia="ru-RU"/>
        </w:rPr>
        <w:t>Румынина</w:t>
      </w:r>
      <w:proofErr w:type="spellEnd"/>
      <w:r w:rsidRPr="00544BB5">
        <w:rPr>
          <w:rFonts w:ascii="Times New Roman" w:eastAsia="Times New Roman" w:hAnsi="Times New Roman" w:cs="Times New Roman"/>
          <w:sz w:val="24"/>
          <w:szCs w:val="24"/>
          <w:lang w:eastAsia="ru-RU"/>
        </w:rPr>
        <w:t>. – Москва: Академия, 2020.</w:t>
      </w:r>
    </w:p>
    <w:p w14:paraId="13D3EDF4" w14:textId="77777777" w:rsidR="00384F17" w:rsidRPr="00544BB5" w:rsidRDefault="00384F17" w:rsidP="00F71322">
      <w:pPr>
        <w:widowControl w:val="0"/>
        <w:numPr>
          <w:ilvl w:val="0"/>
          <w:numId w:val="21"/>
        </w:numPr>
        <w:autoSpaceDE w:val="0"/>
        <w:autoSpaceDN w:val="0"/>
        <w:spacing w:before="120" w:after="120" w:line="276" w:lineRule="auto"/>
        <w:ind w:left="0" w:firstLine="720"/>
        <w:jc w:val="both"/>
        <w:rPr>
          <w:rFonts w:ascii="Times New Roman" w:eastAsia="Times New Roman" w:hAnsi="Times New Roman" w:cs="Times New Roman"/>
          <w:sz w:val="24"/>
          <w:szCs w:val="24"/>
          <w:lang w:eastAsia="ru-RU"/>
        </w:rPr>
      </w:pPr>
      <w:r w:rsidRPr="00544BB5">
        <w:rPr>
          <w:rFonts w:ascii="Times New Roman" w:eastAsia="Times New Roman" w:hAnsi="Times New Roman" w:cs="Times New Roman"/>
          <w:sz w:val="24"/>
          <w:szCs w:val="24"/>
          <w:lang w:eastAsia="ru-RU"/>
        </w:rPr>
        <w:t>Соколова С.В. Экономика организации: учебное пособие для СПО / С.В. Соколова. – Москва: Академия, 2020.</w:t>
      </w:r>
    </w:p>
    <w:p w14:paraId="445C5E04" w14:textId="77777777" w:rsidR="00384F17" w:rsidRPr="00544BB5" w:rsidRDefault="00384F17" w:rsidP="00F71322">
      <w:pPr>
        <w:widowControl w:val="0"/>
        <w:numPr>
          <w:ilvl w:val="2"/>
          <w:numId w:val="19"/>
        </w:numPr>
        <w:autoSpaceDE w:val="0"/>
        <w:autoSpaceDN w:val="0"/>
        <w:spacing w:before="120" w:after="120" w:line="276" w:lineRule="auto"/>
        <w:ind w:left="0" w:firstLine="720"/>
        <w:jc w:val="both"/>
        <w:outlineLvl w:val="1"/>
        <w:rPr>
          <w:rFonts w:ascii="Times New Roman" w:eastAsia="Times New Roman" w:hAnsi="Times New Roman" w:cs="Times New Roman"/>
          <w:b/>
          <w:bCs/>
          <w:sz w:val="24"/>
          <w:szCs w:val="24"/>
        </w:rPr>
      </w:pPr>
      <w:r w:rsidRPr="00544BB5">
        <w:rPr>
          <w:rFonts w:ascii="Times New Roman" w:eastAsia="Times New Roman" w:hAnsi="Times New Roman" w:cs="Times New Roman"/>
          <w:b/>
          <w:bCs/>
          <w:sz w:val="24"/>
          <w:szCs w:val="24"/>
        </w:rPr>
        <w:t>Основные электронные издания:</w:t>
      </w:r>
    </w:p>
    <w:p w14:paraId="268F9805" w14:textId="77777777" w:rsidR="00384F17" w:rsidRPr="00544BB5" w:rsidRDefault="00384F17" w:rsidP="00F71322">
      <w:pPr>
        <w:widowControl w:val="0"/>
        <w:numPr>
          <w:ilvl w:val="0"/>
          <w:numId w:val="20"/>
        </w:numPr>
        <w:autoSpaceDE w:val="0"/>
        <w:autoSpaceDN w:val="0"/>
        <w:spacing w:line="276" w:lineRule="auto"/>
        <w:ind w:left="0" w:firstLine="720"/>
        <w:jc w:val="both"/>
        <w:rPr>
          <w:rFonts w:ascii="Times New Roman" w:eastAsia="Times New Roman" w:hAnsi="Times New Roman" w:cs="Times New Roman"/>
          <w:sz w:val="24"/>
          <w:szCs w:val="24"/>
          <w:lang w:eastAsia="ru-RU"/>
        </w:rPr>
      </w:pPr>
      <w:proofErr w:type="spellStart"/>
      <w:r w:rsidRPr="00544BB5">
        <w:rPr>
          <w:rFonts w:ascii="Times New Roman" w:eastAsia="Times New Roman" w:hAnsi="Times New Roman" w:cs="Times New Roman"/>
          <w:sz w:val="24"/>
          <w:szCs w:val="24"/>
          <w:lang w:eastAsia="ru-RU"/>
        </w:rPr>
        <w:t>Батраева</w:t>
      </w:r>
      <w:proofErr w:type="spellEnd"/>
      <w:r w:rsidRPr="00544BB5">
        <w:rPr>
          <w:rFonts w:ascii="Times New Roman" w:eastAsia="Times New Roman" w:hAnsi="Times New Roman" w:cs="Times New Roman"/>
          <w:sz w:val="24"/>
          <w:szCs w:val="24"/>
          <w:lang w:eastAsia="ru-RU"/>
        </w:rPr>
        <w:t xml:space="preserve">, Э. А.  Экономика предприятия общественного </w:t>
      </w:r>
      <w:proofErr w:type="gramStart"/>
      <w:r w:rsidRPr="00544BB5">
        <w:rPr>
          <w:rFonts w:ascii="Times New Roman" w:eastAsia="Times New Roman" w:hAnsi="Times New Roman" w:cs="Times New Roman"/>
          <w:sz w:val="24"/>
          <w:szCs w:val="24"/>
          <w:lang w:eastAsia="ru-RU"/>
        </w:rPr>
        <w:t>питания :</w:t>
      </w:r>
      <w:proofErr w:type="gramEnd"/>
      <w:r w:rsidRPr="00544BB5">
        <w:rPr>
          <w:rFonts w:ascii="Times New Roman" w:eastAsia="Times New Roman" w:hAnsi="Times New Roman" w:cs="Times New Roman"/>
          <w:sz w:val="24"/>
          <w:szCs w:val="24"/>
          <w:lang w:eastAsia="ru-RU"/>
        </w:rPr>
        <w:t xml:space="preserve"> учебник и практикум для среднего профессионального образования / Э. А. </w:t>
      </w:r>
      <w:proofErr w:type="spellStart"/>
      <w:r w:rsidRPr="00544BB5">
        <w:rPr>
          <w:rFonts w:ascii="Times New Roman" w:eastAsia="Times New Roman" w:hAnsi="Times New Roman" w:cs="Times New Roman"/>
          <w:sz w:val="24"/>
          <w:szCs w:val="24"/>
          <w:lang w:eastAsia="ru-RU"/>
        </w:rPr>
        <w:t>Батраева</w:t>
      </w:r>
      <w:proofErr w:type="spellEnd"/>
      <w:r w:rsidRPr="00544BB5">
        <w:rPr>
          <w:rFonts w:ascii="Times New Roman" w:eastAsia="Times New Roman" w:hAnsi="Times New Roman" w:cs="Times New Roman"/>
          <w:sz w:val="24"/>
          <w:szCs w:val="24"/>
          <w:lang w:eastAsia="ru-RU"/>
        </w:rPr>
        <w:t xml:space="preserve">. – 2-е изд., </w:t>
      </w:r>
      <w:proofErr w:type="spellStart"/>
      <w:r w:rsidRPr="00544BB5">
        <w:rPr>
          <w:rFonts w:ascii="Times New Roman" w:eastAsia="Times New Roman" w:hAnsi="Times New Roman" w:cs="Times New Roman"/>
          <w:sz w:val="24"/>
          <w:szCs w:val="24"/>
          <w:lang w:eastAsia="ru-RU"/>
        </w:rPr>
        <w:t>перераб</w:t>
      </w:r>
      <w:proofErr w:type="spellEnd"/>
      <w:proofErr w:type="gramStart"/>
      <w:r w:rsidRPr="00544BB5">
        <w:rPr>
          <w:rFonts w:ascii="Times New Roman" w:eastAsia="Times New Roman" w:hAnsi="Times New Roman" w:cs="Times New Roman"/>
          <w:sz w:val="24"/>
          <w:szCs w:val="24"/>
          <w:lang w:eastAsia="ru-RU"/>
        </w:rPr>
        <w:t>. и</w:t>
      </w:r>
      <w:proofErr w:type="gramEnd"/>
      <w:r w:rsidRPr="00544BB5">
        <w:rPr>
          <w:rFonts w:ascii="Times New Roman" w:eastAsia="Times New Roman" w:hAnsi="Times New Roman" w:cs="Times New Roman"/>
          <w:sz w:val="24"/>
          <w:szCs w:val="24"/>
          <w:lang w:eastAsia="ru-RU"/>
        </w:rPr>
        <w:t xml:space="preserve"> доп. – Москва : Издательство </w:t>
      </w:r>
      <w:proofErr w:type="spellStart"/>
      <w:r w:rsidRPr="00544BB5">
        <w:rPr>
          <w:rFonts w:ascii="Times New Roman" w:eastAsia="Times New Roman" w:hAnsi="Times New Roman" w:cs="Times New Roman"/>
          <w:sz w:val="24"/>
          <w:szCs w:val="24"/>
          <w:lang w:eastAsia="ru-RU"/>
        </w:rPr>
        <w:t>Юрайт</w:t>
      </w:r>
      <w:proofErr w:type="spellEnd"/>
      <w:r w:rsidRPr="00544BB5">
        <w:rPr>
          <w:rFonts w:ascii="Times New Roman" w:eastAsia="Times New Roman" w:hAnsi="Times New Roman" w:cs="Times New Roman"/>
          <w:sz w:val="24"/>
          <w:szCs w:val="24"/>
          <w:lang w:eastAsia="ru-RU"/>
        </w:rPr>
        <w:t xml:space="preserve">, 2021. – 390 с. – (Профессиональное образование). – ISBN 978-5-534-04578-9. – </w:t>
      </w:r>
      <w:proofErr w:type="gramStart"/>
      <w:r w:rsidRPr="00544BB5">
        <w:rPr>
          <w:rFonts w:ascii="Times New Roman" w:eastAsia="Times New Roman" w:hAnsi="Times New Roman" w:cs="Times New Roman"/>
          <w:sz w:val="24"/>
          <w:szCs w:val="24"/>
          <w:lang w:eastAsia="ru-RU"/>
        </w:rPr>
        <w:t>Текст :</w:t>
      </w:r>
      <w:proofErr w:type="gramEnd"/>
      <w:r w:rsidRPr="00544BB5">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544BB5">
        <w:rPr>
          <w:rFonts w:ascii="Times New Roman" w:eastAsia="Times New Roman" w:hAnsi="Times New Roman" w:cs="Times New Roman"/>
          <w:sz w:val="24"/>
          <w:szCs w:val="24"/>
          <w:lang w:eastAsia="ru-RU"/>
        </w:rPr>
        <w:t>Юрайт</w:t>
      </w:r>
      <w:proofErr w:type="spellEnd"/>
      <w:r w:rsidRPr="00544BB5">
        <w:rPr>
          <w:rFonts w:ascii="Times New Roman" w:eastAsia="Times New Roman" w:hAnsi="Times New Roman" w:cs="Times New Roman"/>
          <w:sz w:val="24"/>
          <w:szCs w:val="24"/>
          <w:lang w:eastAsia="ru-RU"/>
        </w:rPr>
        <w:t xml:space="preserve"> [сайт]. – URL: https://urait.ru/bcode/471510 (дата обращения: 01.11.2021).</w:t>
      </w:r>
    </w:p>
    <w:p w14:paraId="6DC7C61D" w14:textId="589FC2A9" w:rsidR="00384F17" w:rsidRDefault="00384F17" w:rsidP="00F71322">
      <w:pPr>
        <w:widowControl w:val="0"/>
        <w:numPr>
          <w:ilvl w:val="0"/>
          <w:numId w:val="20"/>
        </w:numPr>
        <w:autoSpaceDE w:val="0"/>
        <w:autoSpaceDN w:val="0"/>
        <w:spacing w:before="120" w:after="120" w:line="276" w:lineRule="auto"/>
        <w:ind w:left="0" w:firstLine="720"/>
        <w:jc w:val="both"/>
        <w:rPr>
          <w:rFonts w:ascii="Times New Roman" w:eastAsia="Times New Roman" w:hAnsi="Times New Roman" w:cs="Times New Roman"/>
          <w:sz w:val="24"/>
          <w:szCs w:val="24"/>
          <w:lang w:eastAsia="ru-RU"/>
        </w:rPr>
      </w:pPr>
      <w:proofErr w:type="spellStart"/>
      <w:r w:rsidRPr="00544BB5">
        <w:rPr>
          <w:rFonts w:ascii="Times New Roman" w:eastAsia="Times New Roman" w:hAnsi="Times New Roman" w:cs="Times New Roman"/>
          <w:sz w:val="24"/>
          <w:szCs w:val="24"/>
          <w:lang w:eastAsia="ru-RU"/>
        </w:rPr>
        <w:t>Сологубова</w:t>
      </w:r>
      <w:proofErr w:type="spellEnd"/>
      <w:r w:rsidRPr="00544BB5">
        <w:rPr>
          <w:rFonts w:ascii="Times New Roman" w:eastAsia="Times New Roman" w:hAnsi="Times New Roman" w:cs="Times New Roman"/>
          <w:sz w:val="24"/>
          <w:szCs w:val="24"/>
          <w:lang w:eastAsia="ru-RU"/>
        </w:rPr>
        <w:t xml:space="preserve">, Г. С.  Организация обслуживания на предприятиях общественного </w:t>
      </w:r>
      <w:proofErr w:type="gramStart"/>
      <w:r w:rsidRPr="00544BB5">
        <w:rPr>
          <w:rFonts w:ascii="Times New Roman" w:eastAsia="Times New Roman" w:hAnsi="Times New Roman" w:cs="Times New Roman"/>
          <w:sz w:val="24"/>
          <w:szCs w:val="24"/>
          <w:lang w:eastAsia="ru-RU"/>
        </w:rPr>
        <w:t>питания :</w:t>
      </w:r>
      <w:proofErr w:type="gramEnd"/>
      <w:r w:rsidRPr="00544BB5">
        <w:rPr>
          <w:rFonts w:ascii="Times New Roman" w:eastAsia="Times New Roman" w:hAnsi="Times New Roman" w:cs="Times New Roman"/>
          <w:sz w:val="24"/>
          <w:szCs w:val="24"/>
          <w:lang w:eastAsia="ru-RU"/>
        </w:rPr>
        <w:t xml:space="preserve"> учебник для среднего профессионального образования / Г. С. </w:t>
      </w:r>
      <w:proofErr w:type="spellStart"/>
      <w:r w:rsidRPr="00544BB5">
        <w:rPr>
          <w:rFonts w:ascii="Times New Roman" w:eastAsia="Times New Roman" w:hAnsi="Times New Roman" w:cs="Times New Roman"/>
          <w:sz w:val="24"/>
          <w:szCs w:val="24"/>
          <w:lang w:eastAsia="ru-RU"/>
        </w:rPr>
        <w:t>Сологубова</w:t>
      </w:r>
      <w:proofErr w:type="spellEnd"/>
      <w:r w:rsidRPr="00544BB5">
        <w:rPr>
          <w:rFonts w:ascii="Times New Roman" w:eastAsia="Times New Roman" w:hAnsi="Times New Roman" w:cs="Times New Roman"/>
          <w:sz w:val="24"/>
          <w:szCs w:val="24"/>
          <w:lang w:eastAsia="ru-RU"/>
        </w:rPr>
        <w:t xml:space="preserve">. – 3-е изд., </w:t>
      </w:r>
      <w:proofErr w:type="spellStart"/>
      <w:r w:rsidRPr="00544BB5">
        <w:rPr>
          <w:rFonts w:ascii="Times New Roman" w:eastAsia="Times New Roman" w:hAnsi="Times New Roman" w:cs="Times New Roman"/>
          <w:sz w:val="24"/>
          <w:szCs w:val="24"/>
          <w:lang w:eastAsia="ru-RU"/>
        </w:rPr>
        <w:t>испр</w:t>
      </w:r>
      <w:proofErr w:type="spellEnd"/>
      <w:proofErr w:type="gramStart"/>
      <w:r w:rsidRPr="00544BB5">
        <w:rPr>
          <w:rFonts w:ascii="Times New Roman" w:eastAsia="Times New Roman" w:hAnsi="Times New Roman" w:cs="Times New Roman"/>
          <w:sz w:val="24"/>
          <w:szCs w:val="24"/>
          <w:lang w:eastAsia="ru-RU"/>
        </w:rPr>
        <w:t>. и</w:t>
      </w:r>
      <w:proofErr w:type="gramEnd"/>
      <w:r w:rsidRPr="00544BB5">
        <w:rPr>
          <w:rFonts w:ascii="Times New Roman" w:eastAsia="Times New Roman" w:hAnsi="Times New Roman" w:cs="Times New Roman"/>
          <w:sz w:val="24"/>
          <w:szCs w:val="24"/>
          <w:lang w:eastAsia="ru-RU"/>
        </w:rPr>
        <w:t xml:space="preserve"> доп. – Москва : Издательство </w:t>
      </w:r>
      <w:proofErr w:type="spellStart"/>
      <w:r w:rsidRPr="00544BB5">
        <w:rPr>
          <w:rFonts w:ascii="Times New Roman" w:eastAsia="Times New Roman" w:hAnsi="Times New Roman" w:cs="Times New Roman"/>
          <w:sz w:val="24"/>
          <w:szCs w:val="24"/>
          <w:lang w:eastAsia="ru-RU"/>
        </w:rPr>
        <w:t>Юрайт</w:t>
      </w:r>
      <w:proofErr w:type="spellEnd"/>
      <w:r w:rsidRPr="00544BB5">
        <w:rPr>
          <w:rFonts w:ascii="Times New Roman" w:eastAsia="Times New Roman" w:hAnsi="Times New Roman" w:cs="Times New Roman"/>
          <w:sz w:val="24"/>
          <w:szCs w:val="24"/>
          <w:lang w:eastAsia="ru-RU"/>
        </w:rPr>
        <w:t xml:space="preserve">, 2021. – 332 с. – (Профессиональное образование). – ISBN 978-5-534-09961-4. – </w:t>
      </w:r>
      <w:proofErr w:type="gramStart"/>
      <w:r w:rsidRPr="00544BB5">
        <w:rPr>
          <w:rFonts w:ascii="Times New Roman" w:eastAsia="Times New Roman" w:hAnsi="Times New Roman" w:cs="Times New Roman"/>
          <w:sz w:val="24"/>
          <w:szCs w:val="24"/>
          <w:lang w:eastAsia="ru-RU"/>
        </w:rPr>
        <w:t>Текст :</w:t>
      </w:r>
      <w:proofErr w:type="gramEnd"/>
      <w:r w:rsidRPr="00544BB5">
        <w:rPr>
          <w:rFonts w:ascii="Times New Roman" w:eastAsia="Times New Roman" w:hAnsi="Times New Roman" w:cs="Times New Roman"/>
          <w:sz w:val="24"/>
          <w:szCs w:val="24"/>
          <w:lang w:eastAsia="ru-RU"/>
        </w:rPr>
        <w:t xml:space="preserve"> электронный // Образовательная платформа </w:t>
      </w:r>
      <w:proofErr w:type="spellStart"/>
      <w:r w:rsidRPr="00544BB5">
        <w:rPr>
          <w:rFonts w:ascii="Times New Roman" w:eastAsia="Times New Roman" w:hAnsi="Times New Roman" w:cs="Times New Roman"/>
          <w:sz w:val="24"/>
          <w:szCs w:val="24"/>
          <w:lang w:eastAsia="ru-RU"/>
        </w:rPr>
        <w:t>Юрайт</w:t>
      </w:r>
      <w:proofErr w:type="spellEnd"/>
      <w:r w:rsidRPr="00544BB5">
        <w:rPr>
          <w:rFonts w:ascii="Times New Roman" w:eastAsia="Times New Roman" w:hAnsi="Times New Roman" w:cs="Times New Roman"/>
          <w:sz w:val="24"/>
          <w:szCs w:val="24"/>
          <w:lang w:eastAsia="ru-RU"/>
        </w:rPr>
        <w:t xml:space="preserve"> [сайт]. – URL: https://urait.ru/bcode/471097 (дата обращения: 01.11.2021).</w:t>
      </w:r>
    </w:p>
    <w:p w14:paraId="03FBC2BC" w14:textId="6C6A6B01" w:rsidR="00384F17" w:rsidRDefault="00384F17" w:rsidP="00384F17">
      <w:pPr>
        <w:widowControl w:val="0"/>
        <w:autoSpaceDE w:val="0"/>
        <w:autoSpaceDN w:val="0"/>
        <w:spacing w:before="120" w:after="120" w:line="276" w:lineRule="auto"/>
        <w:jc w:val="both"/>
        <w:rPr>
          <w:rFonts w:ascii="Times New Roman" w:eastAsia="Times New Roman" w:hAnsi="Times New Roman" w:cs="Times New Roman"/>
          <w:sz w:val="24"/>
          <w:szCs w:val="24"/>
          <w:lang w:eastAsia="ru-RU"/>
        </w:rPr>
      </w:pPr>
    </w:p>
    <w:p w14:paraId="4997F4DB" w14:textId="65995A2F" w:rsidR="00384F17" w:rsidRDefault="00384F17" w:rsidP="00384F17">
      <w:pPr>
        <w:widowControl w:val="0"/>
        <w:autoSpaceDE w:val="0"/>
        <w:autoSpaceDN w:val="0"/>
        <w:spacing w:before="120" w:after="120" w:line="276" w:lineRule="auto"/>
        <w:jc w:val="both"/>
        <w:rPr>
          <w:rFonts w:ascii="Times New Roman" w:eastAsia="Times New Roman" w:hAnsi="Times New Roman" w:cs="Times New Roman"/>
          <w:sz w:val="24"/>
          <w:szCs w:val="24"/>
          <w:lang w:eastAsia="ru-RU"/>
        </w:rPr>
      </w:pPr>
    </w:p>
    <w:p w14:paraId="4725BB1A" w14:textId="0D87C238" w:rsidR="00384F17" w:rsidRDefault="00384F17" w:rsidP="00384F17">
      <w:pPr>
        <w:widowControl w:val="0"/>
        <w:autoSpaceDE w:val="0"/>
        <w:autoSpaceDN w:val="0"/>
        <w:spacing w:before="120" w:after="120" w:line="276" w:lineRule="auto"/>
        <w:jc w:val="both"/>
        <w:rPr>
          <w:rFonts w:ascii="Times New Roman" w:eastAsia="Times New Roman" w:hAnsi="Times New Roman" w:cs="Times New Roman"/>
          <w:sz w:val="24"/>
          <w:szCs w:val="24"/>
          <w:lang w:eastAsia="ru-RU"/>
        </w:rPr>
      </w:pPr>
    </w:p>
    <w:p w14:paraId="2C3295CB" w14:textId="2BA9501C" w:rsidR="00384F17" w:rsidRDefault="00384F17" w:rsidP="00384F17">
      <w:pPr>
        <w:widowControl w:val="0"/>
        <w:autoSpaceDE w:val="0"/>
        <w:autoSpaceDN w:val="0"/>
        <w:spacing w:before="120" w:after="120" w:line="276" w:lineRule="auto"/>
        <w:jc w:val="both"/>
        <w:rPr>
          <w:rFonts w:ascii="Times New Roman" w:eastAsia="Times New Roman" w:hAnsi="Times New Roman" w:cs="Times New Roman"/>
          <w:sz w:val="24"/>
          <w:szCs w:val="24"/>
          <w:lang w:eastAsia="ru-RU"/>
        </w:rPr>
      </w:pPr>
    </w:p>
    <w:p w14:paraId="197300F7" w14:textId="6BF8BF72" w:rsidR="00384F17" w:rsidRDefault="00384F17" w:rsidP="00384F17">
      <w:pPr>
        <w:widowControl w:val="0"/>
        <w:autoSpaceDE w:val="0"/>
        <w:autoSpaceDN w:val="0"/>
        <w:spacing w:before="120" w:after="120" w:line="276" w:lineRule="auto"/>
        <w:jc w:val="both"/>
        <w:rPr>
          <w:rFonts w:ascii="Times New Roman" w:eastAsia="Times New Roman" w:hAnsi="Times New Roman" w:cs="Times New Roman"/>
          <w:sz w:val="24"/>
          <w:szCs w:val="24"/>
          <w:lang w:eastAsia="ru-RU"/>
        </w:rPr>
      </w:pPr>
    </w:p>
    <w:p w14:paraId="40D56FB3" w14:textId="572B0675" w:rsidR="00384F17" w:rsidRDefault="00384F17" w:rsidP="00384F17">
      <w:pPr>
        <w:widowControl w:val="0"/>
        <w:autoSpaceDE w:val="0"/>
        <w:autoSpaceDN w:val="0"/>
        <w:spacing w:before="120" w:after="120" w:line="276" w:lineRule="auto"/>
        <w:jc w:val="both"/>
        <w:rPr>
          <w:rFonts w:ascii="Times New Roman" w:eastAsia="Times New Roman" w:hAnsi="Times New Roman" w:cs="Times New Roman"/>
          <w:sz w:val="24"/>
          <w:szCs w:val="24"/>
          <w:lang w:eastAsia="ru-RU"/>
        </w:rPr>
      </w:pPr>
    </w:p>
    <w:p w14:paraId="4E1CDD4B" w14:textId="44627284" w:rsidR="00384F17" w:rsidRDefault="00384F17" w:rsidP="00384F17">
      <w:pPr>
        <w:widowControl w:val="0"/>
        <w:autoSpaceDE w:val="0"/>
        <w:autoSpaceDN w:val="0"/>
        <w:spacing w:before="120" w:after="120" w:line="276" w:lineRule="auto"/>
        <w:jc w:val="both"/>
        <w:rPr>
          <w:rFonts w:ascii="Times New Roman" w:eastAsia="Times New Roman" w:hAnsi="Times New Roman" w:cs="Times New Roman"/>
          <w:sz w:val="24"/>
          <w:szCs w:val="24"/>
          <w:lang w:eastAsia="ru-RU"/>
        </w:rPr>
      </w:pPr>
    </w:p>
    <w:p w14:paraId="0FD01DDA" w14:textId="3E15FD40" w:rsidR="00384F17" w:rsidRDefault="00384F17" w:rsidP="00384F17">
      <w:pPr>
        <w:widowControl w:val="0"/>
        <w:autoSpaceDE w:val="0"/>
        <w:autoSpaceDN w:val="0"/>
        <w:spacing w:before="120" w:after="120" w:line="276" w:lineRule="auto"/>
        <w:jc w:val="both"/>
        <w:rPr>
          <w:rFonts w:ascii="Times New Roman" w:eastAsia="Times New Roman" w:hAnsi="Times New Roman" w:cs="Times New Roman"/>
          <w:sz w:val="24"/>
          <w:szCs w:val="24"/>
          <w:lang w:eastAsia="ru-RU"/>
        </w:rPr>
      </w:pPr>
    </w:p>
    <w:p w14:paraId="059C8F70" w14:textId="77777777" w:rsidR="00384F17" w:rsidRPr="00384F17" w:rsidRDefault="00384F17" w:rsidP="00384F17">
      <w:pPr>
        <w:spacing w:after="60" w:line="259" w:lineRule="auto"/>
        <w:jc w:val="right"/>
        <w:outlineLvl w:val="1"/>
        <w:rPr>
          <w:rFonts w:ascii="Times New Roman" w:eastAsia="Calibri" w:hAnsi="Times New Roman" w:cs="Times New Roman"/>
          <w:b/>
          <w:bCs/>
          <w:sz w:val="24"/>
          <w:szCs w:val="24"/>
          <w:lang w:eastAsia="ru-RU"/>
        </w:rPr>
      </w:pPr>
      <w:r w:rsidRPr="00384F17">
        <w:rPr>
          <w:rFonts w:ascii="Times New Roman" w:eastAsia="Calibri" w:hAnsi="Times New Roman" w:cs="Times New Roman"/>
          <w:b/>
          <w:bCs/>
          <w:sz w:val="24"/>
          <w:szCs w:val="24"/>
          <w:lang w:eastAsia="ru-RU"/>
        </w:rPr>
        <w:lastRenderedPageBreak/>
        <w:t>Приложение 3.5</w:t>
      </w:r>
    </w:p>
    <w:p w14:paraId="62375C6E" w14:textId="77777777" w:rsidR="00384F17" w:rsidRPr="00384F17" w:rsidRDefault="00384F17" w:rsidP="00384F17">
      <w:pPr>
        <w:jc w:val="right"/>
        <w:rPr>
          <w:rFonts w:ascii="Times New Roman" w:eastAsia="Calibri" w:hAnsi="Times New Roman" w:cs="Times New Roman"/>
          <w:b/>
          <w:i/>
          <w:sz w:val="24"/>
          <w:szCs w:val="24"/>
        </w:rPr>
      </w:pPr>
      <w:proofErr w:type="gramStart"/>
      <w:r w:rsidRPr="00384F17">
        <w:rPr>
          <w:rFonts w:ascii="Times New Roman" w:eastAsia="Calibri" w:hAnsi="Times New Roman" w:cs="Times New Roman"/>
          <w:bCs/>
          <w:sz w:val="24"/>
          <w:szCs w:val="24"/>
        </w:rPr>
        <w:t>к</w:t>
      </w:r>
      <w:proofErr w:type="gramEnd"/>
      <w:r w:rsidRPr="00384F17">
        <w:rPr>
          <w:rFonts w:ascii="Times New Roman" w:eastAsia="Calibri" w:hAnsi="Times New Roman" w:cs="Times New Roman"/>
          <w:bCs/>
          <w:sz w:val="24"/>
          <w:szCs w:val="24"/>
        </w:rPr>
        <w:t xml:space="preserve"> ОПОП-П по профессии</w:t>
      </w:r>
      <w:r w:rsidRPr="00384F17">
        <w:rPr>
          <w:rFonts w:ascii="Times New Roman" w:eastAsia="Calibri" w:hAnsi="Times New Roman" w:cs="Times New Roman"/>
          <w:bCs/>
          <w:i/>
          <w:sz w:val="24"/>
          <w:szCs w:val="24"/>
        </w:rPr>
        <w:t xml:space="preserve"> </w:t>
      </w:r>
      <w:r w:rsidRPr="00384F17">
        <w:rPr>
          <w:rFonts w:ascii="Times New Roman" w:eastAsia="Calibri" w:hAnsi="Times New Roman" w:cs="Times New Roman"/>
          <w:bCs/>
          <w:i/>
          <w:sz w:val="24"/>
          <w:szCs w:val="24"/>
        </w:rPr>
        <w:br/>
      </w:r>
      <w:r w:rsidRPr="00384F17">
        <w:rPr>
          <w:rFonts w:ascii="Times New Roman" w:eastAsia="Calibri" w:hAnsi="Times New Roman" w:cs="Times New Roman"/>
          <w:b/>
          <w:sz w:val="24"/>
          <w:szCs w:val="24"/>
          <w:u w:val="single"/>
        </w:rPr>
        <w:t>43.01.09 Повар, кондитер</w:t>
      </w:r>
    </w:p>
    <w:p w14:paraId="00E1D044" w14:textId="77777777" w:rsidR="00384F17" w:rsidRPr="00384F17" w:rsidRDefault="00384F17" w:rsidP="00384F17">
      <w:pPr>
        <w:jc w:val="right"/>
        <w:rPr>
          <w:rFonts w:ascii="Times New Roman" w:eastAsia="Calibri" w:hAnsi="Times New Roman" w:cs="Times New Roman"/>
          <w:i/>
          <w:sz w:val="18"/>
          <w:szCs w:val="18"/>
        </w:rPr>
      </w:pPr>
      <w:r w:rsidRPr="00384F17">
        <w:rPr>
          <w:rFonts w:ascii="Times New Roman" w:eastAsia="Calibri" w:hAnsi="Times New Roman" w:cs="Times New Roman"/>
          <w:i/>
          <w:sz w:val="18"/>
          <w:szCs w:val="18"/>
        </w:rPr>
        <w:t>Код и наименование профессии/специальности</w:t>
      </w:r>
    </w:p>
    <w:p w14:paraId="71FF6E2F" w14:textId="77777777" w:rsidR="00384F17" w:rsidRPr="00384F17" w:rsidRDefault="00384F17" w:rsidP="00384F17">
      <w:pPr>
        <w:jc w:val="center"/>
        <w:rPr>
          <w:rFonts w:ascii="Times New Roman" w:eastAsia="Calibri" w:hAnsi="Times New Roman" w:cs="Times New Roman"/>
          <w:b/>
          <w:i/>
        </w:rPr>
      </w:pPr>
    </w:p>
    <w:p w14:paraId="6F32E4BA" w14:textId="77777777" w:rsidR="00384F17" w:rsidRPr="00384F17" w:rsidRDefault="00384F17" w:rsidP="00384F17">
      <w:pPr>
        <w:jc w:val="center"/>
        <w:rPr>
          <w:rFonts w:ascii="Times New Roman" w:eastAsia="Calibri" w:hAnsi="Times New Roman" w:cs="Times New Roman"/>
          <w:b/>
          <w:i/>
        </w:rPr>
      </w:pPr>
    </w:p>
    <w:p w14:paraId="0E7DAF48" w14:textId="77777777" w:rsidR="00384F17" w:rsidRPr="00384F17" w:rsidRDefault="00384F17" w:rsidP="00384F17">
      <w:pPr>
        <w:jc w:val="center"/>
        <w:rPr>
          <w:rFonts w:ascii="Times New Roman" w:eastAsia="Calibri" w:hAnsi="Times New Roman" w:cs="Times New Roman"/>
          <w:b/>
          <w:i/>
        </w:rPr>
      </w:pPr>
    </w:p>
    <w:p w14:paraId="06BA0C71" w14:textId="77777777" w:rsidR="00384F17" w:rsidRPr="00384F17" w:rsidRDefault="00384F17" w:rsidP="00384F17">
      <w:pPr>
        <w:jc w:val="center"/>
        <w:rPr>
          <w:rFonts w:ascii="Times New Roman" w:eastAsia="Calibri" w:hAnsi="Times New Roman" w:cs="Times New Roman"/>
          <w:b/>
          <w:i/>
        </w:rPr>
      </w:pPr>
    </w:p>
    <w:p w14:paraId="2A7BEFC4" w14:textId="77777777" w:rsidR="00384F17" w:rsidRPr="00384F17" w:rsidRDefault="00384F17" w:rsidP="00384F17">
      <w:pPr>
        <w:jc w:val="center"/>
        <w:rPr>
          <w:rFonts w:ascii="Times New Roman" w:eastAsia="Calibri" w:hAnsi="Times New Roman" w:cs="Times New Roman"/>
          <w:b/>
          <w:i/>
        </w:rPr>
      </w:pPr>
    </w:p>
    <w:p w14:paraId="6FAA0C30" w14:textId="77777777" w:rsidR="00384F17" w:rsidRPr="00384F17" w:rsidRDefault="00384F17" w:rsidP="00384F17">
      <w:pPr>
        <w:jc w:val="center"/>
        <w:rPr>
          <w:rFonts w:ascii="Times New Roman" w:eastAsia="Calibri" w:hAnsi="Times New Roman" w:cs="Times New Roman"/>
          <w:b/>
          <w:i/>
        </w:rPr>
      </w:pPr>
    </w:p>
    <w:p w14:paraId="69A29368" w14:textId="77777777" w:rsidR="00384F17" w:rsidRPr="00384F17" w:rsidRDefault="00384F17" w:rsidP="00384F17">
      <w:pPr>
        <w:jc w:val="center"/>
        <w:rPr>
          <w:rFonts w:ascii="Times New Roman" w:eastAsia="Calibri" w:hAnsi="Times New Roman" w:cs="Times New Roman"/>
          <w:b/>
          <w:i/>
        </w:rPr>
      </w:pPr>
    </w:p>
    <w:p w14:paraId="1CFDF44B" w14:textId="77777777" w:rsidR="00384F17" w:rsidRPr="00384F17" w:rsidRDefault="00384F17" w:rsidP="00384F17">
      <w:pPr>
        <w:jc w:val="center"/>
        <w:rPr>
          <w:rFonts w:ascii="Times New Roman" w:eastAsia="Calibri" w:hAnsi="Times New Roman" w:cs="Times New Roman"/>
          <w:b/>
          <w:i/>
        </w:rPr>
      </w:pPr>
    </w:p>
    <w:p w14:paraId="5591B038" w14:textId="77777777" w:rsidR="00384F17" w:rsidRPr="00384F17" w:rsidRDefault="00384F17" w:rsidP="00384F17">
      <w:pPr>
        <w:jc w:val="center"/>
        <w:rPr>
          <w:rFonts w:ascii="Times New Roman" w:eastAsia="Calibri" w:hAnsi="Times New Roman" w:cs="Times New Roman"/>
          <w:b/>
          <w:i/>
        </w:rPr>
      </w:pPr>
    </w:p>
    <w:p w14:paraId="51223F6A" w14:textId="3234D782" w:rsidR="00384F17" w:rsidRDefault="00384F17" w:rsidP="00384F17">
      <w:pPr>
        <w:jc w:val="center"/>
        <w:rPr>
          <w:rFonts w:ascii="Times New Roman" w:eastAsia="Calibri" w:hAnsi="Times New Roman" w:cs="Times New Roman"/>
          <w:b/>
          <w:i/>
        </w:rPr>
      </w:pPr>
    </w:p>
    <w:p w14:paraId="303C60A2" w14:textId="1753E87E" w:rsidR="00384F17" w:rsidRDefault="00384F17" w:rsidP="00384F17">
      <w:pPr>
        <w:jc w:val="center"/>
        <w:rPr>
          <w:rFonts w:ascii="Times New Roman" w:eastAsia="Calibri" w:hAnsi="Times New Roman" w:cs="Times New Roman"/>
          <w:b/>
          <w:i/>
        </w:rPr>
      </w:pPr>
    </w:p>
    <w:p w14:paraId="090AE1C0" w14:textId="01832A2B" w:rsidR="00384F17" w:rsidRDefault="00384F17" w:rsidP="00384F17">
      <w:pPr>
        <w:jc w:val="center"/>
        <w:rPr>
          <w:rFonts w:ascii="Times New Roman" w:eastAsia="Calibri" w:hAnsi="Times New Roman" w:cs="Times New Roman"/>
          <w:b/>
          <w:i/>
        </w:rPr>
      </w:pPr>
    </w:p>
    <w:p w14:paraId="1FF55591" w14:textId="21E05A05" w:rsidR="00384F17" w:rsidRDefault="00384F17" w:rsidP="00384F17">
      <w:pPr>
        <w:jc w:val="center"/>
        <w:rPr>
          <w:rFonts w:ascii="Times New Roman" w:eastAsia="Calibri" w:hAnsi="Times New Roman" w:cs="Times New Roman"/>
          <w:b/>
          <w:i/>
        </w:rPr>
      </w:pPr>
    </w:p>
    <w:p w14:paraId="36EA3597" w14:textId="5216B3CA" w:rsidR="00384F17" w:rsidRDefault="00384F17" w:rsidP="00384F17">
      <w:pPr>
        <w:jc w:val="center"/>
        <w:rPr>
          <w:rFonts w:ascii="Times New Roman" w:eastAsia="Calibri" w:hAnsi="Times New Roman" w:cs="Times New Roman"/>
          <w:b/>
          <w:i/>
        </w:rPr>
      </w:pPr>
    </w:p>
    <w:p w14:paraId="4BFC2AF1" w14:textId="2408423C" w:rsidR="00384F17" w:rsidRDefault="00384F17" w:rsidP="00384F17">
      <w:pPr>
        <w:jc w:val="center"/>
        <w:rPr>
          <w:rFonts w:ascii="Times New Roman" w:eastAsia="Calibri" w:hAnsi="Times New Roman" w:cs="Times New Roman"/>
          <w:b/>
          <w:i/>
        </w:rPr>
      </w:pPr>
    </w:p>
    <w:p w14:paraId="6BE1B3BD" w14:textId="4CB93F7D" w:rsidR="00384F17" w:rsidRDefault="00384F17" w:rsidP="00384F17">
      <w:pPr>
        <w:jc w:val="center"/>
        <w:rPr>
          <w:rFonts w:ascii="Times New Roman" w:eastAsia="Calibri" w:hAnsi="Times New Roman" w:cs="Times New Roman"/>
          <w:b/>
          <w:i/>
        </w:rPr>
      </w:pPr>
    </w:p>
    <w:p w14:paraId="79C5728D" w14:textId="77777777" w:rsidR="00384F17" w:rsidRPr="00384F17" w:rsidRDefault="00384F17" w:rsidP="00384F17">
      <w:pPr>
        <w:jc w:val="center"/>
        <w:rPr>
          <w:rFonts w:ascii="Times New Roman" w:eastAsia="Calibri" w:hAnsi="Times New Roman" w:cs="Times New Roman"/>
          <w:b/>
          <w:i/>
        </w:rPr>
      </w:pPr>
    </w:p>
    <w:p w14:paraId="29E7B501" w14:textId="77777777" w:rsidR="00384F17" w:rsidRPr="00384F17" w:rsidRDefault="00384F17" w:rsidP="00384F17">
      <w:pPr>
        <w:jc w:val="center"/>
        <w:rPr>
          <w:rFonts w:ascii="Times New Roman" w:eastAsia="Calibri" w:hAnsi="Times New Roman" w:cs="Times New Roman"/>
          <w:b/>
          <w:i/>
        </w:rPr>
      </w:pPr>
    </w:p>
    <w:p w14:paraId="3917A5A1" w14:textId="77777777" w:rsidR="00384F17" w:rsidRPr="00384F17" w:rsidRDefault="00384F17" w:rsidP="00384F17">
      <w:pPr>
        <w:jc w:val="center"/>
        <w:rPr>
          <w:rFonts w:ascii="Times New Roman" w:eastAsia="Calibri" w:hAnsi="Times New Roman" w:cs="Times New Roman"/>
          <w:b/>
          <w:i/>
        </w:rPr>
      </w:pPr>
    </w:p>
    <w:p w14:paraId="5B39E927" w14:textId="77777777" w:rsidR="00384F17" w:rsidRPr="00384F17" w:rsidRDefault="00384F17" w:rsidP="00384F17">
      <w:pPr>
        <w:jc w:val="center"/>
        <w:rPr>
          <w:rFonts w:ascii="Times New Roman" w:eastAsia="Calibri" w:hAnsi="Times New Roman" w:cs="Times New Roman"/>
          <w:b/>
          <w:i/>
        </w:rPr>
      </w:pPr>
    </w:p>
    <w:p w14:paraId="57B26AF0" w14:textId="77777777" w:rsidR="00384F17" w:rsidRPr="00384F17" w:rsidRDefault="00384F17" w:rsidP="00384F17">
      <w:pPr>
        <w:jc w:val="center"/>
        <w:rPr>
          <w:rFonts w:ascii="Times New Roman" w:eastAsia="Calibri" w:hAnsi="Times New Roman" w:cs="Times New Roman"/>
          <w:b/>
          <w:i/>
        </w:rPr>
      </w:pPr>
    </w:p>
    <w:p w14:paraId="72BD56FF" w14:textId="77777777" w:rsidR="00384F17" w:rsidRPr="00384F17" w:rsidRDefault="00384F17" w:rsidP="00384F17">
      <w:pPr>
        <w:spacing w:after="160" w:line="259" w:lineRule="auto"/>
        <w:jc w:val="center"/>
        <w:rPr>
          <w:rFonts w:ascii="Times New Roman" w:eastAsia="Calibri" w:hAnsi="Times New Roman" w:cs="Times New Roman"/>
          <w:b/>
          <w:i/>
          <w:sz w:val="24"/>
          <w:szCs w:val="24"/>
          <w:lang w:eastAsia="ru-RU"/>
        </w:rPr>
      </w:pPr>
      <w:r w:rsidRPr="00384F17">
        <w:rPr>
          <w:rFonts w:ascii="Times New Roman" w:eastAsia="Calibri" w:hAnsi="Times New Roman" w:cs="Times New Roman"/>
          <w:b/>
          <w:i/>
          <w:sz w:val="24"/>
          <w:szCs w:val="24"/>
          <w:lang w:eastAsia="ru-RU"/>
        </w:rPr>
        <w:t>Аннотация</w:t>
      </w:r>
    </w:p>
    <w:p w14:paraId="64BF5E5C" w14:textId="77777777" w:rsidR="00384F17" w:rsidRPr="00384F17" w:rsidRDefault="00384F17" w:rsidP="00384F17">
      <w:pPr>
        <w:jc w:val="center"/>
        <w:rPr>
          <w:rFonts w:ascii="Times New Roman" w:eastAsia="Calibri" w:hAnsi="Times New Roman" w:cs="Times New Roman"/>
          <w:b/>
          <w:sz w:val="24"/>
          <w:szCs w:val="24"/>
          <w:lang w:eastAsia="ru-RU"/>
        </w:rPr>
      </w:pPr>
      <w:r w:rsidRPr="00384F17">
        <w:rPr>
          <w:rFonts w:ascii="Times New Roman" w:eastAsia="Calibri" w:hAnsi="Times New Roman" w:cs="Times New Roman"/>
          <w:b/>
          <w:sz w:val="24"/>
          <w:szCs w:val="24"/>
          <w:lang w:eastAsia="ru-RU"/>
        </w:rPr>
        <w:t>РАБОЧАЯ ПРОГРАММА УЧЕБНОЙ ДИСЦИПЛИНЫ</w:t>
      </w:r>
    </w:p>
    <w:p w14:paraId="1C93D4A7" w14:textId="77777777" w:rsidR="00384F17" w:rsidRPr="00384F17" w:rsidRDefault="00384F17" w:rsidP="00384F17">
      <w:pPr>
        <w:jc w:val="center"/>
        <w:rPr>
          <w:rFonts w:ascii="Times New Roman" w:eastAsia="Calibri" w:hAnsi="Times New Roman" w:cs="Times New Roman"/>
          <w:b/>
          <w:i/>
          <w:sz w:val="24"/>
          <w:szCs w:val="24"/>
          <w:u w:val="single"/>
        </w:rPr>
      </w:pPr>
    </w:p>
    <w:p w14:paraId="6E51CD5A" w14:textId="77777777" w:rsidR="00384F17" w:rsidRPr="00384F17" w:rsidRDefault="00384F17" w:rsidP="00384F17">
      <w:pPr>
        <w:spacing w:line="259" w:lineRule="auto"/>
        <w:jc w:val="center"/>
        <w:rPr>
          <w:rFonts w:ascii="Times New Roman" w:eastAsia="Calibri" w:hAnsi="Times New Roman" w:cs="Times New Roman"/>
          <w:b/>
          <w:iCs/>
          <w:sz w:val="24"/>
          <w:szCs w:val="24"/>
          <w:lang w:eastAsia="ru-RU"/>
        </w:rPr>
      </w:pPr>
      <w:r w:rsidRPr="00384F17">
        <w:rPr>
          <w:rFonts w:ascii="Times New Roman" w:eastAsia="Calibri" w:hAnsi="Times New Roman" w:cs="Times New Roman"/>
          <w:b/>
          <w:iCs/>
          <w:sz w:val="24"/>
          <w:szCs w:val="24"/>
          <w:lang w:eastAsia="ru-RU"/>
        </w:rPr>
        <w:t>«ОП.05 Безопасность жизнедеятельности»</w:t>
      </w:r>
    </w:p>
    <w:p w14:paraId="533FE8DC" w14:textId="77777777" w:rsidR="00384F17" w:rsidRPr="00384F17" w:rsidRDefault="00384F17" w:rsidP="00384F17">
      <w:pPr>
        <w:jc w:val="center"/>
        <w:rPr>
          <w:rFonts w:ascii="Times New Roman" w:eastAsia="Calibri" w:hAnsi="Times New Roman" w:cs="Times New Roman"/>
          <w:b/>
          <w:i/>
        </w:rPr>
      </w:pPr>
    </w:p>
    <w:p w14:paraId="55D520CE" w14:textId="77777777" w:rsidR="00384F17" w:rsidRPr="00384F17" w:rsidRDefault="00384F17" w:rsidP="00384F17">
      <w:pPr>
        <w:rPr>
          <w:rFonts w:ascii="Times New Roman" w:eastAsia="Calibri" w:hAnsi="Times New Roman" w:cs="Times New Roman"/>
          <w:b/>
          <w:i/>
        </w:rPr>
      </w:pPr>
    </w:p>
    <w:p w14:paraId="6C58535A" w14:textId="77777777" w:rsidR="00384F17" w:rsidRPr="00384F17" w:rsidRDefault="00384F17" w:rsidP="00384F17">
      <w:pPr>
        <w:rPr>
          <w:rFonts w:ascii="Times New Roman" w:eastAsia="Calibri" w:hAnsi="Times New Roman" w:cs="Times New Roman"/>
          <w:b/>
          <w:i/>
        </w:rPr>
      </w:pPr>
    </w:p>
    <w:p w14:paraId="13829FB4" w14:textId="77777777" w:rsidR="00384F17" w:rsidRPr="00384F17" w:rsidRDefault="00384F17" w:rsidP="00384F17">
      <w:pPr>
        <w:rPr>
          <w:rFonts w:ascii="Times New Roman" w:eastAsia="Calibri" w:hAnsi="Times New Roman" w:cs="Times New Roman"/>
          <w:b/>
          <w:i/>
        </w:rPr>
      </w:pPr>
    </w:p>
    <w:p w14:paraId="1535878C" w14:textId="77777777" w:rsidR="00384F17" w:rsidRPr="00384F17" w:rsidRDefault="00384F17" w:rsidP="00384F17">
      <w:pPr>
        <w:rPr>
          <w:rFonts w:ascii="Times New Roman" w:eastAsia="Calibri" w:hAnsi="Times New Roman" w:cs="Times New Roman"/>
          <w:b/>
          <w:i/>
        </w:rPr>
      </w:pPr>
    </w:p>
    <w:p w14:paraId="419DC074" w14:textId="77777777" w:rsidR="00384F17" w:rsidRPr="00384F17" w:rsidRDefault="00384F17" w:rsidP="00384F17">
      <w:pPr>
        <w:rPr>
          <w:rFonts w:ascii="Times New Roman" w:eastAsia="Calibri" w:hAnsi="Times New Roman" w:cs="Times New Roman"/>
          <w:b/>
          <w:i/>
        </w:rPr>
      </w:pPr>
    </w:p>
    <w:p w14:paraId="5BECFDA0" w14:textId="77777777" w:rsidR="00384F17" w:rsidRPr="00384F17" w:rsidRDefault="00384F17" w:rsidP="00384F17">
      <w:pPr>
        <w:rPr>
          <w:rFonts w:ascii="Times New Roman" w:eastAsia="Calibri" w:hAnsi="Times New Roman" w:cs="Times New Roman"/>
          <w:b/>
          <w:i/>
        </w:rPr>
      </w:pPr>
    </w:p>
    <w:p w14:paraId="2DCADB03" w14:textId="77777777" w:rsidR="00384F17" w:rsidRPr="00384F17" w:rsidRDefault="00384F17" w:rsidP="00384F17">
      <w:pPr>
        <w:rPr>
          <w:rFonts w:ascii="Times New Roman" w:eastAsia="Calibri" w:hAnsi="Times New Roman" w:cs="Times New Roman"/>
          <w:b/>
          <w:i/>
        </w:rPr>
      </w:pPr>
    </w:p>
    <w:p w14:paraId="5A40CD8B" w14:textId="77777777" w:rsidR="00384F17" w:rsidRPr="00384F17" w:rsidRDefault="00384F17" w:rsidP="00384F17">
      <w:pPr>
        <w:rPr>
          <w:rFonts w:ascii="Times New Roman" w:eastAsia="Calibri" w:hAnsi="Times New Roman" w:cs="Times New Roman"/>
          <w:b/>
          <w:i/>
        </w:rPr>
      </w:pPr>
    </w:p>
    <w:p w14:paraId="031A23F8" w14:textId="77777777" w:rsidR="00384F17" w:rsidRPr="00384F17" w:rsidRDefault="00384F17" w:rsidP="00384F17">
      <w:pPr>
        <w:rPr>
          <w:rFonts w:ascii="Times New Roman" w:eastAsia="Calibri" w:hAnsi="Times New Roman" w:cs="Times New Roman"/>
          <w:b/>
          <w:i/>
        </w:rPr>
      </w:pPr>
    </w:p>
    <w:p w14:paraId="1CE285BC" w14:textId="77777777" w:rsidR="00384F17" w:rsidRPr="00384F17" w:rsidRDefault="00384F17" w:rsidP="00384F17">
      <w:pPr>
        <w:rPr>
          <w:rFonts w:ascii="Times New Roman" w:eastAsia="Calibri" w:hAnsi="Times New Roman" w:cs="Times New Roman"/>
          <w:b/>
          <w:i/>
        </w:rPr>
      </w:pPr>
    </w:p>
    <w:p w14:paraId="39315052" w14:textId="77777777" w:rsidR="00384F17" w:rsidRPr="00384F17" w:rsidRDefault="00384F17" w:rsidP="00384F17">
      <w:pPr>
        <w:rPr>
          <w:rFonts w:ascii="Times New Roman" w:eastAsia="Calibri" w:hAnsi="Times New Roman" w:cs="Times New Roman"/>
          <w:b/>
          <w:i/>
        </w:rPr>
      </w:pPr>
    </w:p>
    <w:p w14:paraId="33E32E29" w14:textId="77777777" w:rsidR="00384F17" w:rsidRPr="00384F17" w:rsidRDefault="00384F17" w:rsidP="00384F17">
      <w:pPr>
        <w:rPr>
          <w:rFonts w:ascii="Times New Roman" w:eastAsia="Calibri" w:hAnsi="Times New Roman" w:cs="Times New Roman"/>
          <w:b/>
          <w:i/>
        </w:rPr>
      </w:pPr>
    </w:p>
    <w:p w14:paraId="2D6EA29A" w14:textId="77777777" w:rsidR="00384F17" w:rsidRPr="00384F17" w:rsidRDefault="00384F17" w:rsidP="00384F17">
      <w:pPr>
        <w:rPr>
          <w:rFonts w:ascii="Times New Roman" w:eastAsia="Calibri" w:hAnsi="Times New Roman" w:cs="Times New Roman"/>
          <w:b/>
          <w:i/>
        </w:rPr>
      </w:pPr>
    </w:p>
    <w:p w14:paraId="0860C145" w14:textId="77777777" w:rsidR="00384F17" w:rsidRPr="00384F17" w:rsidRDefault="00384F17" w:rsidP="00384F17">
      <w:pPr>
        <w:rPr>
          <w:rFonts w:ascii="Times New Roman" w:eastAsia="Calibri" w:hAnsi="Times New Roman" w:cs="Times New Roman"/>
          <w:b/>
          <w:i/>
        </w:rPr>
      </w:pPr>
    </w:p>
    <w:p w14:paraId="02E326F2" w14:textId="77777777" w:rsidR="00384F17" w:rsidRPr="00384F17" w:rsidRDefault="00384F17" w:rsidP="00384F17">
      <w:pPr>
        <w:rPr>
          <w:rFonts w:ascii="Times New Roman" w:eastAsia="Calibri" w:hAnsi="Times New Roman" w:cs="Times New Roman"/>
          <w:b/>
          <w:i/>
        </w:rPr>
      </w:pPr>
    </w:p>
    <w:p w14:paraId="5F59D233" w14:textId="77777777" w:rsidR="00384F17" w:rsidRPr="00384F17" w:rsidRDefault="00384F17" w:rsidP="00384F17">
      <w:pPr>
        <w:rPr>
          <w:rFonts w:ascii="Times New Roman" w:eastAsia="Calibri" w:hAnsi="Times New Roman" w:cs="Times New Roman"/>
          <w:b/>
          <w:i/>
        </w:rPr>
      </w:pPr>
    </w:p>
    <w:p w14:paraId="13E1E8E4" w14:textId="77777777" w:rsidR="00384F17" w:rsidRPr="00384F17" w:rsidRDefault="00384F17" w:rsidP="00384F17">
      <w:pPr>
        <w:rPr>
          <w:rFonts w:ascii="Times New Roman" w:eastAsia="Calibri" w:hAnsi="Times New Roman" w:cs="Times New Roman"/>
          <w:b/>
          <w:i/>
        </w:rPr>
      </w:pPr>
    </w:p>
    <w:p w14:paraId="5CB02EB2" w14:textId="77777777" w:rsidR="00384F17" w:rsidRPr="00384F17" w:rsidRDefault="00384F17" w:rsidP="00384F17">
      <w:pPr>
        <w:rPr>
          <w:rFonts w:ascii="Times New Roman" w:eastAsia="Calibri" w:hAnsi="Times New Roman" w:cs="Times New Roman"/>
          <w:b/>
          <w:i/>
        </w:rPr>
      </w:pPr>
    </w:p>
    <w:p w14:paraId="6DFC4185" w14:textId="77777777" w:rsidR="00384F17" w:rsidRPr="00384F17" w:rsidRDefault="00384F17" w:rsidP="00384F17">
      <w:pPr>
        <w:rPr>
          <w:rFonts w:ascii="Times New Roman" w:eastAsia="Calibri" w:hAnsi="Times New Roman" w:cs="Times New Roman"/>
          <w:b/>
          <w:i/>
        </w:rPr>
      </w:pPr>
    </w:p>
    <w:p w14:paraId="016A89E0" w14:textId="77777777" w:rsidR="00384F17" w:rsidRPr="00384F17" w:rsidRDefault="00384F17" w:rsidP="00384F17">
      <w:pPr>
        <w:spacing w:after="160" w:line="259" w:lineRule="auto"/>
        <w:jc w:val="center"/>
        <w:rPr>
          <w:rFonts w:ascii="Times New Roman" w:eastAsia="Calibri" w:hAnsi="Times New Roman" w:cs="Times New Roman"/>
          <w:b/>
          <w:i/>
          <w:sz w:val="24"/>
          <w:szCs w:val="24"/>
        </w:rPr>
      </w:pPr>
      <w:r w:rsidRPr="00384F17">
        <w:rPr>
          <w:rFonts w:ascii="Times New Roman" w:eastAsia="Calibri" w:hAnsi="Times New Roman" w:cs="Times New Roman"/>
          <w:b/>
          <w:bCs/>
          <w:iCs/>
          <w:sz w:val="24"/>
          <w:szCs w:val="24"/>
        </w:rPr>
        <w:t>2023 г.</w:t>
      </w:r>
      <w:r w:rsidRPr="00384F17">
        <w:rPr>
          <w:rFonts w:ascii="Times New Roman" w:eastAsia="Calibri" w:hAnsi="Times New Roman" w:cs="Times New Roman"/>
          <w:b/>
          <w:bCs/>
          <w:iCs/>
        </w:rPr>
        <w:br w:type="page"/>
      </w:r>
      <w:r w:rsidRPr="00384F17">
        <w:rPr>
          <w:rFonts w:ascii="Times New Roman" w:eastAsia="Calibri" w:hAnsi="Times New Roman" w:cs="Times New Roman"/>
          <w:b/>
          <w:i/>
          <w:sz w:val="24"/>
          <w:szCs w:val="24"/>
        </w:rPr>
        <w:lastRenderedPageBreak/>
        <w:t>СОДЕРЖАНИЕ</w:t>
      </w:r>
    </w:p>
    <w:p w14:paraId="6F3801E8" w14:textId="77777777" w:rsidR="00384F17" w:rsidRPr="00384F17" w:rsidRDefault="00384F17" w:rsidP="00384F17">
      <w:pPr>
        <w:rPr>
          <w:rFonts w:ascii="Times New Roman" w:eastAsia="Calibri" w:hAnsi="Times New Roman" w:cs="Times New Roman"/>
          <w:b/>
          <w:i/>
          <w:sz w:val="24"/>
          <w:szCs w:val="24"/>
        </w:rPr>
      </w:pPr>
    </w:p>
    <w:tbl>
      <w:tblPr>
        <w:tblW w:w="0" w:type="auto"/>
        <w:tblLook w:val="01E0" w:firstRow="1" w:lastRow="1" w:firstColumn="1" w:lastColumn="1" w:noHBand="0" w:noVBand="0"/>
      </w:tblPr>
      <w:tblGrid>
        <w:gridCol w:w="7501"/>
        <w:gridCol w:w="1854"/>
      </w:tblGrid>
      <w:tr w:rsidR="00384F17" w:rsidRPr="00384F17" w14:paraId="44C73373" w14:textId="77777777" w:rsidTr="001D5690">
        <w:tc>
          <w:tcPr>
            <w:tcW w:w="7501" w:type="dxa"/>
          </w:tcPr>
          <w:p w14:paraId="52AE0F93" w14:textId="77777777" w:rsidR="00384F17" w:rsidRPr="00384F17" w:rsidRDefault="00384F17" w:rsidP="00F71322">
            <w:pPr>
              <w:numPr>
                <w:ilvl w:val="0"/>
                <w:numId w:val="1"/>
              </w:numPr>
              <w:suppressAutoHyphens/>
              <w:spacing w:after="200" w:line="259" w:lineRule="auto"/>
              <w:rPr>
                <w:rFonts w:ascii="Times New Roman" w:eastAsia="Calibri" w:hAnsi="Times New Roman" w:cs="Times New Roman"/>
                <w:b/>
                <w:sz w:val="24"/>
                <w:szCs w:val="24"/>
              </w:rPr>
            </w:pPr>
            <w:r w:rsidRPr="00384F17">
              <w:rPr>
                <w:rFonts w:ascii="Times New Roman" w:eastAsia="Calibri" w:hAnsi="Times New Roman" w:cs="Times New Roman"/>
                <w:b/>
                <w:sz w:val="24"/>
                <w:szCs w:val="24"/>
              </w:rPr>
              <w:t xml:space="preserve">ОБЩАЯ ХАРАКТЕРИСТИКА </w:t>
            </w:r>
            <w:r w:rsidRPr="00384F17">
              <w:rPr>
                <w:rFonts w:ascii="Times New Roman" w:eastAsia="Calibri" w:hAnsi="Times New Roman" w:cs="Times New Roman"/>
                <w:b/>
                <w:color w:val="000000"/>
                <w:sz w:val="24"/>
                <w:szCs w:val="24"/>
              </w:rPr>
              <w:t>РАБОЧЕЙ ПРОГРАММЫ</w:t>
            </w:r>
            <w:r w:rsidRPr="00384F17">
              <w:rPr>
                <w:rFonts w:ascii="Times New Roman" w:eastAsia="Calibri" w:hAnsi="Times New Roman" w:cs="Times New Roman"/>
                <w:b/>
                <w:sz w:val="24"/>
                <w:szCs w:val="24"/>
              </w:rPr>
              <w:t xml:space="preserve"> УЧЕБНОЙ ДИСЦИПЛИНЫ</w:t>
            </w:r>
          </w:p>
        </w:tc>
        <w:tc>
          <w:tcPr>
            <w:tcW w:w="1854" w:type="dxa"/>
          </w:tcPr>
          <w:p w14:paraId="7A986E2A" w14:textId="77777777" w:rsidR="00384F17" w:rsidRPr="00384F17" w:rsidRDefault="00384F17" w:rsidP="00384F17">
            <w:pPr>
              <w:rPr>
                <w:rFonts w:ascii="Times New Roman" w:eastAsia="Calibri" w:hAnsi="Times New Roman" w:cs="Times New Roman"/>
                <w:b/>
                <w:sz w:val="24"/>
                <w:szCs w:val="24"/>
              </w:rPr>
            </w:pPr>
          </w:p>
        </w:tc>
      </w:tr>
      <w:tr w:rsidR="00384F17" w:rsidRPr="00384F17" w14:paraId="1499E809" w14:textId="77777777" w:rsidTr="001D5690">
        <w:tc>
          <w:tcPr>
            <w:tcW w:w="7501" w:type="dxa"/>
          </w:tcPr>
          <w:p w14:paraId="290D95BA" w14:textId="77777777" w:rsidR="00384F17" w:rsidRPr="00384F17" w:rsidRDefault="00384F17" w:rsidP="00F71322">
            <w:pPr>
              <w:numPr>
                <w:ilvl w:val="0"/>
                <w:numId w:val="1"/>
              </w:numPr>
              <w:suppressAutoHyphens/>
              <w:spacing w:after="200" w:line="259" w:lineRule="auto"/>
              <w:rPr>
                <w:rFonts w:ascii="Times New Roman" w:eastAsia="Calibri" w:hAnsi="Times New Roman" w:cs="Times New Roman"/>
                <w:b/>
                <w:sz w:val="24"/>
                <w:szCs w:val="24"/>
              </w:rPr>
            </w:pPr>
            <w:r w:rsidRPr="00384F17">
              <w:rPr>
                <w:rFonts w:ascii="Times New Roman" w:eastAsia="Calibri" w:hAnsi="Times New Roman" w:cs="Times New Roman"/>
                <w:b/>
                <w:sz w:val="24"/>
                <w:szCs w:val="24"/>
              </w:rPr>
              <w:t>СТРУКТУРА И СОДЕРЖАНИЕ УЧЕБНОЙ ДИСЦИПЛИНЫ</w:t>
            </w:r>
          </w:p>
          <w:p w14:paraId="0935B6F9" w14:textId="77777777" w:rsidR="00384F17" w:rsidRPr="00384F17" w:rsidRDefault="00384F17" w:rsidP="00F71322">
            <w:pPr>
              <w:numPr>
                <w:ilvl w:val="0"/>
                <w:numId w:val="1"/>
              </w:numPr>
              <w:suppressAutoHyphens/>
              <w:spacing w:after="200" w:line="259" w:lineRule="auto"/>
              <w:rPr>
                <w:rFonts w:ascii="Times New Roman" w:eastAsia="Calibri" w:hAnsi="Times New Roman" w:cs="Times New Roman"/>
                <w:b/>
                <w:sz w:val="24"/>
                <w:szCs w:val="24"/>
              </w:rPr>
            </w:pPr>
            <w:r w:rsidRPr="00384F17">
              <w:rPr>
                <w:rFonts w:ascii="Times New Roman" w:eastAsia="Calibri" w:hAnsi="Times New Roman" w:cs="Times New Roman"/>
                <w:b/>
                <w:sz w:val="24"/>
                <w:szCs w:val="24"/>
              </w:rPr>
              <w:t>УСЛОВИЯ РЕАЛИЗАЦИИ УЧЕБНОЙ ДИСЦИПЛИНЫ</w:t>
            </w:r>
          </w:p>
        </w:tc>
        <w:tc>
          <w:tcPr>
            <w:tcW w:w="1854" w:type="dxa"/>
          </w:tcPr>
          <w:p w14:paraId="6CB91CFC" w14:textId="77777777" w:rsidR="00384F17" w:rsidRPr="00384F17" w:rsidRDefault="00384F17" w:rsidP="00384F17">
            <w:pPr>
              <w:rPr>
                <w:rFonts w:ascii="Times New Roman" w:eastAsia="Calibri" w:hAnsi="Times New Roman" w:cs="Times New Roman"/>
                <w:b/>
                <w:sz w:val="24"/>
                <w:szCs w:val="24"/>
              </w:rPr>
            </w:pPr>
          </w:p>
        </w:tc>
      </w:tr>
      <w:tr w:rsidR="00384F17" w:rsidRPr="00384F17" w14:paraId="0EC66330" w14:textId="77777777" w:rsidTr="001D5690">
        <w:tc>
          <w:tcPr>
            <w:tcW w:w="7501" w:type="dxa"/>
          </w:tcPr>
          <w:p w14:paraId="6F6757BD" w14:textId="77777777" w:rsidR="00384F17" w:rsidRPr="00384F17" w:rsidRDefault="00384F17" w:rsidP="00F71322">
            <w:pPr>
              <w:numPr>
                <w:ilvl w:val="0"/>
                <w:numId w:val="1"/>
              </w:numPr>
              <w:suppressAutoHyphens/>
              <w:spacing w:after="200" w:line="259" w:lineRule="auto"/>
              <w:rPr>
                <w:rFonts w:ascii="Times New Roman" w:eastAsia="Calibri" w:hAnsi="Times New Roman" w:cs="Times New Roman"/>
                <w:b/>
                <w:sz w:val="24"/>
                <w:szCs w:val="24"/>
              </w:rPr>
            </w:pPr>
            <w:r w:rsidRPr="00384F17">
              <w:rPr>
                <w:rFonts w:ascii="Times New Roman" w:eastAsia="Calibri" w:hAnsi="Times New Roman" w:cs="Times New Roman"/>
                <w:b/>
                <w:sz w:val="24"/>
                <w:szCs w:val="24"/>
              </w:rPr>
              <w:t>КОНТРОЛЬ И ОЦЕНКА РЕЗУЛЬТАТОВ ОСВОЕНИЯ УЧЕБНОЙ ДИСЦИПЛИНЫ</w:t>
            </w:r>
          </w:p>
          <w:p w14:paraId="6A9DEFE2" w14:textId="77777777" w:rsidR="00384F17" w:rsidRPr="00384F17" w:rsidRDefault="00384F17" w:rsidP="00384F17">
            <w:pPr>
              <w:suppressAutoHyphens/>
              <w:rPr>
                <w:rFonts w:ascii="Times New Roman" w:eastAsia="Calibri" w:hAnsi="Times New Roman" w:cs="Times New Roman"/>
                <w:b/>
                <w:sz w:val="24"/>
                <w:szCs w:val="24"/>
              </w:rPr>
            </w:pPr>
          </w:p>
        </w:tc>
        <w:tc>
          <w:tcPr>
            <w:tcW w:w="1854" w:type="dxa"/>
          </w:tcPr>
          <w:p w14:paraId="4808A59D" w14:textId="77777777" w:rsidR="00384F17" w:rsidRPr="00384F17" w:rsidRDefault="00384F17" w:rsidP="00384F17">
            <w:pPr>
              <w:rPr>
                <w:rFonts w:ascii="Times New Roman" w:eastAsia="Calibri" w:hAnsi="Times New Roman" w:cs="Times New Roman"/>
                <w:b/>
                <w:sz w:val="24"/>
                <w:szCs w:val="24"/>
              </w:rPr>
            </w:pPr>
          </w:p>
        </w:tc>
      </w:tr>
    </w:tbl>
    <w:p w14:paraId="6BD7D22C" w14:textId="77777777" w:rsidR="00384F17" w:rsidRPr="00384F17" w:rsidRDefault="00384F17" w:rsidP="00F71322">
      <w:pPr>
        <w:widowControl w:val="0"/>
        <w:numPr>
          <w:ilvl w:val="0"/>
          <w:numId w:val="22"/>
        </w:numPr>
        <w:autoSpaceDE w:val="0"/>
        <w:autoSpaceDN w:val="0"/>
        <w:spacing w:after="160" w:line="259" w:lineRule="auto"/>
        <w:ind w:left="0" w:firstLine="0"/>
        <w:jc w:val="center"/>
        <w:rPr>
          <w:rFonts w:ascii="Times New Roman" w:eastAsia="Times New Roman" w:hAnsi="Times New Roman" w:cs="Times New Roman"/>
          <w:b/>
          <w:sz w:val="24"/>
        </w:rPr>
      </w:pPr>
      <w:r w:rsidRPr="00384F17">
        <w:rPr>
          <w:rFonts w:ascii="Times New Roman" w:eastAsia="Times New Roman" w:hAnsi="Times New Roman" w:cs="Times New Roman"/>
          <w:b/>
          <w:i/>
          <w:u w:val="single"/>
        </w:rPr>
        <w:br w:type="page"/>
      </w:r>
      <w:r w:rsidRPr="00384F17">
        <w:rPr>
          <w:rFonts w:ascii="Times New Roman" w:eastAsia="Times New Roman" w:hAnsi="Times New Roman" w:cs="Times New Roman"/>
          <w:b/>
          <w:sz w:val="24"/>
        </w:rPr>
        <w:lastRenderedPageBreak/>
        <w:t>ОБЩАЯ ХАРАКТЕРИСТИКА ПРИМЕРНОЙ РАБОЧЕЙ ПРОГРАММЫ УЧЕБНОЙ ДИСЦИПЛИНЫ «ОП.05 БЕЗОПАСНОСТЬ ЖИЗНЕДЕЯТЕЛЬНОСТИ»</w:t>
      </w:r>
    </w:p>
    <w:p w14:paraId="51A6C27E" w14:textId="77777777" w:rsidR="00384F17" w:rsidRPr="00384F17" w:rsidRDefault="00384F17" w:rsidP="00384F17">
      <w:pPr>
        <w:spacing w:after="160" w:line="259" w:lineRule="auto"/>
        <w:ind w:firstLine="720"/>
        <w:jc w:val="both"/>
        <w:rPr>
          <w:rFonts w:ascii="Times New Roman" w:eastAsia="Calibri" w:hAnsi="Times New Roman" w:cs="Times New Roman"/>
          <w:sz w:val="24"/>
          <w:szCs w:val="24"/>
          <w:lang w:eastAsia="ru-RU"/>
        </w:rPr>
      </w:pPr>
      <w:r w:rsidRPr="00384F17">
        <w:rPr>
          <w:rFonts w:ascii="Times New Roman" w:eastAsia="Calibri" w:hAnsi="Times New Roman" w:cs="Times New Roman"/>
          <w:b/>
          <w:sz w:val="24"/>
          <w:szCs w:val="24"/>
          <w:lang w:eastAsia="ru-RU"/>
        </w:rPr>
        <w:t xml:space="preserve">1.1. Место дисциплины в структуре основной образовательной программы: </w:t>
      </w:r>
    </w:p>
    <w:p w14:paraId="058033D1" w14:textId="77777777" w:rsidR="00384F17" w:rsidRPr="00384F17" w:rsidRDefault="00384F17" w:rsidP="00384F17">
      <w:pPr>
        <w:spacing w:after="160" w:line="259" w:lineRule="auto"/>
        <w:ind w:firstLine="720"/>
        <w:jc w:val="both"/>
        <w:rPr>
          <w:rFonts w:ascii="Times New Roman" w:eastAsia="Calibri" w:hAnsi="Times New Roman" w:cs="Times New Roman"/>
          <w:sz w:val="24"/>
          <w:szCs w:val="24"/>
          <w:lang w:eastAsia="ru-RU"/>
        </w:rPr>
      </w:pPr>
      <w:r w:rsidRPr="00384F17">
        <w:rPr>
          <w:rFonts w:ascii="Times New Roman" w:eastAsia="Calibri" w:hAnsi="Times New Roman" w:cs="Times New Roman"/>
          <w:sz w:val="24"/>
          <w:szCs w:val="24"/>
          <w:lang w:eastAsia="ru-RU"/>
        </w:rPr>
        <w:t>Учебная дисциплина «ОП.05 Безопасность жизнедеятельности» является обязательной частью общепрофессионального цикла примерной основной образовательной программы в соответствии с ФГОС по профессии 43.09.01 «Повар, кондитер».</w:t>
      </w:r>
    </w:p>
    <w:p w14:paraId="22509CD0" w14:textId="77777777" w:rsidR="00384F17" w:rsidRPr="00384F17" w:rsidRDefault="00384F17" w:rsidP="00384F17">
      <w:pPr>
        <w:spacing w:after="160" w:line="259" w:lineRule="auto"/>
        <w:ind w:firstLine="720"/>
        <w:jc w:val="both"/>
        <w:rPr>
          <w:rFonts w:ascii="Times New Roman" w:eastAsia="Calibri" w:hAnsi="Times New Roman" w:cs="Times New Roman"/>
          <w:sz w:val="24"/>
          <w:szCs w:val="24"/>
          <w:lang w:eastAsia="ru-RU"/>
        </w:rPr>
      </w:pPr>
      <w:r w:rsidRPr="00384F17">
        <w:rPr>
          <w:rFonts w:ascii="Times New Roman" w:eastAsia="Calibri" w:hAnsi="Times New Roman" w:cs="Times New Roman"/>
          <w:sz w:val="24"/>
          <w:szCs w:val="24"/>
          <w:lang w:eastAsia="ru-RU"/>
        </w:rPr>
        <w:t>Особое значение дисциплина имеет при формировании и развитии ОК 01-10.</w:t>
      </w:r>
    </w:p>
    <w:p w14:paraId="099CA0C5" w14:textId="77777777" w:rsidR="00384F17" w:rsidRPr="00384F17" w:rsidRDefault="00384F17" w:rsidP="00384F17">
      <w:pPr>
        <w:spacing w:after="160" w:line="259" w:lineRule="auto"/>
        <w:ind w:firstLine="720"/>
        <w:jc w:val="both"/>
        <w:rPr>
          <w:rFonts w:ascii="Times New Roman" w:eastAsia="Calibri" w:hAnsi="Times New Roman" w:cs="Times New Roman"/>
          <w:b/>
          <w:sz w:val="24"/>
          <w:szCs w:val="24"/>
          <w:lang w:eastAsia="ru-RU"/>
        </w:rPr>
      </w:pPr>
      <w:r w:rsidRPr="00384F17">
        <w:rPr>
          <w:rFonts w:ascii="Times New Roman" w:eastAsia="Calibri" w:hAnsi="Times New Roman" w:cs="Times New Roman"/>
          <w:b/>
          <w:sz w:val="24"/>
          <w:szCs w:val="24"/>
          <w:lang w:eastAsia="ru-RU"/>
        </w:rPr>
        <w:t xml:space="preserve">1.2. Цель и планируемые результаты освоения дисциплины:   </w:t>
      </w:r>
    </w:p>
    <w:p w14:paraId="58D06ACD" w14:textId="77777777" w:rsidR="00384F17" w:rsidRPr="00384F17" w:rsidRDefault="00384F17" w:rsidP="00384F17">
      <w:pPr>
        <w:suppressAutoHyphens/>
        <w:spacing w:after="160" w:line="259" w:lineRule="auto"/>
        <w:ind w:firstLine="720"/>
        <w:jc w:val="both"/>
        <w:rPr>
          <w:rFonts w:ascii="Times New Roman" w:eastAsia="Calibri" w:hAnsi="Times New Roman" w:cs="Times New Roman"/>
          <w:sz w:val="24"/>
          <w:szCs w:val="24"/>
          <w:lang w:eastAsia="ru-RU"/>
        </w:rPr>
      </w:pPr>
      <w:r w:rsidRPr="00384F17">
        <w:rPr>
          <w:rFonts w:ascii="Times New Roman" w:eastAsia="Calibri" w:hAnsi="Times New Roman" w:cs="Times New Roman"/>
          <w:sz w:val="24"/>
          <w:szCs w:val="24"/>
          <w:lang w:eastAsia="ru-RU"/>
        </w:rPr>
        <w:t>В рамках программы учебной дисциплины обучающимися осваиваются умения и знания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3545"/>
        <w:gridCol w:w="4030"/>
      </w:tblGrid>
      <w:tr w:rsidR="00384F17" w:rsidRPr="00384F17" w14:paraId="4D86D0DF" w14:textId="77777777" w:rsidTr="001D5690">
        <w:trPr>
          <w:trHeight w:val="273"/>
        </w:trPr>
        <w:tc>
          <w:tcPr>
            <w:tcW w:w="1781" w:type="dxa"/>
            <w:vMerge w:val="restart"/>
            <w:shd w:val="clear" w:color="auto" w:fill="auto"/>
            <w:tcMar>
              <w:top w:w="85" w:type="dxa"/>
              <w:left w:w="85" w:type="dxa"/>
              <w:bottom w:w="85" w:type="dxa"/>
              <w:right w:w="85" w:type="dxa"/>
            </w:tcMar>
          </w:tcPr>
          <w:p w14:paraId="4E9E0E04" w14:textId="77777777" w:rsidR="00384F17" w:rsidRPr="00384F17" w:rsidRDefault="00384F17" w:rsidP="00384F17">
            <w:pPr>
              <w:widowControl w:val="0"/>
              <w:autoSpaceDE w:val="0"/>
              <w:autoSpaceDN w:val="0"/>
              <w:jc w:val="center"/>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Код и наименование формируемых компетенций</w:t>
            </w:r>
          </w:p>
        </w:tc>
        <w:tc>
          <w:tcPr>
            <w:tcW w:w="7575" w:type="dxa"/>
            <w:gridSpan w:val="2"/>
            <w:shd w:val="clear" w:color="auto" w:fill="auto"/>
            <w:tcMar>
              <w:top w:w="85" w:type="dxa"/>
              <w:left w:w="85" w:type="dxa"/>
              <w:bottom w:w="85" w:type="dxa"/>
              <w:right w:w="85" w:type="dxa"/>
            </w:tcMar>
          </w:tcPr>
          <w:p w14:paraId="208C9D9A" w14:textId="77777777" w:rsidR="00384F17" w:rsidRPr="00384F17" w:rsidRDefault="00384F17" w:rsidP="00384F17">
            <w:pPr>
              <w:widowControl w:val="0"/>
              <w:spacing w:after="160" w:line="259" w:lineRule="auto"/>
              <w:jc w:val="center"/>
              <w:rPr>
                <w:rFonts w:ascii="Calibri" w:eastAsia="Calibri" w:hAnsi="Calibri" w:cs="Times New Roman"/>
                <w:b/>
                <w:sz w:val="24"/>
                <w:szCs w:val="24"/>
                <w:lang w:eastAsia="ru-RU"/>
              </w:rPr>
            </w:pPr>
            <w:r w:rsidRPr="00384F17">
              <w:rPr>
                <w:rFonts w:ascii="Times New Roman" w:eastAsia="Calibri" w:hAnsi="Times New Roman" w:cs="Times New Roman"/>
                <w:b/>
                <w:sz w:val="24"/>
                <w:szCs w:val="24"/>
                <w:lang w:eastAsia="ru-RU"/>
              </w:rPr>
              <w:t>Дисциплинарные результаты</w:t>
            </w:r>
          </w:p>
        </w:tc>
      </w:tr>
      <w:tr w:rsidR="00384F17" w:rsidRPr="00384F17" w14:paraId="3484F73C" w14:textId="77777777" w:rsidTr="001D5690">
        <w:trPr>
          <w:trHeight w:val="366"/>
        </w:trPr>
        <w:tc>
          <w:tcPr>
            <w:tcW w:w="1781" w:type="dxa"/>
            <w:vMerge/>
            <w:shd w:val="clear" w:color="auto" w:fill="auto"/>
            <w:tcMar>
              <w:top w:w="85" w:type="dxa"/>
              <w:left w:w="85" w:type="dxa"/>
              <w:bottom w:w="85" w:type="dxa"/>
              <w:right w:w="85" w:type="dxa"/>
            </w:tcMar>
          </w:tcPr>
          <w:p w14:paraId="4807D021" w14:textId="77777777" w:rsidR="00384F17" w:rsidRPr="00384F17" w:rsidRDefault="00384F17" w:rsidP="00384F17">
            <w:pPr>
              <w:widowControl w:val="0"/>
              <w:autoSpaceDE w:val="0"/>
              <w:autoSpaceDN w:val="0"/>
              <w:jc w:val="center"/>
              <w:rPr>
                <w:rFonts w:ascii="Times New Roman" w:eastAsia="Times New Roman" w:hAnsi="Times New Roman" w:cs="Times New Roman"/>
                <w:b/>
                <w:sz w:val="24"/>
                <w:szCs w:val="24"/>
              </w:rPr>
            </w:pPr>
          </w:p>
        </w:tc>
        <w:tc>
          <w:tcPr>
            <w:tcW w:w="3545" w:type="dxa"/>
            <w:shd w:val="clear" w:color="auto" w:fill="auto"/>
            <w:tcMar>
              <w:top w:w="85" w:type="dxa"/>
              <w:left w:w="85" w:type="dxa"/>
              <w:bottom w:w="85" w:type="dxa"/>
              <w:right w:w="85" w:type="dxa"/>
            </w:tcMar>
          </w:tcPr>
          <w:p w14:paraId="6EC86903" w14:textId="77777777" w:rsidR="00384F17" w:rsidRPr="00384F17" w:rsidRDefault="00384F17" w:rsidP="00384F17">
            <w:pPr>
              <w:widowControl w:val="0"/>
              <w:autoSpaceDE w:val="0"/>
              <w:autoSpaceDN w:val="0"/>
              <w:jc w:val="center"/>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Умения</w:t>
            </w:r>
          </w:p>
        </w:tc>
        <w:tc>
          <w:tcPr>
            <w:tcW w:w="4030" w:type="dxa"/>
            <w:shd w:val="clear" w:color="auto" w:fill="auto"/>
            <w:tcMar>
              <w:top w:w="85" w:type="dxa"/>
              <w:left w:w="85" w:type="dxa"/>
              <w:bottom w:w="85" w:type="dxa"/>
              <w:right w:w="85" w:type="dxa"/>
            </w:tcMar>
          </w:tcPr>
          <w:p w14:paraId="19718EEE" w14:textId="77777777" w:rsidR="00384F17" w:rsidRPr="00384F17" w:rsidRDefault="00384F17" w:rsidP="00384F17">
            <w:pPr>
              <w:widowControl w:val="0"/>
              <w:autoSpaceDE w:val="0"/>
              <w:autoSpaceDN w:val="0"/>
              <w:jc w:val="center"/>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Знания</w:t>
            </w:r>
          </w:p>
        </w:tc>
      </w:tr>
      <w:tr w:rsidR="00384F17" w:rsidRPr="00384F17" w14:paraId="0D52E8D0" w14:textId="77777777" w:rsidTr="001D5690">
        <w:tc>
          <w:tcPr>
            <w:tcW w:w="1781" w:type="dxa"/>
            <w:shd w:val="clear" w:color="auto" w:fill="auto"/>
            <w:tcMar>
              <w:top w:w="85" w:type="dxa"/>
              <w:left w:w="85" w:type="dxa"/>
              <w:bottom w:w="85" w:type="dxa"/>
              <w:right w:w="85" w:type="dxa"/>
            </w:tcMar>
          </w:tcPr>
          <w:p w14:paraId="6C0D8A2B"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 xml:space="preserve">ОК 01-10, </w:t>
            </w:r>
          </w:p>
          <w:p w14:paraId="5E7A7780"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ПК 1.1,</w:t>
            </w:r>
          </w:p>
          <w:p w14:paraId="1B474849"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ПК 2.1,</w:t>
            </w:r>
          </w:p>
          <w:p w14:paraId="18ACE9BF"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ПК 3.1,</w:t>
            </w:r>
          </w:p>
          <w:p w14:paraId="3C8FF3F7"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ПК 4.1,</w:t>
            </w:r>
          </w:p>
          <w:p w14:paraId="798F31AE"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ПК 5.1</w:t>
            </w:r>
          </w:p>
        </w:tc>
        <w:tc>
          <w:tcPr>
            <w:tcW w:w="3545" w:type="dxa"/>
            <w:shd w:val="clear" w:color="auto" w:fill="auto"/>
            <w:tcMar>
              <w:top w:w="85" w:type="dxa"/>
              <w:left w:w="85" w:type="dxa"/>
              <w:bottom w:w="85" w:type="dxa"/>
              <w:right w:w="85" w:type="dxa"/>
            </w:tcMar>
          </w:tcPr>
          <w:p w14:paraId="0571D015"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p w14:paraId="7A487072"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480EB5CE"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-использовать средства индивидуальной и коллективной защиты от оружия массового поражения;</w:t>
            </w:r>
          </w:p>
          <w:p w14:paraId="77618B5B"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-применять первичные средства пожаротушения;</w:t>
            </w:r>
          </w:p>
          <w:p w14:paraId="742C14FF"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5A2E6D0D"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421A73A6"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-оказывать первую доврачебную помощь пострадавшим.</w:t>
            </w:r>
          </w:p>
        </w:tc>
        <w:tc>
          <w:tcPr>
            <w:tcW w:w="4030" w:type="dxa"/>
            <w:shd w:val="clear" w:color="auto" w:fill="auto"/>
            <w:tcMar>
              <w:top w:w="85" w:type="dxa"/>
              <w:left w:w="85" w:type="dxa"/>
              <w:bottom w:w="85" w:type="dxa"/>
              <w:right w:w="85" w:type="dxa"/>
            </w:tcMar>
          </w:tcPr>
          <w:p w14:paraId="0BD37EAD"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4BAF5E61"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21C49D89"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-основы военной службы и обороны государства;</w:t>
            </w:r>
          </w:p>
          <w:p w14:paraId="0EDC52A3"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-задачи и основные мероприятия гражданской обороны;</w:t>
            </w:r>
          </w:p>
          <w:p w14:paraId="355ADDBB"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-способы защиты населения от оружия массового поражения;</w:t>
            </w:r>
          </w:p>
          <w:p w14:paraId="79F91058"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-меры пожарной безопасности и правила безопасного поведения при пожарах;</w:t>
            </w:r>
          </w:p>
          <w:p w14:paraId="62F4EFC3"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-организацию и порядок призыва граждан на военную службу и поступления на неё в добровольном порядке;</w:t>
            </w:r>
          </w:p>
          <w:p w14:paraId="699EE5FA"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w:t>
            </w:r>
            <w:r w:rsidRPr="00384F17">
              <w:rPr>
                <w:rFonts w:ascii="Times New Roman" w:eastAsia="Times New Roman" w:hAnsi="Times New Roman" w:cs="Times New Roman"/>
                <w:sz w:val="24"/>
                <w:szCs w:val="24"/>
              </w:rPr>
              <w:lastRenderedPageBreak/>
              <w:t>военно-учетные специальности, родственные специальностям СПО;</w:t>
            </w:r>
          </w:p>
          <w:p w14:paraId="0FE9955E"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-область применения получаемых профессиональных знаний при исполнении обязанностей военной службы;</w:t>
            </w:r>
          </w:p>
          <w:p w14:paraId="0F14000F" w14:textId="77777777" w:rsidR="00384F17" w:rsidRPr="00384F17" w:rsidRDefault="00384F17" w:rsidP="00384F17">
            <w:pPr>
              <w:widowControl w:val="0"/>
              <w:autoSpaceDE w:val="0"/>
              <w:autoSpaceDN w:val="0"/>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-порядок и правила оказания первой помощи пострадавшим</w:t>
            </w:r>
          </w:p>
        </w:tc>
      </w:tr>
    </w:tbl>
    <w:p w14:paraId="40BA313B" w14:textId="77777777" w:rsidR="00384F17" w:rsidRPr="00384F17" w:rsidRDefault="00384F17" w:rsidP="00384F17">
      <w:pPr>
        <w:suppressAutoHyphens/>
        <w:spacing w:line="259" w:lineRule="auto"/>
        <w:contextualSpacing/>
        <w:jc w:val="center"/>
        <w:rPr>
          <w:rFonts w:ascii="Times New Roman" w:eastAsia="Calibri" w:hAnsi="Times New Roman" w:cs="Times New Roman"/>
          <w:sz w:val="24"/>
          <w:szCs w:val="24"/>
        </w:rPr>
      </w:pPr>
    </w:p>
    <w:p w14:paraId="41FF6AB7"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7EADD6DA"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6E186A5F"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39B59E0C"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077CFC9E"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60F3ED19"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08DBBEAA"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712E266B"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1284CC96"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0BA957C2"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7A9868F7"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43FFD47A"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488712D4"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00EA25F0"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31BE1046"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63832E16"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3A8BF379"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2608334A"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23A4588E"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72E5FBAD"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7BF50F9C"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0364C5F1"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4C0A622D"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456537F5"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57208326"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15543E25"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5BE0D626"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5B845F4C"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0048CB3E"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03A9BAD5"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21711E6D"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0BA9016C"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6DA833E8"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68DC3F28"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646FCB1A"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2FCFA207"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4B87AA81"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2EA4E70A"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07402BC0" w14:textId="77777777" w:rsidR="00384F17" w:rsidRPr="00384F17" w:rsidRDefault="00384F17" w:rsidP="00384F17">
      <w:pPr>
        <w:suppressAutoHyphens/>
        <w:spacing w:line="259" w:lineRule="auto"/>
        <w:contextualSpacing/>
        <w:jc w:val="center"/>
        <w:rPr>
          <w:rFonts w:ascii="Times New Roman" w:eastAsia="Calibri" w:hAnsi="Times New Roman" w:cs="Times New Roman"/>
          <w:b/>
          <w:sz w:val="24"/>
          <w:szCs w:val="24"/>
        </w:rPr>
      </w:pPr>
    </w:p>
    <w:p w14:paraId="7FA344B6" w14:textId="77777777" w:rsidR="00384F17" w:rsidRPr="00384F17" w:rsidRDefault="00384F17" w:rsidP="00F71322">
      <w:pPr>
        <w:widowControl w:val="0"/>
        <w:numPr>
          <w:ilvl w:val="0"/>
          <w:numId w:val="22"/>
        </w:numPr>
        <w:autoSpaceDE w:val="0"/>
        <w:autoSpaceDN w:val="0"/>
        <w:spacing w:after="160" w:line="259" w:lineRule="auto"/>
        <w:ind w:left="0" w:firstLine="0"/>
        <w:jc w:val="center"/>
        <w:rPr>
          <w:rFonts w:ascii="Times New Roman" w:eastAsia="Times New Roman" w:hAnsi="Times New Roman" w:cs="Times New Roman"/>
          <w:b/>
        </w:rPr>
      </w:pPr>
      <w:r w:rsidRPr="00384F17">
        <w:rPr>
          <w:rFonts w:ascii="Times New Roman" w:eastAsia="Times New Roman" w:hAnsi="Times New Roman" w:cs="Times New Roman"/>
          <w:b/>
          <w:sz w:val="24"/>
        </w:rPr>
        <w:lastRenderedPageBreak/>
        <w:t>СТРУКТУРА И СОДЕРЖАНИЕ УЧЕБНОЙ ДИСЦИПЛИНЫ</w:t>
      </w:r>
    </w:p>
    <w:p w14:paraId="358FF5E6" w14:textId="77777777" w:rsidR="00384F17" w:rsidRPr="00384F17" w:rsidRDefault="00384F17" w:rsidP="00384F17">
      <w:pPr>
        <w:widowControl w:val="0"/>
        <w:autoSpaceDE w:val="0"/>
        <w:autoSpaceDN w:val="0"/>
        <w:rPr>
          <w:rFonts w:ascii="Times New Roman" w:eastAsia="Times New Roman" w:hAnsi="Times New Roman" w:cs="Times New Roman"/>
          <w:b/>
          <w:sz w:val="20"/>
          <w:szCs w:val="24"/>
        </w:rPr>
      </w:pPr>
    </w:p>
    <w:p w14:paraId="6ED95517" w14:textId="77777777" w:rsidR="00384F17" w:rsidRPr="00384F17" w:rsidRDefault="00384F17" w:rsidP="00F71322">
      <w:pPr>
        <w:widowControl w:val="0"/>
        <w:numPr>
          <w:ilvl w:val="1"/>
          <w:numId w:val="22"/>
        </w:numPr>
        <w:autoSpaceDE w:val="0"/>
        <w:autoSpaceDN w:val="0"/>
        <w:spacing w:after="160" w:line="259" w:lineRule="auto"/>
        <w:ind w:left="762" w:hanging="421"/>
        <w:jc w:val="both"/>
        <w:rPr>
          <w:rFonts w:ascii="Times New Roman" w:eastAsia="Times New Roman" w:hAnsi="Times New Roman" w:cs="Times New Roman"/>
          <w:sz w:val="24"/>
        </w:rPr>
      </w:pPr>
      <w:r w:rsidRPr="00384F17">
        <w:rPr>
          <w:rFonts w:ascii="Times New Roman" w:eastAsia="Times New Roman" w:hAnsi="Times New Roman" w:cs="Times New Roman"/>
          <w:sz w:val="24"/>
        </w:rPr>
        <w:t>Объем учебной дисциплины и виды учебной работы</w:t>
      </w:r>
    </w:p>
    <w:p w14:paraId="22A239B6" w14:textId="77777777" w:rsidR="00384F17" w:rsidRPr="00384F17" w:rsidRDefault="00384F17" w:rsidP="00384F17">
      <w:pPr>
        <w:widowControl w:val="0"/>
        <w:autoSpaceDE w:val="0"/>
        <w:autoSpaceDN w:val="0"/>
        <w:rPr>
          <w:rFonts w:ascii="Times New Roman" w:eastAsia="Times New Roman" w:hAnsi="Times New Roman" w:cs="Times New Roman"/>
          <w:sz w:val="21"/>
          <w:szCs w:val="24"/>
        </w:rPr>
      </w:pPr>
    </w:p>
    <w:tbl>
      <w:tblPr>
        <w:tblW w:w="9572" w:type="dxa"/>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799"/>
        <w:gridCol w:w="1773"/>
      </w:tblGrid>
      <w:tr w:rsidR="00384F17" w:rsidRPr="00384F17" w14:paraId="52325338" w14:textId="77777777" w:rsidTr="001D5690">
        <w:trPr>
          <w:trHeight w:val="517"/>
        </w:trPr>
        <w:tc>
          <w:tcPr>
            <w:tcW w:w="7799" w:type="dxa"/>
            <w:shd w:val="clear" w:color="auto" w:fill="auto"/>
          </w:tcPr>
          <w:p w14:paraId="448CB363" w14:textId="77777777" w:rsidR="00384F17" w:rsidRPr="00384F17" w:rsidRDefault="00384F17" w:rsidP="00384F17">
            <w:pPr>
              <w:widowControl w:val="0"/>
              <w:autoSpaceDE w:val="0"/>
              <w:autoSpaceDN w:val="0"/>
              <w:spacing w:line="276" w:lineRule="auto"/>
              <w:ind w:left="113"/>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Вид учебной работы</w:t>
            </w:r>
          </w:p>
        </w:tc>
        <w:tc>
          <w:tcPr>
            <w:tcW w:w="1773" w:type="dxa"/>
            <w:shd w:val="clear" w:color="auto" w:fill="auto"/>
          </w:tcPr>
          <w:p w14:paraId="64CAC69D" w14:textId="77777777" w:rsidR="00384F17" w:rsidRPr="00384F17" w:rsidRDefault="00384F17" w:rsidP="00384F17">
            <w:pPr>
              <w:widowControl w:val="0"/>
              <w:autoSpaceDE w:val="0"/>
              <w:autoSpaceDN w:val="0"/>
              <w:spacing w:line="276" w:lineRule="auto"/>
              <w:ind w:left="113"/>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Объем в часах</w:t>
            </w:r>
          </w:p>
        </w:tc>
      </w:tr>
      <w:tr w:rsidR="00384F17" w:rsidRPr="00384F17" w14:paraId="00B1F1D1" w14:textId="77777777" w:rsidTr="001D5690">
        <w:trPr>
          <w:trHeight w:val="518"/>
        </w:trPr>
        <w:tc>
          <w:tcPr>
            <w:tcW w:w="7799" w:type="dxa"/>
            <w:shd w:val="clear" w:color="auto" w:fill="auto"/>
          </w:tcPr>
          <w:p w14:paraId="6FAF718B" w14:textId="77777777" w:rsidR="00384F17" w:rsidRPr="00384F17" w:rsidRDefault="00384F17" w:rsidP="00384F17">
            <w:pPr>
              <w:widowControl w:val="0"/>
              <w:autoSpaceDE w:val="0"/>
              <w:autoSpaceDN w:val="0"/>
              <w:spacing w:line="276" w:lineRule="auto"/>
              <w:ind w:left="113"/>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Объем учебной дисциплины</w:t>
            </w:r>
          </w:p>
        </w:tc>
        <w:tc>
          <w:tcPr>
            <w:tcW w:w="1773" w:type="dxa"/>
            <w:shd w:val="clear" w:color="auto" w:fill="auto"/>
            <w:vAlign w:val="center"/>
          </w:tcPr>
          <w:p w14:paraId="38A3D868" w14:textId="77777777" w:rsidR="00384F17" w:rsidRPr="00384F17" w:rsidRDefault="00384F17" w:rsidP="00384F17">
            <w:pPr>
              <w:widowControl w:val="0"/>
              <w:autoSpaceDE w:val="0"/>
              <w:autoSpaceDN w:val="0"/>
              <w:spacing w:line="276" w:lineRule="auto"/>
              <w:ind w:left="113"/>
              <w:jc w:val="center"/>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36</w:t>
            </w:r>
          </w:p>
        </w:tc>
      </w:tr>
      <w:tr w:rsidR="00384F17" w:rsidRPr="00384F17" w14:paraId="7332A0BE" w14:textId="77777777" w:rsidTr="001D5690">
        <w:trPr>
          <w:trHeight w:val="518"/>
        </w:trPr>
        <w:tc>
          <w:tcPr>
            <w:tcW w:w="7799" w:type="dxa"/>
            <w:shd w:val="clear" w:color="auto" w:fill="auto"/>
            <w:vAlign w:val="center"/>
          </w:tcPr>
          <w:p w14:paraId="45967ED8" w14:textId="77777777" w:rsidR="00384F17" w:rsidRPr="00384F17" w:rsidRDefault="00384F17" w:rsidP="00384F17">
            <w:pPr>
              <w:widowControl w:val="0"/>
              <w:suppressAutoHyphens/>
              <w:autoSpaceDE w:val="0"/>
              <w:autoSpaceDN w:val="0"/>
              <w:spacing w:after="160" w:line="276" w:lineRule="auto"/>
              <w:ind w:left="113"/>
              <w:rPr>
                <w:rFonts w:ascii="Times New Roman" w:eastAsia="Calibri" w:hAnsi="Times New Roman" w:cs="Times New Roman"/>
                <w:b/>
                <w:sz w:val="24"/>
                <w:szCs w:val="24"/>
                <w:lang w:eastAsia="ru-RU"/>
              </w:rPr>
            </w:pPr>
            <w:proofErr w:type="gramStart"/>
            <w:r w:rsidRPr="00384F17">
              <w:rPr>
                <w:rFonts w:ascii="Times New Roman" w:eastAsia="Calibri" w:hAnsi="Times New Roman" w:cs="Times New Roman"/>
                <w:b/>
                <w:sz w:val="24"/>
                <w:szCs w:val="24"/>
                <w:lang w:eastAsia="ru-RU"/>
              </w:rPr>
              <w:t>в</w:t>
            </w:r>
            <w:proofErr w:type="gramEnd"/>
            <w:r w:rsidRPr="00384F17">
              <w:rPr>
                <w:rFonts w:ascii="Times New Roman" w:eastAsia="Calibri" w:hAnsi="Times New Roman" w:cs="Times New Roman"/>
                <w:b/>
                <w:sz w:val="24"/>
                <w:szCs w:val="24"/>
                <w:lang w:eastAsia="ru-RU"/>
              </w:rPr>
              <w:t xml:space="preserve"> </w:t>
            </w:r>
            <w:proofErr w:type="spellStart"/>
            <w:r w:rsidRPr="00384F17">
              <w:rPr>
                <w:rFonts w:ascii="Times New Roman" w:eastAsia="Calibri" w:hAnsi="Times New Roman" w:cs="Times New Roman"/>
                <w:b/>
                <w:sz w:val="24"/>
                <w:szCs w:val="24"/>
                <w:lang w:eastAsia="ru-RU"/>
              </w:rPr>
              <w:t>т.ч</w:t>
            </w:r>
            <w:proofErr w:type="spellEnd"/>
            <w:r w:rsidRPr="00384F17">
              <w:rPr>
                <w:rFonts w:ascii="Times New Roman" w:eastAsia="Calibri" w:hAnsi="Times New Roman" w:cs="Times New Roman"/>
                <w:b/>
                <w:sz w:val="24"/>
                <w:szCs w:val="24"/>
                <w:lang w:eastAsia="ru-RU"/>
              </w:rPr>
              <w:t>. в форме практической подготовки</w:t>
            </w:r>
          </w:p>
        </w:tc>
        <w:tc>
          <w:tcPr>
            <w:tcW w:w="1773" w:type="dxa"/>
            <w:shd w:val="clear" w:color="auto" w:fill="auto"/>
            <w:vAlign w:val="center"/>
          </w:tcPr>
          <w:p w14:paraId="398D0CD9" w14:textId="77777777" w:rsidR="00384F17" w:rsidRPr="00384F17" w:rsidRDefault="00384F17" w:rsidP="00384F17">
            <w:pPr>
              <w:widowControl w:val="0"/>
              <w:suppressAutoHyphens/>
              <w:autoSpaceDE w:val="0"/>
              <w:autoSpaceDN w:val="0"/>
              <w:spacing w:after="160" w:line="276" w:lineRule="auto"/>
              <w:ind w:left="113"/>
              <w:jc w:val="center"/>
              <w:rPr>
                <w:rFonts w:ascii="Times New Roman" w:eastAsia="Calibri" w:hAnsi="Times New Roman" w:cs="Times New Roman"/>
                <w:iCs/>
                <w:sz w:val="24"/>
                <w:szCs w:val="24"/>
                <w:lang w:eastAsia="ru-RU"/>
              </w:rPr>
            </w:pPr>
            <w:r w:rsidRPr="00384F17">
              <w:rPr>
                <w:rFonts w:ascii="Times New Roman" w:eastAsia="Calibri" w:hAnsi="Times New Roman" w:cs="Times New Roman"/>
                <w:iCs/>
                <w:sz w:val="24"/>
                <w:szCs w:val="24"/>
                <w:lang w:eastAsia="ru-RU"/>
              </w:rPr>
              <w:t>26</w:t>
            </w:r>
          </w:p>
        </w:tc>
      </w:tr>
      <w:tr w:rsidR="00384F17" w:rsidRPr="00384F17" w14:paraId="53A2FBC0" w14:textId="77777777" w:rsidTr="001D5690">
        <w:trPr>
          <w:trHeight w:val="515"/>
        </w:trPr>
        <w:tc>
          <w:tcPr>
            <w:tcW w:w="9572" w:type="dxa"/>
            <w:gridSpan w:val="2"/>
            <w:shd w:val="clear" w:color="auto" w:fill="auto"/>
            <w:vAlign w:val="center"/>
          </w:tcPr>
          <w:p w14:paraId="784D96E6" w14:textId="77777777" w:rsidR="00384F17" w:rsidRPr="00384F17" w:rsidRDefault="00384F17" w:rsidP="00384F17">
            <w:pPr>
              <w:widowControl w:val="0"/>
              <w:suppressAutoHyphens/>
              <w:autoSpaceDE w:val="0"/>
              <w:autoSpaceDN w:val="0"/>
              <w:spacing w:after="160" w:line="276" w:lineRule="auto"/>
              <w:ind w:left="113"/>
              <w:rPr>
                <w:rFonts w:ascii="Times New Roman" w:eastAsia="Calibri" w:hAnsi="Times New Roman" w:cs="Times New Roman"/>
                <w:iCs/>
                <w:sz w:val="24"/>
                <w:szCs w:val="24"/>
                <w:lang w:eastAsia="ru-RU"/>
              </w:rPr>
            </w:pPr>
            <w:proofErr w:type="gramStart"/>
            <w:r w:rsidRPr="00384F17">
              <w:rPr>
                <w:rFonts w:ascii="Times New Roman" w:eastAsia="Calibri" w:hAnsi="Times New Roman" w:cs="Times New Roman"/>
                <w:sz w:val="24"/>
                <w:szCs w:val="24"/>
                <w:lang w:eastAsia="ru-RU"/>
              </w:rPr>
              <w:t>в</w:t>
            </w:r>
            <w:proofErr w:type="gramEnd"/>
            <w:r w:rsidRPr="00384F17">
              <w:rPr>
                <w:rFonts w:ascii="Times New Roman" w:eastAsia="Calibri" w:hAnsi="Times New Roman" w:cs="Times New Roman"/>
                <w:sz w:val="24"/>
                <w:szCs w:val="24"/>
                <w:lang w:eastAsia="ru-RU"/>
              </w:rPr>
              <w:t xml:space="preserve"> т. ч.:</w:t>
            </w:r>
          </w:p>
        </w:tc>
      </w:tr>
      <w:tr w:rsidR="00384F17" w:rsidRPr="00384F17" w14:paraId="65611280" w14:textId="77777777" w:rsidTr="001D5690">
        <w:trPr>
          <w:trHeight w:val="517"/>
        </w:trPr>
        <w:tc>
          <w:tcPr>
            <w:tcW w:w="7799" w:type="dxa"/>
            <w:shd w:val="clear" w:color="auto" w:fill="auto"/>
          </w:tcPr>
          <w:p w14:paraId="2EA0DAE1" w14:textId="77777777" w:rsidR="00384F17" w:rsidRPr="00384F17" w:rsidRDefault="00384F17" w:rsidP="00384F17">
            <w:pPr>
              <w:widowControl w:val="0"/>
              <w:autoSpaceDE w:val="0"/>
              <w:autoSpaceDN w:val="0"/>
              <w:spacing w:line="276" w:lineRule="auto"/>
              <w:ind w:left="113"/>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теоретическое</w:t>
            </w:r>
            <w:proofErr w:type="gramEnd"/>
            <w:r w:rsidRPr="00384F17">
              <w:rPr>
                <w:rFonts w:ascii="Times New Roman" w:eastAsia="Times New Roman" w:hAnsi="Times New Roman" w:cs="Times New Roman"/>
                <w:sz w:val="24"/>
                <w:szCs w:val="24"/>
              </w:rPr>
              <w:t xml:space="preserve"> обучение</w:t>
            </w:r>
          </w:p>
        </w:tc>
        <w:tc>
          <w:tcPr>
            <w:tcW w:w="1773" w:type="dxa"/>
            <w:shd w:val="clear" w:color="auto" w:fill="auto"/>
            <w:vAlign w:val="center"/>
          </w:tcPr>
          <w:p w14:paraId="6BF9B351" w14:textId="77777777" w:rsidR="00384F17" w:rsidRPr="00384F17" w:rsidRDefault="00384F17" w:rsidP="00384F17">
            <w:pPr>
              <w:widowControl w:val="0"/>
              <w:autoSpaceDE w:val="0"/>
              <w:autoSpaceDN w:val="0"/>
              <w:spacing w:line="276" w:lineRule="auto"/>
              <w:ind w:left="113"/>
              <w:jc w:val="center"/>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9</w:t>
            </w:r>
          </w:p>
        </w:tc>
      </w:tr>
      <w:tr w:rsidR="00384F17" w:rsidRPr="00384F17" w14:paraId="315D6159" w14:textId="77777777" w:rsidTr="001D5690">
        <w:trPr>
          <w:trHeight w:val="517"/>
        </w:trPr>
        <w:tc>
          <w:tcPr>
            <w:tcW w:w="7799" w:type="dxa"/>
            <w:shd w:val="clear" w:color="auto" w:fill="auto"/>
          </w:tcPr>
          <w:p w14:paraId="580F9DE0" w14:textId="77777777" w:rsidR="00384F17" w:rsidRPr="00384F17" w:rsidRDefault="00384F17" w:rsidP="00384F17">
            <w:pPr>
              <w:widowControl w:val="0"/>
              <w:autoSpaceDE w:val="0"/>
              <w:autoSpaceDN w:val="0"/>
              <w:spacing w:line="276" w:lineRule="auto"/>
              <w:ind w:left="113"/>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практические</w:t>
            </w:r>
            <w:proofErr w:type="gramEnd"/>
            <w:r w:rsidRPr="00384F17">
              <w:rPr>
                <w:rFonts w:ascii="Times New Roman" w:eastAsia="Times New Roman" w:hAnsi="Times New Roman" w:cs="Times New Roman"/>
                <w:sz w:val="24"/>
                <w:szCs w:val="24"/>
              </w:rPr>
              <w:t xml:space="preserve"> занятия</w:t>
            </w:r>
          </w:p>
        </w:tc>
        <w:tc>
          <w:tcPr>
            <w:tcW w:w="1773" w:type="dxa"/>
            <w:shd w:val="clear" w:color="auto" w:fill="auto"/>
            <w:vAlign w:val="center"/>
          </w:tcPr>
          <w:p w14:paraId="6A28915C" w14:textId="77777777" w:rsidR="00384F17" w:rsidRPr="00384F17" w:rsidRDefault="00384F17" w:rsidP="00384F17">
            <w:pPr>
              <w:widowControl w:val="0"/>
              <w:autoSpaceDE w:val="0"/>
              <w:autoSpaceDN w:val="0"/>
              <w:spacing w:line="276" w:lineRule="auto"/>
              <w:ind w:left="113"/>
              <w:jc w:val="center"/>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26</w:t>
            </w:r>
          </w:p>
        </w:tc>
      </w:tr>
      <w:tr w:rsidR="00384F17" w:rsidRPr="00384F17" w14:paraId="6EE49323" w14:textId="77777777" w:rsidTr="001D5690">
        <w:trPr>
          <w:trHeight w:val="517"/>
        </w:trPr>
        <w:tc>
          <w:tcPr>
            <w:tcW w:w="7799" w:type="dxa"/>
            <w:shd w:val="clear" w:color="auto" w:fill="auto"/>
          </w:tcPr>
          <w:p w14:paraId="666C4E86" w14:textId="77777777" w:rsidR="00384F17" w:rsidRPr="00384F17" w:rsidRDefault="00384F17" w:rsidP="00384F17">
            <w:pPr>
              <w:widowControl w:val="0"/>
              <w:autoSpaceDE w:val="0"/>
              <w:autoSpaceDN w:val="0"/>
              <w:spacing w:line="276" w:lineRule="auto"/>
              <w:ind w:left="113"/>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самостоятельная</w:t>
            </w:r>
            <w:proofErr w:type="gramEnd"/>
            <w:r w:rsidRPr="00384F17">
              <w:rPr>
                <w:rFonts w:ascii="Times New Roman" w:eastAsia="Times New Roman" w:hAnsi="Times New Roman" w:cs="Times New Roman"/>
                <w:sz w:val="24"/>
                <w:szCs w:val="24"/>
              </w:rPr>
              <w:t xml:space="preserve"> работа</w:t>
            </w:r>
          </w:p>
        </w:tc>
        <w:tc>
          <w:tcPr>
            <w:tcW w:w="1773" w:type="dxa"/>
            <w:shd w:val="clear" w:color="auto" w:fill="auto"/>
            <w:vAlign w:val="center"/>
          </w:tcPr>
          <w:p w14:paraId="640D578C" w14:textId="77777777" w:rsidR="00384F17" w:rsidRPr="00384F17" w:rsidRDefault="00384F17" w:rsidP="00384F17">
            <w:pPr>
              <w:widowControl w:val="0"/>
              <w:autoSpaceDE w:val="0"/>
              <w:autoSpaceDN w:val="0"/>
              <w:spacing w:line="276" w:lineRule="auto"/>
              <w:ind w:left="113"/>
              <w:jc w:val="center"/>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w:t>
            </w:r>
          </w:p>
        </w:tc>
      </w:tr>
      <w:tr w:rsidR="00384F17" w:rsidRPr="00384F17" w14:paraId="047351E1" w14:textId="77777777" w:rsidTr="001D5690">
        <w:trPr>
          <w:trHeight w:val="518"/>
        </w:trPr>
        <w:tc>
          <w:tcPr>
            <w:tcW w:w="7799" w:type="dxa"/>
            <w:shd w:val="clear" w:color="auto" w:fill="auto"/>
          </w:tcPr>
          <w:p w14:paraId="51ED9A87" w14:textId="77777777" w:rsidR="00384F17" w:rsidRPr="00384F17" w:rsidRDefault="00384F17" w:rsidP="00384F17">
            <w:pPr>
              <w:widowControl w:val="0"/>
              <w:autoSpaceDE w:val="0"/>
              <w:autoSpaceDN w:val="0"/>
              <w:spacing w:line="276" w:lineRule="auto"/>
              <w:ind w:left="113"/>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Промежуточная аттестация в форме дифференцированного зачета</w:t>
            </w:r>
          </w:p>
        </w:tc>
        <w:tc>
          <w:tcPr>
            <w:tcW w:w="1773" w:type="dxa"/>
            <w:shd w:val="clear" w:color="auto" w:fill="auto"/>
            <w:vAlign w:val="center"/>
          </w:tcPr>
          <w:p w14:paraId="234E0DC7" w14:textId="77777777" w:rsidR="00384F17" w:rsidRPr="00384F17" w:rsidRDefault="00384F17" w:rsidP="00384F17">
            <w:pPr>
              <w:widowControl w:val="0"/>
              <w:autoSpaceDE w:val="0"/>
              <w:autoSpaceDN w:val="0"/>
              <w:spacing w:line="276" w:lineRule="auto"/>
              <w:ind w:left="113"/>
              <w:jc w:val="center"/>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1</w:t>
            </w:r>
          </w:p>
        </w:tc>
      </w:tr>
    </w:tbl>
    <w:p w14:paraId="5718DC42"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6FC6C0AB"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36DA4127"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6E0257B2"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6AEB4265"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5E5F0AE9"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7F326DF9"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4CB1E7C9"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6015ED73"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4443300A"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6096D29D"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151AA8DB"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3ACC888A"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539EEBB3"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12C51C81"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2EE3389C"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5DFF97E7"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317373F4"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353414DC"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2A10FEC2" w14:textId="77777777" w:rsidR="00384F17" w:rsidRPr="00384F17" w:rsidRDefault="00384F17" w:rsidP="00384F17">
      <w:pPr>
        <w:widowControl w:val="0"/>
        <w:autoSpaceDE w:val="0"/>
        <w:autoSpaceDN w:val="0"/>
        <w:rPr>
          <w:rFonts w:ascii="Times New Roman" w:eastAsia="Times New Roman" w:hAnsi="Times New Roman" w:cs="Times New Roman"/>
          <w:sz w:val="20"/>
          <w:szCs w:val="24"/>
        </w:rPr>
      </w:pPr>
    </w:p>
    <w:p w14:paraId="690A3336" w14:textId="77777777" w:rsidR="00384F17" w:rsidRPr="00384F17" w:rsidRDefault="00384F17" w:rsidP="00384F17">
      <w:pPr>
        <w:spacing w:after="160" w:line="259" w:lineRule="auto"/>
        <w:ind w:left="483" w:right="405" w:hanging="142"/>
        <w:jc w:val="both"/>
        <w:rPr>
          <w:rFonts w:ascii="Calibri" w:eastAsia="Calibri" w:hAnsi="Calibri" w:cs="Times New Roman"/>
          <w:sz w:val="20"/>
          <w:lang w:eastAsia="ru-RU"/>
        </w:rPr>
      </w:pPr>
    </w:p>
    <w:p w14:paraId="475B9D8C" w14:textId="77777777" w:rsidR="00384F17" w:rsidRPr="00384F17" w:rsidRDefault="00384F17" w:rsidP="00384F17">
      <w:pPr>
        <w:widowControl w:val="0"/>
        <w:autoSpaceDE w:val="0"/>
        <w:autoSpaceDN w:val="0"/>
        <w:rPr>
          <w:rFonts w:ascii="Times New Roman" w:eastAsia="Times New Roman" w:hAnsi="Times New Roman" w:cs="Times New Roman"/>
          <w:b/>
          <w:sz w:val="24"/>
          <w:szCs w:val="24"/>
        </w:rPr>
      </w:pPr>
    </w:p>
    <w:p w14:paraId="20B7D229" w14:textId="77777777" w:rsidR="00384F17" w:rsidRPr="00384F17" w:rsidRDefault="00384F17" w:rsidP="00384F17">
      <w:pPr>
        <w:spacing w:line="259" w:lineRule="auto"/>
        <w:ind w:left="1353"/>
        <w:contextualSpacing/>
        <w:rPr>
          <w:rFonts w:ascii="Times New Roman" w:eastAsia="Calibri" w:hAnsi="Times New Roman" w:cs="Times New Roman"/>
          <w:b/>
          <w:bCs/>
          <w:sz w:val="24"/>
          <w:szCs w:val="24"/>
        </w:rPr>
      </w:pPr>
    </w:p>
    <w:p w14:paraId="4706419E" w14:textId="77777777" w:rsidR="00384F17" w:rsidRPr="00384F17" w:rsidRDefault="00384F17" w:rsidP="00384F17">
      <w:pPr>
        <w:spacing w:line="259" w:lineRule="auto"/>
        <w:ind w:left="1353"/>
        <w:contextualSpacing/>
        <w:rPr>
          <w:rFonts w:ascii="Times New Roman" w:eastAsia="Calibri" w:hAnsi="Times New Roman" w:cs="Times New Roman"/>
          <w:b/>
          <w:bCs/>
          <w:sz w:val="24"/>
          <w:szCs w:val="24"/>
        </w:rPr>
      </w:pPr>
    </w:p>
    <w:p w14:paraId="56101241" w14:textId="77777777" w:rsidR="00384F17" w:rsidRPr="00384F17" w:rsidRDefault="00384F17" w:rsidP="00384F17">
      <w:pPr>
        <w:spacing w:line="259" w:lineRule="auto"/>
        <w:ind w:left="1353"/>
        <w:contextualSpacing/>
        <w:rPr>
          <w:rFonts w:ascii="Times New Roman" w:eastAsia="Calibri" w:hAnsi="Times New Roman" w:cs="Times New Roman"/>
          <w:b/>
          <w:bCs/>
          <w:sz w:val="24"/>
          <w:szCs w:val="24"/>
        </w:rPr>
        <w:sectPr w:rsidR="00384F17" w:rsidRPr="00384F17" w:rsidSect="00583C46">
          <w:headerReference w:type="even" r:id="rId51"/>
          <w:pgSz w:w="11910" w:h="16840"/>
          <w:pgMar w:top="1134" w:right="851" w:bottom="1134" w:left="1701" w:header="708" w:footer="708" w:gutter="0"/>
          <w:cols w:space="708"/>
          <w:docGrid w:linePitch="360"/>
        </w:sectPr>
      </w:pPr>
    </w:p>
    <w:p w14:paraId="2BC1C403" w14:textId="77777777" w:rsidR="00384F17" w:rsidRPr="00384F17" w:rsidRDefault="00384F17" w:rsidP="00384F17">
      <w:pPr>
        <w:widowControl w:val="0"/>
        <w:autoSpaceDE w:val="0"/>
        <w:autoSpaceDN w:val="0"/>
        <w:jc w:val="center"/>
        <w:outlineLvl w:val="1"/>
        <w:rPr>
          <w:rFonts w:ascii="Times New Roman" w:eastAsia="Times New Roman" w:hAnsi="Times New Roman" w:cs="Times New Roman"/>
          <w:b/>
          <w:bCs/>
          <w:sz w:val="24"/>
          <w:szCs w:val="24"/>
        </w:rPr>
      </w:pPr>
      <w:r w:rsidRPr="00384F17">
        <w:rPr>
          <w:rFonts w:ascii="Times New Roman" w:eastAsia="Times New Roman" w:hAnsi="Times New Roman" w:cs="Times New Roman"/>
          <w:b/>
          <w:bCs/>
          <w:sz w:val="24"/>
          <w:szCs w:val="24"/>
        </w:rPr>
        <w:lastRenderedPageBreak/>
        <w:t>3. УСЛОВИЯ РЕАЛИЗАЦИИ УЧЕБНОЙ ДИСЦИПЛИНЫ</w:t>
      </w:r>
    </w:p>
    <w:p w14:paraId="43896821"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0"/>
          <w:szCs w:val="24"/>
        </w:rPr>
      </w:pPr>
    </w:p>
    <w:p w14:paraId="096C86F1" w14:textId="77777777" w:rsidR="00384F17" w:rsidRPr="00384F17" w:rsidRDefault="00384F17" w:rsidP="00F71322">
      <w:pPr>
        <w:widowControl w:val="0"/>
        <w:numPr>
          <w:ilvl w:val="1"/>
          <w:numId w:val="22"/>
        </w:numPr>
        <w:autoSpaceDE w:val="0"/>
        <w:autoSpaceDN w:val="0"/>
        <w:spacing w:after="160" w:line="276" w:lineRule="auto"/>
        <w:ind w:left="0" w:firstLine="720"/>
        <w:jc w:val="both"/>
        <w:rPr>
          <w:rFonts w:ascii="Times New Roman" w:eastAsia="Times New Roman" w:hAnsi="Times New Roman" w:cs="Times New Roman"/>
          <w:sz w:val="24"/>
        </w:rPr>
      </w:pPr>
      <w:r w:rsidRPr="00384F17">
        <w:rPr>
          <w:rFonts w:ascii="Times New Roman" w:eastAsia="Times New Roman" w:hAnsi="Times New Roman" w:cs="Times New Roman"/>
          <w:sz w:val="24"/>
        </w:rPr>
        <w:t>Для реализации программы учебной дисциплины должны быть предусмотрены следующие специальные помещения:</w:t>
      </w:r>
    </w:p>
    <w:p w14:paraId="238193EF" w14:textId="77777777" w:rsidR="00384F17" w:rsidRPr="00384F17" w:rsidRDefault="00384F17" w:rsidP="00384F17">
      <w:pPr>
        <w:widowControl w:val="0"/>
        <w:autoSpaceDE w:val="0"/>
        <w:autoSpaceDN w:val="0"/>
        <w:spacing w:line="276" w:lineRule="auto"/>
        <w:ind w:firstLine="720"/>
        <w:jc w:val="both"/>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 xml:space="preserve">Кабинет «Безопасности жизнедеятельности», </w:t>
      </w:r>
      <w:proofErr w:type="gramStart"/>
      <w:r w:rsidRPr="00384F17">
        <w:rPr>
          <w:rFonts w:ascii="Times New Roman" w:eastAsia="Times New Roman" w:hAnsi="Times New Roman" w:cs="Times New Roman"/>
          <w:sz w:val="24"/>
          <w:szCs w:val="24"/>
        </w:rPr>
        <w:t>оснащенный  оборудованием</w:t>
      </w:r>
      <w:proofErr w:type="gramEnd"/>
      <w:r w:rsidRPr="00384F17">
        <w:rPr>
          <w:rFonts w:ascii="Times New Roman" w:eastAsia="Times New Roman" w:hAnsi="Times New Roman" w:cs="Times New Roman"/>
          <w:sz w:val="24"/>
          <w:szCs w:val="24"/>
        </w:rPr>
        <w:t xml:space="preserve">: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 техническими средствами компьютером, средствами </w:t>
      </w:r>
      <w:proofErr w:type="spellStart"/>
      <w:r w:rsidRPr="00384F17">
        <w:rPr>
          <w:rFonts w:ascii="Times New Roman" w:eastAsia="Times New Roman" w:hAnsi="Times New Roman" w:cs="Times New Roman"/>
          <w:sz w:val="24"/>
          <w:szCs w:val="24"/>
        </w:rPr>
        <w:t>аудиовизуализации</w:t>
      </w:r>
      <w:proofErr w:type="spellEnd"/>
      <w:r w:rsidRPr="00384F17">
        <w:rPr>
          <w:rFonts w:ascii="Times New Roman" w:eastAsia="Times New Roman" w:hAnsi="Times New Roman" w:cs="Times New Roman"/>
          <w:sz w:val="24"/>
          <w:szCs w:val="24"/>
        </w:rPr>
        <w:t>, мультимедийным проектором; наглядными пособиями (натуральными образцами продуктов, муляжами, плакатами, DVD фильмами, мультимедийными пособиями).</w:t>
      </w:r>
    </w:p>
    <w:p w14:paraId="3D14FD22" w14:textId="77777777" w:rsidR="00384F17" w:rsidRPr="00384F17" w:rsidRDefault="00384F17" w:rsidP="00F71322">
      <w:pPr>
        <w:widowControl w:val="0"/>
        <w:numPr>
          <w:ilvl w:val="1"/>
          <w:numId w:val="24"/>
        </w:numPr>
        <w:autoSpaceDE w:val="0"/>
        <w:autoSpaceDN w:val="0"/>
        <w:spacing w:after="160" w:line="276" w:lineRule="auto"/>
        <w:ind w:left="0" w:firstLine="720"/>
        <w:jc w:val="both"/>
        <w:outlineLvl w:val="1"/>
        <w:rPr>
          <w:rFonts w:ascii="Times New Roman" w:eastAsia="Times New Roman" w:hAnsi="Times New Roman" w:cs="Times New Roman"/>
          <w:b/>
          <w:bCs/>
          <w:sz w:val="24"/>
          <w:szCs w:val="24"/>
        </w:rPr>
      </w:pPr>
      <w:r w:rsidRPr="00384F17">
        <w:rPr>
          <w:rFonts w:ascii="Times New Roman" w:eastAsia="Times New Roman" w:hAnsi="Times New Roman" w:cs="Times New Roman"/>
          <w:b/>
          <w:bCs/>
          <w:sz w:val="24"/>
          <w:szCs w:val="24"/>
        </w:rPr>
        <w:t>Информационное обеспечение обучения</w:t>
      </w:r>
    </w:p>
    <w:p w14:paraId="693FDBDD" w14:textId="77777777" w:rsidR="00384F17" w:rsidRPr="00384F17" w:rsidRDefault="00384F17" w:rsidP="00384F17">
      <w:pPr>
        <w:widowControl w:val="0"/>
        <w:autoSpaceDE w:val="0"/>
        <w:autoSpaceDN w:val="0"/>
        <w:spacing w:line="276" w:lineRule="auto"/>
        <w:ind w:firstLine="720"/>
        <w:jc w:val="both"/>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1E2974F" w14:textId="77777777" w:rsidR="00384F17" w:rsidRPr="00384F17" w:rsidRDefault="00384F17" w:rsidP="00F71322">
      <w:pPr>
        <w:widowControl w:val="0"/>
        <w:numPr>
          <w:ilvl w:val="2"/>
          <w:numId w:val="24"/>
        </w:numPr>
        <w:autoSpaceDE w:val="0"/>
        <w:autoSpaceDN w:val="0"/>
        <w:spacing w:after="160" w:line="259" w:lineRule="auto"/>
        <w:ind w:left="0" w:firstLine="720"/>
        <w:jc w:val="both"/>
        <w:rPr>
          <w:rFonts w:ascii="Times New Roman" w:eastAsia="Times New Roman" w:hAnsi="Times New Roman" w:cs="Times New Roman"/>
          <w:b/>
          <w:sz w:val="24"/>
        </w:rPr>
      </w:pPr>
      <w:r w:rsidRPr="00384F17">
        <w:rPr>
          <w:rFonts w:ascii="Times New Roman" w:eastAsia="Times New Roman" w:hAnsi="Times New Roman" w:cs="Times New Roman"/>
          <w:b/>
          <w:sz w:val="24"/>
        </w:rPr>
        <w:t>Основные печатные и электронные</w:t>
      </w:r>
      <w:r w:rsidRPr="00384F17">
        <w:rPr>
          <w:rFonts w:ascii="Times New Roman" w:eastAsia="Times New Roman" w:hAnsi="Times New Roman" w:cs="Times New Roman"/>
        </w:rPr>
        <w:t xml:space="preserve"> </w:t>
      </w:r>
      <w:r w:rsidRPr="00384F17">
        <w:rPr>
          <w:rFonts w:ascii="Times New Roman" w:eastAsia="Times New Roman" w:hAnsi="Times New Roman" w:cs="Times New Roman"/>
          <w:b/>
          <w:sz w:val="24"/>
        </w:rPr>
        <w:t>издания</w:t>
      </w:r>
    </w:p>
    <w:p w14:paraId="7CD38C5C" w14:textId="77777777" w:rsidR="00384F17" w:rsidRPr="00384F17" w:rsidRDefault="00384F17"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r w:rsidRPr="00384F17">
        <w:rPr>
          <w:rFonts w:ascii="Times New Roman" w:eastAsia="Times New Roman" w:hAnsi="Times New Roman" w:cs="Times New Roman"/>
          <w:sz w:val="24"/>
        </w:rPr>
        <w:t xml:space="preserve">Безопасность </w:t>
      </w:r>
      <w:proofErr w:type="gramStart"/>
      <w:r w:rsidRPr="00384F17">
        <w:rPr>
          <w:rFonts w:ascii="Times New Roman" w:eastAsia="Times New Roman" w:hAnsi="Times New Roman" w:cs="Times New Roman"/>
          <w:sz w:val="24"/>
        </w:rPr>
        <w:t>жизнедеятельности :</w:t>
      </w:r>
      <w:proofErr w:type="gramEnd"/>
      <w:r w:rsidRPr="00384F17">
        <w:rPr>
          <w:rFonts w:ascii="Times New Roman" w:eastAsia="Times New Roman" w:hAnsi="Times New Roman" w:cs="Times New Roman"/>
          <w:sz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384F17">
        <w:rPr>
          <w:rFonts w:ascii="Times New Roman" w:eastAsia="Times New Roman" w:hAnsi="Times New Roman" w:cs="Times New Roman"/>
          <w:sz w:val="24"/>
        </w:rPr>
        <w:t>Москва :</w:t>
      </w:r>
      <w:proofErr w:type="gramEnd"/>
      <w:r w:rsidRPr="00384F17">
        <w:rPr>
          <w:rFonts w:ascii="Times New Roman" w:eastAsia="Times New Roman" w:hAnsi="Times New Roman" w:cs="Times New Roman"/>
          <w:sz w:val="24"/>
        </w:rPr>
        <w:t xml:space="preserve"> Издательство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2022. — 399 с. — (Профессиональное образование). — ISBN 978-5-534-02041-0. — </w:t>
      </w:r>
      <w:proofErr w:type="gramStart"/>
      <w:r w:rsidRPr="00384F17">
        <w:rPr>
          <w:rFonts w:ascii="Times New Roman" w:eastAsia="Times New Roman" w:hAnsi="Times New Roman" w:cs="Times New Roman"/>
          <w:sz w:val="24"/>
        </w:rPr>
        <w:t>Текст :</w:t>
      </w:r>
      <w:proofErr w:type="gramEnd"/>
      <w:r w:rsidRPr="00384F17">
        <w:rPr>
          <w:rFonts w:ascii="Times New Roman" w:eastAsia="Times New Roman" w:hAnsi="Times New Roman" w:cs="Times New Roman"/>
          <w:sz w:val="24"/>
        </w:rPr>
        <w:t xml:space="preserve"> электронный // Образовательная платформа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[сайт]. — URL: https://urait.ru/bcode/489702 (дата обращения: 17.01.2022).</w:t>
      </w:r>
    </w:p>
    <w:p w14:paraId="5ABC9D61" w14:textId="77777777" w:rsidR="00384F17" w:rsidRPr="00384F17" w:rsidRDefault="00384F17"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r w:rsidRPr="00384F17">
        <w:rPr>
          <w:rFonts w:ascii="Times New Roman" w:eastAsia="Times New Roman" w:hAnsi="Times New Roman" w:cs="Times New Roman"/>
          <w:sz w:val="24"/>
        </w:rPr>
        <w:t xml:space="preserve">Безопасность </w:t>
      </w:r>
      <w:proofErr w:type="gramStart"/>
      <w:r w:rsidRPr="00384F17">
        <w:rPr>
          <w:rFonts w:ascii="Times New Roman" w:eastAsia="Times New Roman" w:hAnsi="Times New Roman" w:cs="Times New Roman"/>
          <w:sz w:val="24"/>
        </w:rPr>
        <w:t>жизнедеятельности :</w:t>
      </w:r>
      <w:proofErr w:type="gramEnd"/>
      <w:r w:rsidRPr="00384F17">
        <w:rPr>
          <w:rFonts w:ascii="Times New Roman" w:eastAsia="Times New Roman" w:hAnsi="Times New Roman" w:cs="Times New Roman"/>
          <w:sz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384F17">
        <w:rPr>
          <w:rFonts w:ascii="Times New Roman" w:eastAsia="Times New Roman" w:hAnsi="Times New Roman" w:cs="Times New Roman"/>
          <w:sz w:val="24"/>
        </w:rPr>
        <w:t>Москва :</w:t>
      </w:r>
      <w:proofErr w:type="gramEnd"/>
      <w:r w:rsidRPr="00384F17">
        <w:rPr>
          <w:rFonts w:ascii="Times New Roman" w:eastAsia="Times New Roman" w:hAnsi="Times New Roman" w:cs="Times New Roman"/>
          <w:sz w:val="24"/>
        </w:rPr>
        <w:t xml:space="preserve"> Издательство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2022. — 399 с. — (Профессиональное образование). — ISBN 978-5-534-02041-0. — </w:t>
      </w:r>
      <w:proofErr w:type="gramStart"/>
      <w:r w:rsidRPr="00384F17">
        <w:rPr>
          <w:rFonts w:ascii="Times New Roman" w:eastAsia="Times New Roman" w:hAnsi="Times New Roman" w:cs="Times New Roman"/>
          <w:sz w:val="24"/>
        </w:rPr>
        <w:t>Текст :</w:t>
      </w:r>
      <w:proofErr w:type="gramEnd"/>
      <w:r w:rsidRPr="00384F17">
        <w:rPr>
          <w:rFonts w:ascii="Times New Roman" w:eastAsia="Times New Roman" w:hAnsi="Times New Roman" w:cs="Times New Roman"/>
          <w:sz w:val="24"/>
        </w:rPr>
        <w:t xml:space="preserve"> электронный // Образовательная платформа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[сайт]. — URL: https://urait.ru/bcode/489702 (дата обращения: 17.01.2022).</w:t>
      </w:r>
    </w:p>
    <w:p w14:paraId="10EE8B1A" w14:textId="77777777" w:rsidR="00384F17" w:rsidRPr="00384F17" w:rsidRDefault="00384F17"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r w:rsidRPr="00384F17">
        <w:rPr>
          <w:rFonts w:ascii="Times New Roman" w:eastAsia="Times New Roman" w:hAnsi="Times New Roman" w:cs="Times New Roman"/>
          <w:sz w:val="24"/>
        </w:rPr>
        <w:t xml:space="preserve">Безопасность </w:t>
      </w:r>
      <w:proofErr w:type="gramStart"/>
      <w:r w:rsidRPr="00384F17">
        <w:rPr>
          <w:rFonts w:ascii="Times New Roman" w:eastAsia="Times New Roman" w:hAnsi="Times New Roman" w:cs="Times New Roman"/>
          <w:sz w:val="24"/>
        </w:rPr>
        <w:t>жизнедеятельности :</w:t>
      </w:r>
      <w:proofErr w:type="gramEnd"/>
      <w:r w:rsidRPr="00384F17">
        <w:rPr>
          <w:rFonts w:ascii="Times New Roman" w:eastAsia="Times New Roman" w:hAnsi="Times New Roman" w:cs="Times New Roman"/>
          <w:sz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384F17">
        <w:rPr>
          <w:rFonts w:ascii="Times New Roman" w:eastAsia="Times New Roman" w:hAnsi="Times New Roman" w:cs="Times New Roman"/>
          <w:sz w:val="24"/>
        </w:rPr>
        <w:t>Москва :</w:t>
      </w:r>
      <w:proofErr w:type="gramEnd"/>
      <w:r w:rsidRPr="00384F17">
        <w:rPr>
          <w:rFonts w:ascii="Times New Roman" w:eastAsia="Times New Roman" w:hAnsi="Times New Roman" w:cs="Times New Roman"/>
          <w:sz w:val="24"/>
        </w:rPr>
        <w:t xml:space="preserve"> Издательство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2022. — 399 с. — (Профессиональное образование). — ISBN 978-5-534-02041-0. — </w:t>
      </w:r>
      <w:proofErr w:type="gramStart"/>
      <w:r w:rsidRPr="00384F17">
        <w:rPr>
          <w:rFonts w:ascii="Times New Roman" w:eastAsia="Times New Roman" w:hAnsi="Times New Roman" w:cs="Times New Roman"/>
          <w:sz w:val="24"/>
        </w:rPr>
        <w:t>Текст :</w:t>
      </w:r>
      <w:proofErr w:type="gramEnd"/>
      <w:r w:rsidRPr="00384F17">
        <w:rPr>
          <w:rFonts w:ascii="Times New Roman" w:eastAsia="Times New Roman" w:hAnsi="Times New Roman" w:cs="Times New Roman"/>
          <w:sz w:val="24"/>
        </w:rPr>
        <w:t xml:space="preserve"> электронный // Образовательная платформа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[сайт]. — URL: https://urait.ru/bcode/489702 (дата обращения: 17.01.2022).</w:t>
      </w:r>
    </w:p>
    <w:p w14:paraId="2A5B1766" w14:textId="77777777" w:rsidR="00384F17" w:rsidRPr="00384F17" w:rsidRDefault="00384F17"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r w:rsidRPr="00384F17">
        <w:rPr>
          <w:rFonts w:ascii="Times New Roman" w:eastAsia="Times New Roman" w:hAnsi="Times New Roman" w:cs="Times New Roman"/>
          <w:sz w:val="24"/>
        </w:rPr>
        <w:t>Белов, С. В.  Безопасность жизнедеятельности и защита окружающей среды (</w:t>
      </w:r>
      <w:proofErr w:type="spellStart"/>
      <w:r w:rsidRPr="00384F17">
        <w:rPr>
          <w:rFonts w:ascii="Times New Roman" w:eastAsia="Times New Roman" w:hAnsi="Times New Roman" w:cs="Times New Roman"/>
          <w:sz w:val="24"/>
        </w:rPr>
        <w:t>техносферная</w:t>
      </w:r>
      <w:proofErr w:type="spellEnd"/>
      <w:r w:rsidRPr="00384F17">
        <w:rPr>
          <w:rFonts w:ascii="Times New Roman" w:eastAsia="Times New Roman" w:hAnsi="Times New Roman" w:cs="Times New Roman"/>
          <w:sz w:val="24"/>
        </w:rPr>
        <w:t xml:space="preserve"> безопасность) в 2 ч. Часть </w:t>
      </w:r>
      <w:proofErr w:type="gramStart"/>
      <w:r w:rsidRPr="00384F17">
        <w:rPr>
          <w:rFonts w:ascii="Times New Roman" w:eastAsia="Times New Roman" w:hAnsi="Times New Roman" w:cs="Times New Roman"/>
          <w:sz w:val="24"/>
        </w:rPr>
        <w:t>2 :</w:t>
      </w:r>
      <w:proofErr w:type="gramEnd"/>
      <w:r w:rsidRPr="00384F17">
        <w:rPr>
          <w:rFonts w:ascii="Times New Roman" w:eastAsia="Times New Roman" w:hAnsi="Times New Roman" w:cs="Times New Roman"/>
          <w:sz w:val="24"/>
        </w:rPr>
        <w:t xml:space="preserve"> учебник для среднего профессионального образования / С. В. Белов. — 5-е изд., </w:t>
      </w:r>
      <w:proofErr w:type="spellStart"/>
      <w:r w:rsidRPr="00384F17">
        <w:rPr>
          <w:rFonts w:ascii="Times New Roman" w:eastAsia="Times New Roman" w:hAnsi="Times New Roman" w:cs="Times New Roman"/>
          <w:sz w:val="24"/>
        </w:rPr>
        <w:t>перераб</w:t>
      </w:r>
      <w:proofErr w:type="spellEnd"/>
      <w:proofErr w:type="gramStart"/>
      <w:r w:rsidRPr="00384F17">
        <w:rPr>
          <w:rFonts w:ascii="Times New Roman" w:eastAsia="Times New Roman" w:hAnsi="Times New Roman" w:cs="Times New Roman"/>
          <w:sz w:val="24"/>
        </w:rPr>
        <w:t>. и</w:t>
      </w:r>
      <w:proofErr w:type="gramEnd"/>
      <w:r w:rsidRPr="00384F17">
        <w:rPr>
          <w:rFonts w:ascii="Times New Roman" w:eastAsia="Times New Roman" w:hAnsi="Times New Roman" w:cs="Times New Roman"/>
          <w:sz w:val="24"/>
        </w:rPr>
        <w:t xml:space="preserve"> доп. — Москва : Издательство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2022. — 362 с. — (Профессиональное образование). — ISBN 978-5-9916-9964-8. — </w:t>
      </w:r>
      <w:proofErr w:type="gramStart"/>
      <w:r w:rsidRPr="00384F17">
        <w:rPr>
          <w:rFonts w:ascii="Times New Roman" w:eastAsia="Times New Roman" w:hAnsi="Times New Roman" w:cs="Times New Roman"/>
          <w:sz w:val="24"/>
        </w:rPr>
        <w:t>Текст :</w:t>
      </w:r>
      <w:proofErr w:type="gramEnd"/>
      <w:r w:rsidRPr="00384F17">
        <w:rPr>
          <w:rFonts w:ascii="Times New Roman" w:eastAsia="Times New Roman" w:hAnsi="Times New Roman" w:cs="Times New Roman"/>
          <w:sz w:val="24"/>
        </w:rPr>
        <w:t xml:space="preserve"> электронный // Образовательная платформа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[сайт]. — URL: https://urait.ru/bcode/492045 (дата обращения: 17.01.2022).</w:t>
      </w:r>
    </w:p>
    <w:p w14:paraId="039D6B51" w14:textId="77777777" w:rsidR="00384F17" w:rsidRPr="00384F17" w:rsidRDefault="00384F17"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r w:rsidRPr="00384F17">
        <w:rPr>
          <w:rFonts w:ascii="Times New Roman" w:eastAsia="Times New Roman" w:hAnsi="Times New Roman" w:cs="Times New Roman"/>
          <w:sz w:val="24"/>
        </w:rPr>
        <w:t xml:space="preserve">Беляков, Г. И.  Основы обеспечения жизнедеятельности и выживание в чрезвычайных </w:t>
      </w:r>
      <w:proofErr w:type="gramStart"/>
      <w:r w:rsidRPr="00384F17">
        <w:rPr>
          <w:rFonts w:ascii="Times New Roman" w:eastAsia="Times New Roman" w:hAnsi="Times New Roman" w:cs="Times New Roman"/>
          <w:sz w:val="24"/>
        </w:rPr>
        <w:t>ситуациях :</w:t>
      </w:r>
      <w:proofErr w:type="gramEnd"/>
      <w:r w:rsidRPr="00384F17">
        <w:rPr>
          <w:rFonts w:ascii="Times New Roman" w:eastAsia="Times New Roman" w:hAnsi="Times New Roman" w:cs="Times New Roman"/>
          <w:sz w:val="24"/>
        </w:rPr>
        <w:t xml:space="preserve"> учебник для среднего профессионального образования / Г. И. Беляков. — 3-е изд., </w:t>
      </w:r>
      <w:proofErr w:type="spellStart"/>
      <w:r w:rsidRPr="00384F17">
        <w:rPr>
          <w:rFonts w:ascii="Times New Roman" w:eastAsia="Times New Roman" w:hAnsi="Times New Roman" w:cs="Times New Roman"/>
          <w:sz w:val="24"/>
        </w:rPr>
        <w:t>перераб</w:t>
      </w:r>
      <w:proofErr w:type="spellEnd"/>
      <w:proofErr w:type="gramStart"/>
      <w:r w:rsidRPr="00384F17">
        <w:rPr>
          <w:rFonts w:ascii="Times New Roman" w:eastAsia="Times New Roman" w:hAnsi="Times New Roman" w:cs="Times New Roman"/>
          <w:sz w:val="24"/>
        </w:rPr>
        <w:t>. и</w:t>
      </w:r>
      <w:proofErr w:type="gramEnd"/>
      <w:r w:rsidRPr="00384F17">
        <w:rPr>
          <w:rFonts w:ascii="Times New Roman" w:eastAsia="Times New Roman" w:hAnsi="Times New Roman" w:cs="Times New Roman"/>
          <w:sz w:val="24"/>
        </w:rPr>
        <w:t xml:space="preserve"> доп. — Москва : Издательство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2022. — 354 с. — </w:t>
      </w:r>
      <w:r w:rsidRPr="00384F17">
        <w:rPr>
          <w:rFonts w:ascii="Times New Roman" w:eastAsia="Times New Roman" w:hAnsi="Times New Roman" w:cs="Times New Roman"/>
          <w:sz w:val="24"/>
        </w:rPr>
        <w:lastRenderedPageBreak/>
        <w:t xml:space="preserve">(Профессиональное образование). — ISBN 978-5-534-03180-5. — </w:t>
      </w:r>
      <w:proofErr w:type="gramStart"/>
      <w:r w:rsidRPr="00384F17">
        <w:rPr>
          <w:rFonts w:ascii="Times New Roman" w:eastAsia="Times New Roman" w:hAnsi="Times New Roman" w:cs="Times New Roman"/>
          <w:sz w:val="24"/>
        </w:rPr>
        <w:t>Текст :</w:t>
      </w:r>
      <w:proofErr w:type="gramEnd"/>
      <w:r w:rsidRPr="00384F17">
        <w:rPr>
          <w:rFonts w:ascii="Times New Roman" w:eastAsia="Times New Roman" w:hAnsi="Times New Roman" w:cs="Times New Roman"/>
          <w:sz w:val="24"/>
        </w:rPr>
        <w:t xml:space="preserve"> электронный // Образовательная платформа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[сайт]. — URL: https://urait.ru/bcode/491016 (дата обращения: 17.01.2022).</w:t>
      </w:r>
    </w:p>
    <w:p w14:paraId="492AABF0" w14:textId="77777777" w:rsidR="00384F17" w:rsidRPr="00384F17" w:rsidRDefault="00384F17"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proofErr w:type="spellStart"/>
      <w:r w:rsidRPr="00384F17">
        <w:rPr>
          <w:rFonts w:ascii="Times New Roman" w:eastAsia="Times New Roman" w:hAnsi="Times New Roman" w:cs="Times New Roman"/>
          <w:sz w:val="24"/>
        </w:rPr>
        <w:t>Бурашников</w:t>
      </w:r>
      <w:proofErr w:type="spellEnd"/>
      <w:r w:rsidRPr="00384F17">
        <w:rPr>
          <w:rFonts w:ascii="Times New Roman" w:eastAsia="Times New Roman" w:hAnsi="Times New Roman" w:cs="Times New Roman"/>
          <w:sz w:val="24"/>
        </w:rPr>
        <w:t xml:space="preserve">, Ю. М. Безопасность жизнедеятельности. Охрана труда на предприятиях пищевых </w:t>
      </w:r>
      <w:proofErr w:type="gramStart"/>
      <w:r w:rsidRPr="00384F17">
        <w:rPr>
          <w:rFonts w:ascii="Times New Roman" w:eastAsia="Times New Roman" w:hAnsi="Times New Roman" w:cs="Times New Roman"/>
          <w:sz w:val="24"/>
        </w:rPr>
        <w:t>производств :</w:t>
      </w:r>
      <w:proofErr w:type="gramEnd"/>
      <w:r w:rsidRPr="00384F17">
        <w:rPr>
          <w:rFonts w:ascii="Times New Roman" w:eastAsia="Times New Roman" w:hAnsi="Times New Roman" w:cs="Times New Roman"/>
          <w:sz w:val="24"/>
        </w:rPr>
        <w:t xml:space="preserve"> учебник для </w:t>
      </w:r>
      <w:proofErr w:type="spellStart"/>
      <w:r w:rsidRPr="00384F17">
        <w:rPr>
          <w:rFonts w:ascii="Times New Roman" w:eastAsia="Times New Roman" w:hAnsi="Times New Roman" w:cs="Times New Roman"/>
          <w:sz w:val="24"/>
        </w:rPr>
        <w:t>спо</w:t>
      </w:r>
      <w:proofErr w:type="spellEnd"/>
      <w:r w:rsidRPr="00384F17">
        <w:rPr>
          <w:rFonts w:ascii="Times New Roman" w:eastAsia="Times New Roman" w:hAnsi="Times New Roman" w:cs="Times New Roman"/>
          <w:sz w:val="24"/>
        </w:rPr>
        <w:t xml:space="preserve"> / Ю. М. </w:t>
      </w:r>
      <w:proofErr w:type="spellStart"/>
      <w:r w:rsidRPr="00384F17">
        <w:rPr>
          <w:rFonts w:ascii="Times New Roman" w:eastAsia="Times New Roman" w:hAnsi="Times New Roman" w:cs="Times New Roman"/>
          <w:sz w:val="24"/>
        </w:rPr>
        <w:t>Бурашников</w:t>
      </w:r>
      <w:proofErr w:type="spellEnd"/>
      <w:r w:rsidRPr="00384F17">
        <w:rPr>
          <w:rFonts w:ascii="Times New Roman" w:eastAsia="Times New Roman" w:hAnsi="Times New Roman" w:cs="Times New Roman"/>
          <w:sz w:val="24"/>
        </w:rPr>
        <w:t>, А. С. Максимов. — Санкт-</w:t>
      </w:r>
      <w:proofErr w:type="gramStart"/>
      <w:r w:rsidRPr="00384F17">
        <w:rPr>
          <w:rFonts w:ascii="Times New Roman" w:eastAsia="Times New Roman" w:hAnsi="Times New Roman" w:cs="Times New Roman"/>
          <w:sz w:val="24"/>
        </w:rPr>
        <w:t>Петербург :</w:t>
      </w:r>
      <w:proofErr w:type="gramEnd"/>
      <w:r w:rsidRPr="00384F17">
        <w:rPr>
          <w:rFonts w:ascii="Times New Roman" w:eastAsia="Times New Roman" w:hAnsi="Times New Roman" w:cs="Times New Roman"/>
          <w:sz w:val="24"/>
        </w:rPr>
        <w:t xml:space="preserve"> Лань, 2020. — 496 с. — ISBN 978-5-8114-6480-7. — </w:t>
      </w:r>
      <w:proofErr w:type="gramStart"/>
      <w:r w:rsidRPr="00384F17">
        <w:rPr>
          <w:rFonts w:ascii="Times New Roman" w:eastAsia="Times New Roman" w:hAnsi="Times New Roman" w:cs="Times New Roman"/>
          <w:sz w:val="24"/>
        </w:rPr>
        <w:t>Текст :</w:t>
      </w:r>
      <w:proofErr w:type="gramEnd"/>
      <w:r w:rsidRPr="00384F17">
        <w:rPr>
          <w:rFonts w:ascii="Times New Roman" w:eastAsia="Times New Roman" w:hAnsi="Times New Roman" w:cs="Times New Roman"/>
          <w:sz w:val="24"/>
        </w:rPr>
        <w:t xml:space="preserve"> электронный // Лань : электронно-библиотечная система. — URL: </w:t>
      </w:r>
      <w:hyperlink r:id="rId52" w:history="1">
        <w:proofErr w:type="gramStart"/>
        <w:r w:rsidRPr="00384F17">
          <w:rPr>
            <w:rFonts w:ascii="Times New Roman" w:eastAsia="Times New Roman" w:hAnsi="Times New Roman" w:cs="Times New Roman"/>
            <w:color w:val="0000FF"/>
            <w:sz w:val="24"/>
            <w:u w:val="single"/>
          </w:rPr>
          <w:t>https://e.lanbook.com/book/148021</w:t>
        </w:r>
      </w:hyperlink>
      <w:r w:rsidRPr="00384F17">
        <w:rPr>
          <w:rFonts w:ascii="Times New Roman" w:eastAsia="Times New Roman" w:hAnsi="Times New Roman" w:cs="Times New Roman"/>
          <w:sz w:val="24"/>
        </w:rPr>
        <w:t xml:space="preserve">  (</w:t>
      </w:r>
      <w:proofErr w:type="gramEnd"/>
      <w:r w:rsidRPr="00384F17">
        <w:rPr>
          <w:rFonts w:ascii="Times New Roman" w:eastAsia="Times New Roman" w:hAnsi="Times New Roman" w:cs="Times New Roman"/>
          <w:sz w:val="24"/>
        </w:rPr>
        <w:t xml:space="preserve">дата обращения: 14.12.2020). — Режим доступа: для </w:t>
      </w:r>
      <w:proofErr w:type="spellStart"/>
      <w:r w:rsidRPr="00384F17">
        <w:rPr>
          <w:rFonts w:ascii="Times New Roman" w:eastAsia="Times New Roman" w:hAnsi="Times New Roman" w:cs="Times New Roman"/>
          <w:sz w:val="24"/>
        </w:rPr>
        <w:t>авториз</w:t>
      </w:r>
      <w:proofErr w:type="spellEnd"/>
      <w:proofErr w:type="gramStart"/>
      <w:r w:rsidRPr="00384F17">
        <w:rPr>
          <w:rFonts w:ascii="Times New Roman" w:eastAsia="Times New Roman" w:hAnsi="Times New Roman" w:cs="Times New Roman"/>
          <w:sz w:val="24"/>
        </w:rPr>
        <w:t>. пользователей</w:t>
      </w:r>
      <w:proofErr w:type="gramEnd"/>
      <w:r w:rsidRPr="00384F17">
        <w:rPr>
          <w:rFonts w:ascii="Times New Roman" w:eastAsia="Times New Roman" w:hAnsi="Times New Roman" w:cs="Times New Roman"/>
          <w:sz w:val="24"/>
        </w:rPr>
        <w:t>.</w:t>
      </w:r>
    </w:p>
    <w:p w14:paraId="0512E1CB" w14:textId="77777777" w:rsidR="00384F17" w:rsidRPr="00384F17" w:rsidRDefault="00384F17"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proofErr w:type="spellStart"/>
      <w:r w:rsidRPr="00384F17">
        <w:rPr>
          <w:rFonts w:ascii="Times New Roman" w:eastAsia="Times New Roman" w:hAnsi="Times New Roman" w:cs="Times New Roman"/>
          <w:sz w:val="24"/>
        </w:rPr>
        <w:t>Каракеян</w:t>
      </w:r>
      <w:proofErr w:type="spellEnd"/>
      <w:r w:rsidRPr="00384F17">
        <w:rPr>
          <w:rFonts w:ascii="Times New Roman" w:eastAsia="Times New Roman" w:hAnsi="Times New Roman" w:cs="Times New Roman"/>
          <w:sz w:val="24"/>
        </w:rPr>
        <w:t xml:space="preserve">, В. И.  Безопасность </w:t>
      </w:r>
      <w:proofErr w:type="gramStart"/>
      <w:r w:rsidRPr="00384F17">
        <w:rPr>
          <w:rFonts w:ascii="Times New Roman" w:eastAsia="Times New Roman" w:hAnsi="Times New Roman" w:cs="Times New Roman"/>
          <w:sz w:val="24"/>
        </w:rPr>
        <w:t>жизнедеятельности :</w:t>
      </w:r>
      <w:proofErr w:type="gramEnd"/>
      <w:r w:rsidRPr="00384F17">
        <w:rPr>
          <w:rFonts w:ascii="Times New Roman" w:eastAsia="Times New Roman" w:hAnsi="Times New Roman" w:cs="Times New Roman"/>
          <w:sz w:val="24"/>
        </w:rPr>
        <w:t xml:space="preserve"> учебник и практикум для среднего профессионального образования / В. И. </w:t>
      </w:r>
      <w:proofErr w:type="spellStart"/>
      <w:r w:rsidRPr="00384F17">
        <w:rPr>
          <w:rFonts w:ascii="Times New Roman" w:eastAsia="Times New Roman" w:hAnsi="Times New Roman" w:cs="Times New Roman"/>
          <w:sz w:val="24"/>
        </w:rPr>
        <w:t>Каракеян</w:t>
      </w:r>
      <w:proofErr w:type="spellEnd"/>
      <w:r w:rsidRPr="00384F17">
        <w:rPr>
          <w:rFonts w:ascii="Times New Roman" w:eastAsia="Times New Roman" w:hAnsi="Times New Roman" w:cs="Times New Roman"/>
          <w:sz w:val="24"/>
        </w:rPr>
        <w:t xml:space="preserve">, И. М. Никулина. — 3-е изд., </w:t>
      </w:r>
      <w:proofErr w:type="spellStart"/>
      <w:r w:rsidRPr="00384F17">
        <w:rPr>
          <w:rFonts w:ascii="Times New Roman" w:eastAsia="Times New Roman" w:hAnsi="Times New Roman" w:cs="Times New Roman"/>
          <w:sz w:val="24"/>
        </w:rPr>
        <w:t>перераб</w:t>
      </w:r>
      <w:proofErr w:type="spellEnd"/>
      <w:proofErr w:type="gramStart"/>
      <w:r w:rsidRPr="00384F17">
        <w:rPr>
          <w:rFonts w:ascii="Times New Roman" w:eastAsia="Times New Roman" w:hAnsi="Times New Roman" w:cs="Times New Roman"/>
          <w:sz w:val="24"/>
        </w:rPr>
        <w:t>. и</w:t>
      </w:r>
      <w:proofErr w:type="gramEnd"/>
      <w:r w:rsidRPr="00384F17">
        <w:rPr>
          <w:rFonts w:ascii="Times New Roman" w:eastAsia="Times New Roman" w:hAnsi="Times New Roman" w:cs="Times New Roman"/>
          <w:sz w:val="24"/>
        </w:rPr>
        <w:t xml:space="preserve"> доп. — Москва : Издательство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2022. — 313 с. — (Профессиональное образование). — ISBN 978-5-534-04629-8. — </w:t>
      </w:r>
      <w:proofErr w:type="gramStart"/>
      <w:r w:rsidRPr="00384F17">
        <w:rPr>
          <w:rFonts w:ascii="Times New Roman" w:eastAsia="Times New Roman" w:hAnsi="Times New Roman" w:cs="Times New Roman"/>
          <w:sz w:val="24"/>
        </w:rPr>
        <w:t>Текст :</w:t>
      </w:r>
      <w:proofErr w:type="gramEnd"/>
      <w:r w:rsidRPr="00384F17">
        <w:rPr>
          <w:rFonts w:ascii="Times New Roman" w:eastAsia="Times New Roman" w:hAnsi="Times New Roman" w:cs="Times New Roman"/>
          <w:sz w:val="24"/>
        </w:rPr>
        <w:t xml:space="preserve"> электронный // Образовательная платформа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[сайт]. — URL: https://urait.ru/bcode/489671 (дата обращения: 17.01.2022).</w:t>
      </w:r>
    </w:p>
    <w:p w14:paraId="406CE6C9" w14:textId="77777777" w:rsidR="00384F17" w:rsidRPr="00384F17" w:rsidRDefault="00384F17"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r w:rsidRPr="00384F17">
        <w:rPr>
          <w:rFonts w:ascii="Times New Roman" w:eastAsia="Times New Roman" w:hAnsi="Times New Roman" w:cs="Times New Roman"/>
          <w:sz w:val="24"/>
        </w:rPr>
        <w:t xml:space="preserve">Косолапова, Н. В. Безопасность жизнедеятельности: учебник для СПО / Э.А. </w:t>
      </w:r>
      <w:proofErr w:type="spellStart"/>
      <w:r w:rsidRPr="00384F17">
        <w:rPr>
          <w:rFonts w:ascii="Times New Roman" w:eastAsia="Times New Roman" w:hAnsi="Times New Roman" w:cs="Times New Roman"/>
          <w:sz w:val="24"/>
        </w:rPr>
        <w:t>Арустамов</w:t>
      </w:r>
      <w:proofErr w:type="spellEnd"/>
      <w:r w:rsidRPr="00384F17">
        <w:rPr>
          <w:rFonts w:ascii="Times New Roman" w:eastAsia="Times New Roman" w:hAnsi="Times New Roman" w:cs="Times New Roman"/>
          <w:sz w:val="24"/>
        </w:rPr>
        <w:t>, Н.В. Косолапова, Н.А. Прокопенко, Г.В. Гуськов. – Москва: Академия, 2020. – 208 с.</w:t>
      </w:r>
    </w:p>
    <w:p w14:paraId="2CDE9625" w14:textId="77777777" w:rsidR="00384F17" w:rsidRPr="00384F17" w:rsidRDefault="004A26F5"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hyperlink r:id="rId53" w:history="1">
        <w:r w:rsidR="00384F17" w:rsidRPr="00384F17">
          <w:rPr>
            <w:rFonts w:ascii="Times New Roman" w:eastAsia="Times New Roman" w:hAnsi="Times New Roman" w:cs="Times New Roman"/>
            <w:bCs/>
            <w:color w:val="0000FF"/>
            <w:sz w:val="24"/>
            <w:u w:val="single"/>
          </w:rPr>
          <w:t xml:space="preserve">Курбатов, В. А. Безопасность жизнедеятельности. Основы чрезвычайных ситуаций : учебное пособие для СПО / </w:t>
        </w:r>
      </w:hyperlink>
      <w:hyperlink r:id="rId54" w:history="1">
        <w:r w:rsidR="00384F17" w:rsidRPr="00384F17">
          <w:rPr>
            <w:rFonts w:ascii="Times New Roman" w:eastAsia="Times New Roman" w:hAnsi="Times New Roman" w:cs="Times New Roman"/>
            <w:color w:val="0000FF"/>
            <w:sz w:val="24"/>
            <w:u w:val="single"/>
          </w:rPr>
          <w:t xml:space="preserve">В. А. Курбатов, Ю. С. Рысин, С. Л. Яблочников. — Саратов : Профобразование, 2020. — 121 c. — ISBN 978-5-4488-0820-3. — Текст : электронный // Электронный ресурс цифровой образовательной среды СПО PROFобразование : [сайт]. — URL: </w:t>
        </w:r>
      </w:hyperlink>
      <w:hyperlink r:id="rId55" w:history="1">
        <w:r w:rsidR="00384F17" w:rsidRPr="00384F17">
          <w:rPr>
            <w:rFonts w:ascii="Times New Roman" w:eastAsia="Times New Roman" w:hAnsi="Times New Roman" w:cs="Times New Roman"/>
            <w:color w:val="0000FF"/>
            <w:sz w:val="24"/>
            <w:u w:val="single"/>
          </w:rPr>
          <w:t>https://profspo.ru/books/93574</w:t>
        </w:r>
      </w:hyperlink>
    </w:p>
    <w:p w14:paraId="7232DD35" w14:textId="77777777" w:rsidR="00384F17" w:rsidRPr="00384F17" w:rsidRDefault="004A26F5"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hyperlink r:id="rId56" w:history="1">
        <w:r w:rsidR="00384F17" w:rsidRPr="00384F17">
          <w:rPr>
            <w:rFonts w:ascii="Times New Roman" w:eastAsia="Times New Roman" w:hAnsi="Times New Roman" w:cs="Times New Roman"/>
            <w:bCs/>
            <w:color w:val="0000FF"/>
            <w:sz w:val="24"/>
            <w:u w:val="single"/>
          </w:rPr>
          <w:t xml:space="preserve">Михаилиди, А. М. Безопасность жизнедеятельности и охрана труда на производстве : учебное пособие для СПО / </w:t>
        </w:r>
      </w:hyperlink>
      <w:hyperlink r:id="rId57" w:history="1">
        <w:r w:rsidR="00384F17" w:rsidRPr="00384F17">
          <w:rPr>
            <w:rFonts w:ascii="Times New Roman" w:eastAsia="Times New Roman" w:hAnsi="Times New Roman" w:cs="Times New Roman"/>
            <w:color w:val="0000FF"/>
            <w:sz w:val="24"/>
            <w:u w:val="single"/>
          </w:rPr>
          <w:t xml:space="preserve">А. М. Михаилиди. — Саратов, Москва : Профобразование, Ай Пи Ар Медиа, 2021. — 111 c. — ISBN 978-5-4488-0964-4, 978-5-4497-0809-0. — Текст : электронный // Электронный ресурс цифровой образовательной среды СПО PROFобразование : [сайт]. — URL: </w:t>
        </w:r>
      </w:hyperlink>
      <w:hyperlink r:id="rId58" w:history="1">
        <w:r w:rsidR="00384F17" w:rsidRPr="00384F17">
          <w:rPr>
            <w:rFonts w:ascii="Times New Roman" w:eastAsia="Times New Roman" w:hAnsi="Times New Roman" w:cs="Times New Roman"/>
            <w:color w:val="0000FF"/>
            <w:sz w:val="24"/>
            <w:u w:val="single"/>
          </w:rPr>
          <w:t>https://profspo.ru/books/100492</w:t>
        </w:r>
      </w:hyperlink>
    </w:p>
    <w:p w14:paraId="245D3D4E" w14:textId="77777777" w:rsidR="00384F17" w:rsidRPr="00384F17" w:rsidRDefault="00384F17"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r w:rsidRPr="00384F17">
        <w:rPr>
          <w:rFonts w:ascii="Times New Roman" w:eastAsia="Times New Roman" w:hAnsi="Times New Roman" w:cs="Times New Roman"/>
          <w:sz w:val="24"/>
        </w:rPr>
        <w:t>Основы безопасности жизнедеятельности: учебник для СПО / Н.В. Косолапова, Н.А. Прокопенко. – Москва: Академия, 2021. – 368 с.</w:t>
      </w:r>
    </w:p>
    <w:p w14:paraId="2805A757" w14:textId="77777777" w:rsidR="00384F17" w:rsidRPr="00384F17" w:rsidRDefault="00384F17" w:rsidP="00F71322">
      <w:pPr>
        <w:widowControl w:val="0"/>
        <w:numPr>
          <w:ilvl w:val="0"/>
          <w:numId w:val="23"/>
        </w:numPr>
        <w:autoSpaceDE w:val="0"/>
        <w:autoSpaceDN w:val="0"/>
        <w:spacing w:after="160" w:line="276" w:lineRule="auto"/>
        <w:ind w:left="0" w:firstLine="709"/>
        <w:jc w:val="both"/>
        <w:rPr>
          <w:rFonts w:ascii="Times New Roman" w:eastAsia="Times New Roman" w:hAnsi="Times New Roman" w:cs="Times New Roman"/>
          <w:sz w:val="24"/>
        </w:rPr>
      </w:pPr>
      <w:r w:rsidRPr="00384F17">
        <w:rPr>
          <w:rFonts w:ascii="Times New Roman" w:eastAsia="Times New Roman" w:hAnsi="Times New Roman" w:cs="Times New Roman"/>
          <w:sz w:val="24"/>
        </w:rPr>
        <w:t xml:space="preserve">Суворова, Г. М.  Методика обучения безопасности </w:t>
      </w:r>
      <w:proofErr w:type="gramStart"/>
      <w:r w:rsidRPr="00384F17">
        <w:rPr>
          <w:rFonts w:ascii="Times New Roman" w:eastAsia="Times New Roman" w:hAnsi="Times New Roman" w:cs="Times New Roman"/>
          <w:sz w:val="24"/>
        </w:rPr>
        <w:t>жизнедеятельности :</w:t>
      </w:r>
      <w:proofErr w:type="gramEnd"/>
      <w:r w:rsidRPr="00384F17">
        <w:rPr>
          <w:rFonts w:ascii="Times New Roman" w:eastAsia="Times New Roman" w:hAnsi="Times New Roman" w:cs="Times New Roman"/>
          <w:sz w:val="24"/>
        </w:rPr>
        <w:t xml:space="preserve"> учебное пособие для среднего профессионального образования / Г. М. Суворова, В. Д. </w:t>
      </w:r>
      <w:proofErr w:type="spellStart"/>
      <w:r w:rsidRPr="00384F17">
        <w:rPr>
          <w:rFonts w:ascii="Times New Roman" w:eastAsia="Times New Roman" w:hAnsi="Times New Roman" w:cs="Times New Roman"/>
          <w:sz w:val="24"/>
        </w:rPr>
        <w:t>Горичева</w:t>
      </w:r>
      <w:proofErr w:type="spellEnd"/>
      <w:r w:rsidRPr="00384F17">
        <w:rPr>
          <w:rFonts w:ascii="Times New Roman" w:eastAsia="Times New Roman" w:hAnsi="Times New Roman" w:cs="Times New Roman"/>
          <w:sz w:val="24"/>
        </w:rPr>
        <w:t xml:space="preserve">. — 2-е изд., </w:t>
      </w:r>
      <w:proofErr w:type="spellStart"/>
      <w:r w:rsidRPr="00384F17">
        <w:rPr>
          <w:rFonts w:ascii="Times New Roman" w:eastAsia="Times New Roman" w:hAnsi="Times New Roman" w:cs="Times New Roman"/>
          <w:sz w:val="24"/>
        </w:rPr>
        <w:t>испр</w:t>
      </w:r>
      <w:proofErr w:type="spellEnd"/>
      <w:proofErr w:type="gramStart"/>
      <w:r w:rsidRPr="00384F17">
        <w:rPr>
          <w:rFonts w:ascii="Times New Roman" w:eastAsia="Times New Roman" w:hAnsi="Times New Roman" w:cs="Times New Roman"/>
          <w:sz w:val="24"/>
        </w:rPr>
        <w:t>. и</w:t>
      </w:r>
      <w:proofErr w:type="gramEnd"/>
      <w:r w:rsidRPr="00384F17">
        <w:rPr>
          <w:rFonts w:ascii="Times New Roman" w:eastAsia="Times New Roman" w:hAnsi="Times New Roman" w:cs="Times New Roman"/>
          <w:sz w:val="24"/>
        </w:rPr>
        <w:t xml:space="preserve"> доп. — Москва : Издательство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2022. — 212 с. — (Профессиональное образование). — ISBN 978-5-534-09079-6. — </w:t>
      </w:r>
      <w:proofErr w:type="gramStart"/>
      <w:r w:rsidRPr="00384F17">
        <w:rPr>
          <w:rFonts w:ascii="Times New Roman" w:eastAsia="Times New Roman" w:hAnsi="Times New Roman" w:cs="Times New Roman"/>
          <w:sz w:val="24"/>
        </w:rPr>
        <w:t>Текст :</w:t>
      </w:r>
      <w:proofErr w:type="gramEnd"/>
      <w:r w:rsidRPr="00384F17">
        <w:rPr>
          <w:rFonts w:ascii="Times New Roman" w:eastAsia="Times New Roman" w:hAnsi="Times New Roman" w:cs="Times New Roman"/>
          <w:sz w:val="24"/>
        </w:rPr>
        <w:t xml:space="preserve"> электронный // Образовательная платформа </w:t>
      </w:r>
      <w:proofErr w:type="spellStart"/>
      <w:r w:rsidRPr="00384F17">
        <w:rPr>
          <w:rFonts w:ascii="Times New Roman" w:eastAsia="Times New Roman" w:hAnsi="Times New Roman" w:cs="Times New Roman"/>
          <w:sz w:val="24"/>
        </w:rPr>
        <w:t>Юрайт</w:t>
      </w:r>
      <w:proofErr w:type="spellEnd"/>
      <w:r w:rsidRPr="00384F17">
        <w:rPr>
          <w:rFonts w:ascii="Times New Roman" w:eastAsia="Times New Roman" w:hAnsi="Times New Roman" w:cs="Times New Roman"/>
          <w:sz w:val="24"/>
        </w:rPr>
        <w:t xml:space="preserve"> [сайт]. — URL: https://urait.ru/bcode/491731 (дата обращения: 17.01.2022).</w:t>
      </w:r>
    </w:p>
    <w:p w14:paraId="7BF16B73" w14:textId="77777777" w:rsidR="00384F17" w:rsidRPr="00384F17" w:rsidRDefault="00384F17" w:rsidP="00384F17">
      <w:pPr>
        <w:widowControl w:val="0"/>
        <w:autoSpaceDE w:val="0"/>
        <w:autoSpaceDN w:val="0"/>
        <w:ind w:left="720"/>
        <w:jc w:val="both"/>
        <w:rPr>
          <w:rFonts w:ascii="Times New Roman" w:eastAsia="Times New Roman" w:hAnsi="Times New Roman" w:cs="Times New Roman"/>
          <w:b/>
          <w:sz w:val="24"/>
        </w:rPr>
      </w:pPr>
      <w:r w:rsidRPr="00384F17">
        <w:rPr>
          <w:rFonts w:ascii="Times New Roman" w:eastAsia="Times New Roman" w:hAnsi="Times New Roman" w:cs="Times New Roman"/>
          <w:b/>
          <w:sz w:val="24"/>
        </w:rPr>
        <w:t>3.2.2. Дополнительные источники</w:t>
      </w:r>
    </w:p>
    <w:p w14:paraId="77B4197A" w14:textId="77777777" w:rsidR="00384F17" w:rsidRPr="00384F17" w:rsidRDefault="00384F17" w:rsidP="00F71322">
      <w:pPr>
        <w:widowControl w:val="0"/>
        <w:numPr>
          <w:ilvl w:val="0"/>
          <w:numId w:val="25"/>
        </w:numPr>
        <w:autoSpaceDE w:val="0"/>
        <w:autoSpaceDN w:val="0"/>
        <w:spacing w:after="160" w:line="276" w:lineRule="auto"/>
        <w:ind w:left="0" w:firstLine="709"/>
        <w:jc w:val="both"/>
        <w:rPr>
          <w:rFonts w:ascii="Times New Roman" w:eastAsia="Times New Roman" w:hAnsi="Times New Roman" w:cs="Times New Roman"/>
          <w:sz w:val="24"/>
        </w:rPr>
      </w:pPr>
      <w:r w:rsidRPr="00384F17">
        <w:rPr>
          <w:rFonts w:ascii="Times New Roman" w:eastAsia="Times New Roman" w:hAnsi="Times New Roman" w:cs="Times New Roman"/>
          <w:sz w:val="24"/>
        </w:rPr>
        <w:t xml:space="preserve">Официальный сайт МЧС РФ [Электронный ресурс]. – URL: </w:t>
      </w:r>
      <w:hyperlink r:id="rId59">
        <w:r w:rsidRPr="00384F17">
          <w:rPr>
            <w:rFonts w:ascii="Times New Roman" w:eastAsia="Times New Roman" w:hAnsi="Times New Roman" w:cs="Times New Roman"/>
            <w:sz w:val="24"/>
          </w:rPr>
          <w:t>https://www.mchs.gov.ru/.</w:t>
        </w:r>
      </w:hyperlink>
    </w:p>
    <w:p w14:paraId="53426384" w14:textId="77777777" w:rsidR="00384F17" w:rsidRPr="00384F17" w:rsidRDefault="00384F17" w:rsidP="00F71322">
      <w:pPr>
        <w:widowControl w:val="0"/>
        <w:numPr>
          <w:ilvl w:val="0"/>
          <w:numId w:val="25"/>
        </w:numPr>
        <w:autoSpaceDE w:val="0"/>
        <w:autoSpaceDN w:val="0"/>
        <w:spacing w:after="160" w:line="276" w:lineRule="auto"/>
        <w:ind w:left="0" w:firstLine="709"/>
        <w:jc w:val="both"/>
        <w:rPr>
          <w:rFonts w:ascii="Times New Roman" w:eastAsia="Times New Roman" w:hAnsi="Times New Roman" w:cs="Times New Roman"/>
          <w:sz w:val="24"/>
          <w:szCs w:val="24"/>
        </w:rPr>
      </w:pPr>
      <w:r w:rsidRPr="00384F17">
        <w:rPr>
          <w:rFonts w:ascii="Times New Roman" w:eastAsia="Times New Roman" w:hAnsi="Times New Roman" w:cs="Times New Roman"/>
          <w:sz w:val="24"/>
        </w:rPr>
        <w:t>Университетская информационная система «РОССИЯ» [Электронный ресурс]. – URL</w:t>
      </w:r>
      <w:r w:rsidRPr="00384F17">
        <w:rPr>
          <w:rFonts w:ascii="Times New Roman" w:eastAsia="Times New Roman" w:hAnsi="Times New Roman" w:cs="Times New Roman"/>
          <w:sz w:val="24"/>
          <w:szCs w:val="24"/>
        </w:rPr>
        <w:t>: https://uisrussia.msu.ru/</w:t>
      </w:r>
    </w:p>
    <w:p w14:paraId="34F0A515" w14:textId="77777777" w:rsidR="00384F17" w:rsidRPr="00384F17" w:rsidRDefault="00384F17" w:rsidP="00F71322">
      <w:pPr>
        <w:widowControl w:val="0"/>
        <w:numPr>
          <w:ilvl w:val="0"/>
          <w:numId w:val="25"/>
        </w:numPr>
        <w:autoSpaceDE w:val="0"/>
        <w:autoSpaceDN w:val="0"/>
        <w:spacing w:after="160" w:line="276" w:lineRule="auto"/>
        <w:ind w:left="0" w:firstLine="709"/>
        <w:jc w:val="both"/>
        <w:rPr>
          <w:rFonts w:ascii="Times New Roman" w:eastAsia="Times New Roman" w:hAnsi="Times New Roman" w:cs="Times New Roman"/>
          <w:sz w:val="24"/>
        </w:rPr>
      </w:pPr>
      <w:r w:rsidRPr="00384F17">
        <w:rPr>
          <w:rFonts w:ascii="Times New Roman" w:eastAsia="Times New Roman" w:hAnsi="Times New Roman" w:cs="Times New Roman"/>
          <w:sz w:val="24"/>
        </w:rPr>
        <w:t>Федеральная государственная информационная система «Национальная электронная библиотека» [Электронный ресурс]. – URL</w:t>
      </w:r>
      <w:r w:rsidRPr="00384F17">
        <w:rPr>
          <w:rFonts w:ascii="Times New Roman" w:eastAsia="Times New Roman" w:hAnsi="Times New Roman" w:cs="Times New Roman"/>
          <w:sz w:val="24"/>
          <w:szCs w:val="24"/>
        </w:rPr>
        <w:t>:</w:t>
      </w:r>
      <w:r w:rsidRPr="00384F17">
        <w:rPr>
          <w:rFonts w:ascii="Times New Roman" w:eastAsia="Times New Roman" w:hAnsi="Times New Roman" w:cs="Times New Roman"/>
          <w:sz w:val="24"/>
        </w:rPr>
        <w:t xml:space="preserve"> </w:t>
      </w:r>
      <w:r w:rsidRPr="00384F17">
        <w:rPr>
          <w:rFonts w:ascii="Times New Roman" w:eastAsia="Times New Roman" w:hAnsi="Times New Roman" w:cs="Times New Roman"/>
          <w:sz w:val="24"/>
          <w:u w:val="single" w:color="0000FF"/>
        </w:rPr>
        <w:t>https://rusneb.ru/</w:t>
      </w:r>
    </w:p>
    <w:p w14:paraId="0EF9E036" w14:textId="77777777" w:rsidR="00384F17" w:rsidRPr="00384F17" w:rsidRDefault="00384F17" w:rsidP="00F71322">
      <w:pPr>
        <w:widowControl w:val="0"/>
        <w:numPr>
          <w:ilvl w:val="0"/>
          <w:numId w:val="25"/>
        </w:numPr>
        <w:autoSpaceDE w:val="0"/>
        <w:autoSpaceDN w:val="0"/>
        <w:spacing w:after="160" w:line="276" w:lineRule="auto"/>
        <w:ind w:left="0" w:firstLine="709"/>
        <w:jc w:val="both"/>
        <w:rPr>
          <w:rFonts w:ascii="Times New Roman" w:eastAsia="Times New Roman" w:hAnsi="Times New Roman" w:cs="Times New Roman"/>
          <w:sz w:val="24"/>
        </w:rPr>
      </w:pPr>
      <w:r w:rsidRPr="00384F17">
        <w:rPr>
          <w:rFonts w:ascii="Times New Roman" w:eastAsia="Times New Roman" w:hAnsi="Times New Roman" w:cs="Times New Roman"/>
          <w:sz w:val="24"/>
        </w:rPr>
        <w:lastRenderedPageBreak/>
        <w:t>Энциклопедия безопасности жизнедеятельности [Электронный ресурс]. – URL:</w:t>
      </w:r>
      <w:r w:rsidRPr="00384F17">
        <w:rPr>
          <w:rFonts w:ascii="Times New Roman" w:eastAsia="Times New Roman" w:hAnsi="Times New Roman" w:cs="Times New Roman"/>
        </w:rPr>
        <w:t xml:space="preserve"> </w:t>
      </w:r>
      <w:r w:rsidRPr="00384F17">
        <w:rPr>
          <w:rFonts w:ascii="Times New Roman" w:eastAsia="Times New Roman" w:hAnsi="Times New Roman" w:cs="Times New Roman"/>
          <w:sz w:val="24"/>
        </w:rPr>
        <w:t>http://bzhde.ru/</w:t>
      </w:r>
    </w:p>
    <w:p w14:paraId="231B3955" w14:textId="77777777" w:rsidR="00384F17" w:rsidRPr="00384F17" w:rsidRDefault="00384F17" w:rsidP="00384F17">
      <w:pPr>
        <w:spacing w:after="160" w:line="259" w:lineRule="auto"/>
        <w:jc w:val="center"/>
        <w:rPr>
          <w:rFonts w:ascii="Times New Roman" w:eastAsia="Calibri" w:hAnsi="Times New Roman" w:cs="Times New Roman"/>
          <w:b/>
          <w:sz w:val="24"/>
          <w:lang w:eastAsia="ru-RU"/>
        </w:rPr>
      </w:pPr>
      <w:r w:rsidRPr="00384F17">
        <w:rPr>
          <w:rFonts w:ascii="Times New Roman" w:eastAsia="Calibri" w:hAnsi="Times New Roman" w:cs="Times New Roman"/>
          <w:b/>
          <w:sz w:val="24"/>
          <w:lang w:eastAsia="ru-RU"/>
        </w:rPr>
        <w:t>4. КОНТРОЛЬ И ОЦЕНКА РЕЗУЛЬТАТОВ ОСВОЕНИЯ УЧЕБНОЙ ДИСЦИПЛИНЫ</w:t>
      </w:r>
    </w:p>
    <w:p w14:paraId="667330D1" w14:textId="77777777" w:rsidR="00384F17" w:rsidRPr="00384F17" w:rsidRDefault="00384F17" w:rsidP="00384F17">
      <w:pPr>
        <w:widowControl w:val="0"/>
        <w:autoSpaceDE w:val="0"/>
        <w:autoSpaceDN w:val="0"/>
        <w:rPr>
          <w:rFonts w:ascii="Times New Roman" w:eastAsia="Times New Roman" w:hAnsi="Times New Roman" w:cs="Times New Roman"/>
          <w:b/>
          <w:sz w:val="26"/>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19"/>
        <w:gridCol w:w="2552"/>
        <w:gridCol w:w="2385"/>
      </w:tblGrid>
      <w:tr w:rsidR="00384F17" w:rsidRPr="00384F17" w14:paraId="6F63E230" w14:textId="77777777" w:rsidTr="001D5690">
        <w:trPr>
          <w:trHeight w:val="275"/>
        </w:trPr>
        <w:tc>
          <w:tcPr>
            <w:tcW w:w="4419" w:type="dxa"/>
            <w:tcBorders>
              <w:bottom w:val="single" w:sz="8" w:space="0" w:color="000000"/>
            </w:tcBorders>
            <w:shd w:val="clear" w:color="auto" w:fill="auto"/>
            <w:tcMar>
              <w:top w:w="85" w:type="dxa"/>
              <w:left w:w="85" w:type="dxa"/>
              <w:bottom w:w="85" w:type="dxa"/>
              <w:right w:w="85" w:type="dxa"/>
            </w:tcMar>
          </w:tcPr>
          <w:p w14:paraId="6C24B1F1"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Результаты обучения</w:t>
            </w:r>
          </w:p>
        </w:tc>
        <w:tc>
          <w:tcPr>
            <w:tcW w:w="2552" w:type="dxa"/>
            <w:tcBorders>
              <w:bottom w:val="single" w:sz="8" w:space="0" w:color="000000"/>
            </w:tcBorders>
            <w:shd w:val="clear" w:color="auto" w:fill="auto"/>
            <w:tcMar>
              <w:top w:w="85" w:type="dxa"/>
              <w:left w:w="85" w:type="dxa"/>
              <w:bottom w:w="85" w:type="dxa"/>
              <w:right w:w="85" w:type="dxa"/>
            </w:tcMar>
          </w:tcPr>
          <w:p w14:paraId="56CB5998"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Критерии оценки</w:t>
            </w:r>
          </w:p>
        </w:tc>
        <w:tc>
          <w:tcPr>
            <w:tcW w:w="2385" w:type="dxa"/>
            <w:tcBorders>
              <w:bottom w:val="single" w:sz="8" w:space="0" w:color="000000"/>
            </w:tcBorders>
            <w:shd w:val="clear" w:color="auto" w:fill="auto"/>
            <w:tcMar>
              <w:top w:w="85" w:type="dxa"/>
              <w:left w:w="85" w:type="dxa"/>
              <w:bottom w:w="85" w:type="dxa"/>
              <w:right w:w="85" w:type="dxa"/>
            </w:tcMar>
          </w:tcPr>
          <w:p w14:paraId="5238FD8D"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Методы оценки</w:t>
            </w:r>
          </w:p>
        </w:tc>
      </w:tr>
      <w:tr w:rsidR="00384F17" w:rsidRPr="00384F17" w14:paraId="740C3AB6" w14:textId="77777777" w:rsidTr="001D5690">
        <w:trPr>
          <w:trHeight w:val="275"/>
        </w:trPr>
        <w:tc>
          <w:tcPr>
            <w:tcW w:w="6971" w:type="dxa"/>
            <w:gridSpan w:val="2"/>
            <w:tcBorders>
              <w:top w:val="single" w:sz="8" w:space="0" w:color="000000"/>
              <w:left w:val="single" w:sz="8" w:space="0" w:color="000000"/>
              <w:bottom w:val="single" w:sz="8" w:space="0" w:color="000000"/>
              <w:right w:val="single" w:sz="8" w:space="0" w:color="000000"/>
            </w:tcBorders>
            <w:shd w:val="clear" w:color="auto" w:fill="auto"/>
            <w:tcMar>
              <w:top w:w="85" w:type="dxa"/>
              <w:left w:w="85" w:type="dxa"/>
              <w:bottom w:w="85" w:type="dxa"/>
              <w:right w:w="85" w:type="dxa"/>
            </w:tcMar>
          </w:tcPr>
          <w:p w14:paraId="65E92EB7"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Освоенные умения:</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5" w:type="dxa"/>
              <w:left w:w="85" w:type="dxa"/>
              <w:bottom w:w="85" w:type="dxa"/>
              <w:right w:w="85" w:type="dxa"/>
            </w:tcMar>
          </w:tcPr>
          <w:p w14:paraId="3DB2163F"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p>
        </w:tc>
      </w:tr>
      <w:tr w:rsidR="00384F17" w:rsidRPr="00384F17" w14:paraId="4460AB64" w14:textId="77777777" w:rsidTr="001D5690">
        <w:trPr>
          <w:trHeight w:val="6189"/>
        </w:trPr>
        <w:tc>
          <w:tcPr>
            <w:tcW w:w="4419" w:type="dxa"/>
            <w:tcBorders>
              <w:top w:val="single" w:sz="8" w:space="0" w:color="000000"/>
              <w:left w:val="single" w:sz="8" w:space="0" w:color="000000"/>
              <w:bottom w:val="single" w:sz="8" w:space="0" w:color="000000"/>
              <w:right w:val="single" w:sz="8" w:space="0" w:color="000000"/>
            </w:tcBorders>
            <w:shd w:val="clear" w:color="auto" w:fill="auto"/>
            <w:tcMar>
              <w:top w:w="85" w:type="dxa"/>
              <w:left w:w="85" w:type="dxa"/>
              <w:bottom w:w="85" w:type="dxa"/>
              <w:right w:w="85" w:type="dxa"/>
            </w:tcMar>
          </w:tcPr>
          <w:p w14:paraId="1435516E" w14:textId="77777777" w:rsidR="00384F17" w:rsidRPr="00384F17" w:rsidRDefault="00384F17" w:rsidP="00384F17">
            <w:pPr>
              <w:widowControl w:val="0"/>
              <w:autoSpaceDE w:val="0"/>
              <w:autoSpaceDN w:val="0"/>
              <w:spacing w:line="276" w:lineRule="auto"/>
              <w:jc w:val="both"/>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организовывать</w:t>
            </w:r>
            <w:proofErr w:type="gramEnd"/>
            <w:r w:rsidRPr="00384F17">
              <w:rPr>
                <w:rFonts w:ascii="Times New Roman" w:eastAsia="Times New Roman" w:hAnsi="Times New Roman" w:cs="Times New Roman"/>
                <w:sz w:val="24"/>
                <w:szCs w:val="24"/>
              </w:rPr>
              <w:t xml:space="preserve"> и проводить мероприятия по защите работающих и населения от негативных воздействий чрезвычайных ситуаций;</w:t>
            </w:r>
          </w:p>
          <w:p w14:paraId="5C819F6F" w14:textId="77777777" w:rsidR="00384F17" w:rsidRPr="00384F17" w:rsidRDefault="00384F17" w:rsidP="00384F17">
            <w:pPr>
              <w:widowControl w:val="0"/>
              <w:autoSpaceDE w:val="0"/>
              <w:autoSpaceDN w:val="0"/>
              <w:spacing w:line="276" w:lineRule="auto"/>
              <w:jc w:val="both"/>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73CE412F" w14:textId="77777777" w:rsidR="00384F17" w:rsidRPr="00384F17" w:rsidRDefault="00384F17" w:rsidP="00384F17">
            <w:pPr>
              <w:widowControl w:val="0"/>
              <w:autoSpaceDE w:val="0"/>
              <w:autoSpaceDN w:val="0"/>
              <w:spacing w:line="276" w:lineRule="auto"/>
              <w:jc w:val="both"/>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-использовать средства индивидуальной и коллективной защиты от оружия массового поражения;</w:t>
            </w:r>
          </w:p>
          <w:p w14:paraId="4AA79C70" w14:textId="77777777" w:rsidR="00384F17" w:rsidRPr="00384F17" w:rsidRDefault="00384F17" w:rsidP="00384F17">
            <w:pPr>
              <w:widowControl w:val="0"/>
              <w:autoSpaceDE w:val="0"/>
              <w:autoSpaceDN w:val="0"/>
              <w:spacing w:line="276" w:lineRule="auto"/>
              <w:jc w:val="both"/>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-применять первичные средства пожаротушения;</w:t>
            </w:r>
          </w:p>
          <w:p w14:paraId="1B2951FA" w14:textId="77777777" w:rsidR="00384F17" w:rsidRPr="00384F17" w:rsidRDefault="00384F17" w:rsidP="00384F17">
            <w:pPr>
              <w:widowControl w:val="0"/>
              <w:autoSpaceDE w:val="0"/>
              <w:autoSpaceDN w:val="0"/>
              <w:spacing w:line="276" w:lineRule="auto"/>
              <w:jc w:val="both"/>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-применять профессиональные знания в ходе исполнения обязанностей военной службы на воинских должностях в соответствии с полученной профессией;</w:t>
            </w:r>
          </w:p>
          <w:p w14:paraId="1B3A9CC5" w14:textId="77777777" w:rsidR="00384F17" w:rsidRPr="00384F17" w:rsidRDefault="00384F17" w:rsidP="00384F17">
            <w:pPr>
              <w:widowControl w:val="0"/>
              <w:autoSpaceDE w:val="0"/>
              <w:autoSpaceDN w:val="0"/>
              <w:spacing w:line="276" w:lineRule="auto"/>
              <w:jc w:val="both"/>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14:paraId="329CE6D7" w14:textId="77777777" w:rsidR="00384F17" w:rsidRPr="00384F17" w:rsidRDefault="00384F17" w:rsidP="00384F17">
            <w:pPr>
              <w:widowControl w:val="0"/>
              <w:autoSpaceDE w:val="0"/>
              <w:autoSpaceDN w:val="0"/>
              <w:spacing w:line="276" w:lineRule="auto"/>
              <w:jc w:val="both"/>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-оказывать первую доврачебную помощь пострадавшим.</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85" w:type="dxa"/>
              <w:left w:w="85" w:type="dxa"/>
              <w:bottom w:w="85" w:type="dxa"/>
              <w:right w:w="85" w:type="dxa"/>
            </w:tcMar>
          </w:tcPr>
          <w:p w14:paraId="4850A590"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Правильность, полнота выполнения заданий, точность</w:t>
            </w:r>
          </w:p>
          <w:p w14:paraId="58EC6EE3" w14:textId="77777777" w:rsidR="00384F17" w:rsidRPr="00384F17" w:rsidRDefault="00384F17" w:rsidP="00384F17">
            <w:pPr>
              <w:widowControl w:val="0"/>
              <w:autoSpaceDE w:val="0"/>
              <w:autoSpaceDN w:val="0"/>
              <w:spacing w:line="276" w:lineRule="auto"/>
              <w:jc w:val="both"/>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формулировок</w:t>
            </w:r>
            <w:proofErr w:type="gramEnd"/>
            <w:r w:rsidRPr="00384F17">
              <w:rPr>
                <w:rFonts w:ascii="Times New Roman" w:eastAsia="Times New Roman" w:hAnsi="Times New Roman" w:cs="Times New Roman"/>
                <w:sz w:val="24"/>
                <w:szCs w:val="24"/>
              </w:rPr>
              <w:t>, точность расчетов, соответствие требованиям</w:t>
            </w:r>
          </w:p>
          <w:p w14:paraId="0166D1AF"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Адекватность, оптимальность выбора способов действий, методов, техник, последовательностей действий и т.д.</w:t>
            </w:r>
          </w:p>
          <w:p w14:paraId="6086EA88"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Точность оценки, самооценки выполнения Соответствие требованиям инструкций, регламентов</w:t>
            </w:r>
          </w:p>
          <w:p w14:paraId="32E059F2"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Рациональность действий и т.д.</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5" w:type="dxa"/>
              <w:left w:w="85" w:type="dxa"/>
              <w:bottom w:w="85" w:type="dxa"/>
              <w:right w:w="85" w:type="dxa"/>
            </w:tcMar>
          </w:tcPr>
          <w:p w14:paraId="63E7657D"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Текущий контроль:</w:t>
            </w:r>
          </w:p>
          <w:p w14:paraId="3F2D5EAD"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-экспертная оценка демонстрируемых умений, выполняемых действий, защите отчетов по практическим занятиям;</w:t>
            </w:r>
          </w:p>
          <w:p w14:paraId="4A95ECC3"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-оценка заданий для самостоятельной работы,</w:t>
            </w:r>
          </w:p>
          <w:p w14:paraId="74A8CD7A"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b/>
                <w:sz w:val="24"/>
                <w:szCs w:val="24"/>
              </w:rPr>
              <w:t>Промежуточная аттестация</w:t>
            </w:r>
            <w:r w:rsidRPr="00384F17">
              <w:rPr>
                <w:rFonts w:ascii="Times New Roman" w:eastAsia="Times New Roman" w:hAnsi="Times New Roman" w:cs="Times New Roman"/>
                <w:sz w:val="24"/>
                <w:szCs w:val="24"/>
              </w:rPr>
              <w:t>:</w:t>
            </w:r>
          </w:p>
          <w:p w14:paraId="0ADFBCF5"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-экспертная оценка выполнения практических заданий на зачете</w:t>
            </w:r>
          </w:p>
        </w:tc>
      </w:tr>
      <w:tr w:rsidR="00384F17" w:rsidRPr="00384F17" w14:paraId="7DE385FD" w14:textId="77777777" w:rsidTr="001D5690">
        <w:trPr>
          <w:trHeight w:val="275"/>
        </w:trPr>
        <w:tc>
          <w:tcPr>
            <w:tcW w:w="6971" w:type="dxa"/>
            <w:gridSpan w:val="2"/>
            <w:tcBorders>
              <w:top w:val="single" w:sz="8" w:space="0" w:color="000000"/>
              <w:left w:val="single" w:sz="8" w:space="0" w:color="000000"/>
              <w:bottom w:val="single" w:sz="8" w:space="0" w:color="000000"/>
              <w:right w:val="single" w:sz="8" w:space="0" w:color="000000"/>
            </w:tcBorders>
            <w:shd w:val="clear" w:color="auto" w:fill="auto"/>
            <w:tcMar>
              <w:top w:w="85" w:type="dxa"/>
              <w:left w:w="85" w:type="dxa"/>
              <w:bottom w:w="85" w:type="dxa"/>
              <w:right w:w="85" w:type="dxa"/>
            </w:tcMar>
          </w:tcPr>
          <w:p w14:paraId="4B9BF17F"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Знания:</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5" w:type="dxa"/>
              <w:left w:w="85" w:type="dxa"/>
              <w:bottom w:w="85" w:type="dxa"/>
              <w:right w:w="85" w:type="dxa"/>
            </w:tcMar>
          </w:tcPr>
          <w:p w14:paraId="388C6AA1"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p>
        </w:tc>
      </w:tr>
      <w:tr w:rsidR="00384F17" w:rsidRPr="00384F17" w14:paraId="02F7C351" w14:textId="77777777" w:rsidTr="001D5690">
        <w:trPr>
          <w:trHeight w:val="830"/>
        </w:trPr>
        <w:tc>
          <w:tcPr>
            <w:tcW w:w="4419" w:type="dxa"/>
            <w:tcBorders>
              <w:top w:val="single" w:sz="8" w:space="0" w:color="000000"/>
              <w:left w:val="single" w:sz="8" w:space="0" w:color="000000"/>
              <w:bottom w:val="single" w:sz="8" w:space="0" w:color="000000"/>
              <w:right w:val="single" w:sz="8" w:space="0" w:color="000000"/>
            </w:tcBorders>
            <w:shd w:val="clear" w:color="auto" w:fill="auto"/>
            <w:tcMar>
              <w:top w:w="85" w:type="dxa"/>
              <w:left w:w="85" w:type="dxa"/>
              <w:bottom w:w="85" w:type="dxa"/>
              <w:right w:w="85" w:type="dxa"/>
            </w:tcMar>
          </w:tcPr>
          <w:p w14:paraId="1C984382"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принципы</w:t>
            </w:r>
            <w:proofErr w:type="gramEnd"/>
            <w:r w:rsidRPr="00384F17">
              <w:rPr>
                <w:rFonts w:ascii="Times New Roman" w:eastAsia="Times New Roman" w:hAnsi="Times New Roman" w:cs="Times New Roman"/>
                <w:sz w:val="24"/>
                <w:szCs w:val="24"/>
              </w:rPr>
              <w:t xml:space="preserve"> обеспечения устойчивости объектов экономики, прогнозирования</w:t>
            </w:r>
          </w:p>
          <w:p w14:paraId="18628ACD" w14:textId="77777777" w:rsidR="00384F17" w:rsidRPr="00384F17" w:rsidRDefault="00384F17" w:rsidP="00384F17">
            <w:pPr>
              <w:widowControl w:val="0"/>
              <w:autoSpaceDE w:val="0"/>
              <w:autoSpaceDN w:val="0"/>
              <w:spacing w:line="276" w:lineRule="auto"/>
              <w:jc w:val="both"/>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развития</w:t>
            </w:r>
            <w:proofErr w:type="gramEnd"/>
            <w:r w:rsidRPr="00384F17">
              <w:rPr>
                <w:rFonts w:ascii="Times New Roman" w:eastAsia="Times New Roman" w:hAnsi="Times New Roman" w:cs="Times New Roman"/>
                <w:sz w:val="24"/>
                <w:szCs w:val="24"/>
              </w:rPr>
              <w:t xml:space="preserve"> событий и оценки </w:t>
            </w:r>
            <w:proofErr w:type="spellStart"/>
            <w:r w:rsidRPr="00384F17">
              <w:rPr>
                <w:rFonts w:ascii="Times New Roman" w:eastAsia="Times New Roman" w:hAnsi="Times New Roman" w:cs="Times New Roman"/>
                <w:sz w:val="24"/>
                <w:szCs w:val="24"/>
              </w:rPr>
              <w:t>последствийпри</w:t>
            </w:r>
            <w:proofErr w:type="spellEnd"/>
            <w:r w:rsidRPr="00384F17">
              <w:rPr>
                <w:rFonts w:ascii="Times New Roman" w:eastAsia="Times New Roman" w:hAnsi="Times New Roman" w:cs="Times New Roman"/>
                <w:sz w:val="24"/>
                <w:szCs w:val="24"/>
              </w:rPr>
              <w:t xml:space="preserve">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17739345" w14:textId="77777777" w:rsidR="00384F17" w:rsidRPr="00384F17" w:rsidRDefault="00384F17" w:rsidP="00F71322">
            <w:pPr>
              <w:widowControl w:val="0"/>
              <w:numPr>
                <w:ilvl w:val="0"/>
                <w:numId w:val="26"/>
              </w:numPr>
              <w:autoSpaceDE w:val="0"/>
              <w:autoSpaceDN w:val="0"/>
              <w:spacing w:after="160" w:line="276" w:lineRule="auto"/>
              <w:ind w:left="0" w:firstLine="0"/>
              <w:jc w:val="both"/>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основные</w:t>
            </w:r>
            <w:proofErr w:type="gramEnd"/>
            <w:r w:rsidRPr="00384F17">
              <w:rPr>
                <w:rFonts w:ascii="Times New Roman" w:eastAsia="Times New Roman" w:hAnsi="Times New Roman" w:cs="Times New Roman"/>
                <w:sz w:val="24"/>
                <w:szCs w:val="24"/>
              </w:rPr>
              <w:t xml:space="preserve"> виды потенциальных </w:t>
            </w:r>
            <w:r w:rsidRPr="00384F17">
              <w:rPr>
                <w:rFonts w:ascii="Times New Roman" w:eastAsia="Times New Roman" w:hAnsi="Times New Roman" w:cs="Times New Roman"/>
                <w:sz w:val="24"/>
                <w:szCs w:val="24"/>
              </w:rPr>
              <w:lastRenderedPageBreak/>
              <w:t>опасностей и их последствия в профессиональной деятельности и быту, принципы снижения вероятности их реализации;</w:t>
            </w:r>
          </w:p>
          <w:p w14:paraId="47E58BC4" w14:textId="77777777" w:rsidR="00384F17" w:rsidRPr="00384F17" w:rsidRDefault="00384F17" w:rsidP="00F71322">
            <w:pPr>
              <w:widowControl w:val="0"/>
              <w:numPr>
                <w:ilvl w:val="0"/>
                <w:numId w:val="26"/>
              </w:numPr>
              <w:autoSpaceDE w:val="0"/>
              <w:autoSpaceDN w:val="0"/>
              <w:spacing w:after="160" w:line="276" w:lineRule="auto"/>
              <w:ind w:left="0" w:firstLine="0"/>
              <w:jc w:val="both"/>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основы</w:t>
            </w:r>
            <w:proofErr w:type="gramEnd"/>
            <w:r w:rsidRPr="00384F17">
              <w:rPr>
                <w:rFonts w:ascii="Times New Roman" w:eastAsia="Times New Roman" w:hAnsi="Times New Roman" w:cs="Times New Roman"/>
                <w:sz w:val="24"/>
                <w:szCs w:val="24"/>
              </w:rPr>
              <w:t xml:space="preserve"> военной службы и обороны государства;</w:t>
            </w:r>
          </w:p>
          <w:p w14:paraId="4C2FC5E7" w14:textId="77777777" w:rsidR="00384F17" w:rsidRPr="00384F17" w:rsidRDefault="00384F17" w:rsidP="00F71322">
            <w:pPr>
              <w:widowControl w:val="0"/>
              <w:numPr>
                <w:ilvl w:val="0"/>
                <w:numId w:val="26"/>
              </w:numPr>
              <w:autoSpaceDE w:val="0"/>
              <w:autoSpaceDN w:val="0"/>
              <w:spacing w:after="160" w:line="276" w:lineRule="auto"/>
              <w:ind w:left="0" w:firstLine="0"/>
              <w:jc w:val="both"/>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задачи</w:t>
            </w:r>
            <w:proofErr w:type="gramEnd"/>
            <w:r w:rsidRPr="00384F17">
              <w:rPr>
                <w:rFonts w:ascii="Times New Roman" w:eastAsia="Times New Roman" w:hAnsi="Times New Roman" w:cs="Times New Roman"/>
                <w:sz w:val="24"/>
                <w:szCs w:val="24"/>
              </w:rPr>
              <w:t xml:space="preserve"> и основные мероприятия гражданской обороны;</w:t>
            </w:r>
          </w:p>
          <w:p w14:paraId="5FC817BE" w14:textId="77777777" w:rsidR="00384F17" w:rsidRPr="00384F17" w:rsidRDefault="00384F17" w:rsidP="00F71322">
            <w:pPr>
              <w:widowControl w:val="0"/>
              <w:numPr>
                <w:ilvl w:val="0"/>
                <w:numId w:val="26"/>
              </w:numPr>
              <w:autoSpaceDE w:val="0"/>
              <w:autoSpaceDN w:val="0"/>
              <w:spacing w:after="160" w:line="276" w:lineRule="auto"/>
              <w:ind w:left="0" w:firstLine="0"/>
              <w:jc w:val="both"/>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способы</w:t>
            </w:r>
            <w:proofErr w:type="gramEnd"/>
            <w:r w:rsidRPr="00384F17">
              <w:rPr>
                <w:rFonts w:ascii="Times New Roman" w:eastAsia="Times New Roman" w:hAnsi="Times New Roman" w:cs="Times New Roman"/>
                <w:sz w:val="24"/>
                <w:szCs w:val="24"/>
              </w:rPr>
              <w:t xml:space="preserve"> защиты населения от оружия массового поражения;</w:t>
            </w:r>
          </w:p>
          <w:p w14:paraId="1A43B249" w14:textId="77777777" w:rsidR="00384F17" w:rsidRPr="00384F17" w:rsidRDefault="00384F17" w:rsidP="00F71322">
            <w:pPr>
              <w:widowControl w:val="0"/>
              <w:numPr>
                <w:ilvl w:val="0"/>
                <w:numId w:val="26"/>
              </w:numPr>
              <w:autoSpaceDE w:val="0"/>
              <w:autoSpaceDN w:val="0"/>
              <w:spacing w:after="160" w:line="276" w:lineRule="auto"/>
              <w:ind w:left="0" w:firstLine="0"/>
              <w:jc w:val="both"/>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меры</w:t>
            </w:r>
            <w:proofErr w:type="gramEnd"/>
            <w:r w:rsidRPr="00384F17">
              <w:rPr>
                <w:rFonts w:ascii="Times New Roman" w:eastAsia="Times New Roman" w:hAnsi="Times New Roman" w:cs="Times New Roman"/>
                <w:sz w:val="24"/>
                <w:szCs w:val="24"/>
              </w:rPr>
              <w:t xml:space="preserve"> пожарной безопасности и правила безопасного поведения при пожарах;</w:t>
            </w:r>
          </w:p>
          <w:p w14:paraId="321B6154" w14:textId="77777777" w:rsidR="00384F17" w:rsidRPr="00384F17" w:rsidRDefault="00384F17" w:rsidP="00F71322">
            <w:pPr>
              <w:widowControl w:val="0"/>
              <w:numPr>
                <w:ilvl w:val="0"/>
                <w:numId w:val="26"/>
              </w:numPr>
              <w:autoSpaceDE w:val="0"/>
              <w:autoSpaceDN w:val="0"/>
              <w:spacing w:after="160" w:line="276" w:lineRule="auto"/>
              <w:ind w:left="0" w:firstLine="0"/>
              <w:jc w:val="both"/>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организацию</w:t>
            </w:r>
            <w:proofErr w:type="gramEnd"/>
            <w:r w:rsidRPr="00384F17">
              <w:rPr>
                <w:rFonts w:ascii="Times New Roman" w:eastAsia="Times New Roman" w:hAnsi="Times New Roman" w:cs="Times New Roman"/>
                <w:sz w:val="24"/>
                <w:szCs w:val="24"/>
              </w:rPr>
              <w:t xml:space="preserve"> и порядок призыва граждан на военную службу и поступления на неё в добровольном порядке;</w:t>
            </w:r>
          </w:p>
          <w:p w14:paraId="5F719FF1" w14:textId="77777777" w:rsidR="00384F17" w:rsidRPr="00384F17" w:rsidRDefault="00384F17" w:rsidP="00F71322">
            <w:pPr>
              <w:widowControl w:val="0"/>
              <w:numPr>
                <w:ilvl w:val="0"/>
                <w:numId w:val="26"/>
              </w:numPr>
              <w:autoSpaceDE w:val="0"/>
              <w:autoSpaceDN w:val="0"/>
              <w:spacing w:after="160" w:line="276" w:lineRule="auto"/>
              <w:ind w:left="0" w:firstLine="0"/>
              <w:jc w:val="both"/>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основные</w:t>
            </w:r>
            <w:proofErr w:type="gramEnd"/>
            <w:r w:rsidRPr="00384F17">
              <w:rPr>
                <w:rFonts w:ascii="Times New Roman" w:eastAsia="Times New Roman" w:hAnsi="Times New Roman" w:cs="Times New Roman"/>
                <w:sz w:val="24"/>
                <w:szCs w:val="24"/>
              </w:rPr>
              <w:t xml:space="preserve">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2511C4E2" w14:textId="77777777" w:rsidR="00384F17" w:rsidRPr="00384F17" w:rsidRDefault="00384F17" w:rsidP="00F71322">
            <w:pPr>
              <w:widowControl w:val="0"/>
              <w:numPr>
                <w:ilvl w:val="0"/>
                <w:numId w:val="26"/>
              </w:numPr>
              <w:autoSpaceDE w:val="0"/>
              <w:autoSpaceDN w:val="0"/>
              <w:spacing w:after="160" w:line="276" w:lineRule="auto"/>
              <w:ind w:left="0" w:firstLine="0"/>
              <w:jc w:val="both"/>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область</w:t>
            </w:r>
            <w:proofErr w:type="gramEnd"/>
            <w:r w:rsidRPr="00384F17">
              <w:rPr>
                <w:rFonts w:ascii="Times New Roman" w:eastAsia="Times New Roman" w:hAnsi="Times New Roman" w:cs="Times New Roman"/>
                <w:sz w:val="24"/>
                <w:szCs w:val="24"/>
              </w:rPr>
              <w:t xml:space="preserve"> применения получаемых профессиональных знаний при исполнении обязанностей военной службы;</w:t>
            </w:r>
          </w:p>
          <w:p w14:paraId="35BACDE5"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порядок</w:t>
            </w:r>
            <w:proofErr w:type="gramEnd"/>
            <w:r w:rsidRPr="00384F17">
              <w:rPr>
                <w:rFonts w:ascii="Times New Roman" w:eastAsia="Times New Roman" w:hAnsi="Times New Roman" w:cs="Times New Roman"/>
                <w:sz w:val="24"/>
                <w:szCs w:val="24"/>
              </w:rPr>
              <w:t xml:space="preserve"> и правила оказания первой помощи пострадавшим</w:t>
            </w:r>
          </w:p>
        </w:tc>
        <w:tc>
          <w:tcPr>
            <w:tcW w:w="2552" w:type="dxa"/>
            <w:tcBorders>
              <w:top w:val="single" w:sz="8" w:space="0" w:color="000000"/>
              <w:left w:val="single" w:sz="8" w:space="0" w:color="000000"/>
              <w:bottom w:val="single" w:sz="8" w:space="0" w:color="000000"/>
              <w:right w:val="single" w:sz="8" w:space="0" w:color="000000"/>
            </w:tcBorders>
            <w:shd w:val="clear" w:color="auto" w:fill="auto"/>
            <w:tcMar>
              <w:top w:w="85" w:type="dxa"/>
              <w:left w:w="85" w:type="dxa"/>
              <w:bottom w:w="85" w:type="dxa"/>
              <w:right w:w="85" w:type="dxa"/>
            </w:tcMar>
          </w:tcPr>
          <w:p w14:paraId="5A79A215"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lastRenderedPageBreak/>
              <w:t xml:space="preserve">Полнота ответов, точность </w:t>
            </w:r>
            <w:proofErr w:type="spellStart"/>
            <w:r w:rsidRPr="00384F17">
              <w:rPr>
                <w:rFonts w:ascii="Times New Roman" w:eastAsia="Times New Roman" w:hAnsi="Times New Roman" w:cs="Times New Roman"/>
                <w:sz w:val="24"/>
                <w:szCs w:val="24"/>
              </w:rPr>
              <w:t>формули</w:t>
            </w:r>
            <w:proofErr w:type="spellEnd"/>
            <w:r w:rsidRPr="00384F17">
              <w:rPr>
                <w:rFonts w:ascii="Times New Roman" w:eastAsia="Times New Roman" w:hAnsi="Times New Roman" w:cs="Times New Roman"/>
                <w:sz w:val="24"/>
                <w:szCs w:val="24"/>
              </w:rPr>
              <w:t>-</w:t>
            </w:r>
          </w:p>
          <w:p w14:paraId="074BDBF2"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proofErr w:type="spellStart"/>
            <w:proofErr w:type="gramStart"/>
            <w:r w:rsidRPr="00384F17">
              <w:rPr>
                <w:rFonts w:ascii="Times New Roman" w:eastAsia="Times New Roman" w:hAnsi="Times New Roman" w:cs="Times New Roman"/>
                <w:sz w:val="24"/>
                <w:szCs w:val="24"/>
              </w:rPr>
              <w:t>ровок</w:t>
            </w:r>
            <w:proofErr w:type="spellEnd"/>
            <w:proofErr w:type="gramEnd"/>
            <w:r w:rsidRPr="00384F17">
              <w:rPr>
                <w:rFonts w:ascii="Times New Roman" w:eastAsia="Times New Roman" w:hAnsi="Times New Roman" w:cs="Times New Roman"/>
                <w:sz w:val="24"/>
                <w:szCs w:val="24"/>
              </w:rPr>
              <w:t>, не менее 75%правильных ответов. Не менее 75% правильных ответов.</w:t>
            </w:r>
          </w:p>
          <w:p w14:paraId="04417E00"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 xml:space="preserve">Актуальность темы, адекватность результатов поставленным целям, </w:t>
            </w:r>
            <w:r w:rsidRPr="00384F17">
              <w:rPr>
                <w:rFonts w:ascii="Times New Roman" w:eastAsia="Times New Roman" w:hAnsi="Times New Roman" w:cs="Times New Roman"/>
                <w:sz w:val="24"/>
                <w:szCs w:val="24"/>
              </w:rPr>
              <w:lastRenderedPageBreak/>
              <w:t>полнота ответов, точность формулировок, адекватность применения профессиональной терминологии</w:t>
            </w:r>
          </w:p>
        </w:tc>
        <w:tc>
          <w:tcPr>
            <w:tcW w:w="2385" w:type="dxa"/>
            <w:tcBorders>
              <w:top w:val="single" w:sz="8" w:space="0" w:color="000000"/>
              <w:left w:val="single" w:sz="8" w:space="0" w:color="000000"/>
              <w:bottom w:val="single" w:sz="8" w:space="0" w:color="000000"/>
              <w:right w:val="single" w:sz="8" w:space="0" w:color="000000"/>
            </w:tcBorders>
            <w:shd w:val="clear" w:color="auto" w:fill="auto"/>
            <w:tcMar>
              <w:top w:w="85" w:type="dxa"/>
              <w:left w:w="85" w:type="dxa"/>
              <w:bottom w:w="85" w:type="dxa"/>
              <w:right w:w="85" w:type="dxa"/>
            </w:tcMar>
          </w:tcPr>
          <w:p w14:paraId="5F8B8A7C"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lastRenderedPageBreak/>
              <w:t>Текущий контроль при проведении:</w:t>
            </w:r>
          </w:p>
          <w:p w14:paraId="074C91A4"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-письменного/устного</w:t>
            </w:r>
          </w:p>
          <w:p w14:paraId="1F7BE4D9"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опроса</w:t>
            </w:r>
            <w:proofErr w:type="gramEnd"/>
            <w:r w:rsidRPr="00384F17">
              <w:rPr>
                <w:rFonts w:ascii="Times New Roman" w:eastAsia="Times New Roman" w:hAnsi="Times New Roman" w:cs="Times New Roman"/>
                <w:sz w:val="24"/>
                <w:szCs w:val="24"/>
              </w:rPr>
              <w:t>;</w:t>
            </w:r>
          </w:p>
          <w:p w14:paraId="6F070902"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-тестирования;</w:t>
            </w:r>
          </w:p>
          <w:p w14:paraId="7BF18A0F"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p>
          <w:p w14:paraId="7C4A56DC"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 xml:space="preserve">-оценка результатов самостоятельной работы (докладов, </w:t>
            </w:r>
            <w:r w:rsidRPr="00384F17">
              <w:rPr>
                <w:rFonts w:ascii="Times New Roman" w:eastAsia="Times New Roman" w:hAnsi="Times New Roman" w:cs="Times New Roman"/>
                <w:sz w:val="24"/>
                <w:szCs w:val="24"/>
              </w:rPr>
              <w:lastRenderedPageBreak/>
              <w:t>рефератов, теоретической части проектов, учебных исследований и т.д.)</w:t>
            </w:r>
          </w:p>
          <w:p w14:paraId="4AF3280A"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p>
          <w:p w14:paraId="6D53D3AF"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p>
          <w:p w14:paraId="43ECC86D"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p>
          <w:p w14:paraId="6DD1CE25"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Промежуточная аттестация</w:t>
            </w:r>
          </w:p>
          <w:p w14:paraId="24DE4566"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в</w:t>
            </w:r>
            <w:proofErr w:type="gramEnd"/>
            <w:r w:rsidRPr="00384F17">
              <w:rPr>
                <w:rFonts w:ascii="Times New Roman" w:eastAsia="Times New Roman" w:hAnsi="Times New Roman" w:cs="Times New Roman"/>
                <w:sz w:val="24"/>
                <w:szCs w:val="24"/>
              </w:rPr>
              <w:t xml:space="preserve"> форме дифференцированного зачета в виде:</w:t>
            </w:r>
          </w:p>
          <w:p w14:paraId="7E191984"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-письменных/ устных ответов,</w:t>
            </w:r>
          </w:p>
          <w:p w14:paraId="23F4D763"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rPr>
              <w:t>-тестирования</w:t>
            </w:r>
          </w:p>
        </w:tc>
      </w:tr>
    </w:tbl>
    <w:p w14:paraId="760C9F70" w14:textId="77777777" w:rsidR="00384F17" w:rsidRPr="00384F17" w:rsidRDefault="00384F17" w:rsidP="00384F17">
      <w:pPr>
        <w:spacing w:line="259" w:lineRule="auto"/>
        <w:ind w:left="1353"/>
        <w:contextualSpacing/>
        <w:rPr>
          <w:rFonts w:ascii="Calibri" w:eastAsia="Calibri" w:hAnsi="Calibri" w:cs="Times New Roman"/>
          <w:lang w:eastAsia="ru-RU"/>
        </w:rPr>
      </w:pPr>
    </w:p>
    <w:p w14:paraId="6CA15DE8" w14:textId="77777777" w:rsidR="00384F17" w:rsidRPr="00544BB5" w:rsidRDefault="00384F17" w:rsidP="00384F17">
      <w:pPr>
        <w:widowControl w:val="0"/>
        <w:autoSpaceDE w:val="0"/>
        <w:autoSpaceDN w:val="0"/>
        <w:spacing w:before="120" w:after="120" w:line="276" w:lineRule="auto"/>
        <w:jc w:val="both"/>
        <w:rPr>
          <w:rFonts w:ascii="Times New Roman" w:eastAsia="Times New Roman" w:hAnsi="Times New Roman" w:cs="Times New Roman"/>
          <w:sz w:val="24"/>
          <w:szCs w:val="24"/>
          <w:lang w:eastAsia="ru-RU"/>
        </w:rPr>
      </w:pPr>
    </w:p>
    <w:p w14:paraId="24083F9F" w14:textId="77777777" w:rsidR="00384F17" w:rsidRPr="00544BB5" w:rsidRDefault="00384F17" w:rsidP="00384F17">
      <w:pPr>
        <w:spacing w:before="120" w:after="120"/>
        <w:jc w:val="center"/>
        <w:rPr>
          <w:rFonts w:ascii="Times New Roman" w:eastAsia="Times New Roman" w:hAnsi="Times New Roman" w:cs="Times New Roman"/>
          <w:b/>
          <w:sz w:val="24"/>
          <w:szCs w:val="24"/>
          <w:lang w:eastAsia="ru-RU"/>
        </w:rPr>
      </w:pPr>
    </w:p>
    <w:p w14:paraId="6B7D7E9E" w14:textId="77777777" w:rsidR="00384F17" w:rsidRPr="00544BB5" w:rsidRDefault="00384F17" w:rsidP="00384F17">
      <w:pPr>
        <w:spacing w:before="120" w:after="120"/>
        <w:jc w:val="center"/>
        <w:rPr>
          <w:rFonts w:ascii="Times New Roman" w:eastAsia="Times New Roman" w:hAnsi="Times New Roman" w:cs="Times New Roman"/>
          <w:b/>
          <w:sz w:val="24"/>
          <w:szCs w:val="24"/>
          <w:lang w:eastAsia="ru-RU"/>
        </w:rPr>
      </w:pPr>
    </w:p>
    <w:p w14:paraId="30B26430" w14:textId="77777777" w:rsidR="00384F17" w:rsidRPr="00544BB5" w:rsidRDefault="00384F17" w:rsidP="00384F17">
      <w:pPr>
        <w:spacing w:before="120" w:after="120"/>
        <w:rPr>
          <w:rFonts w:ascii="Times New Roman" w:eastAsia="Times New Roman" w:hAnsi="Times New Roman" w:cs="Times New Roman"/>
          <w:b/>
          <w:sz w:val="24"/>
          <w:szCs w:val="24"/>
          <w:lang w:eastAsia="ru-RU"/>
        </w:rPr>
      </w:pPr>
    </w:p>
    <w:p w14:paraId="696E1C78" w14:textId="1E32E9D3" w:rsidR="00384F17" w:rsidRDefault="00384F17" w:rsidP="00384F17">
      <w:pPr>
        <w:spacing w:before="120" w:after="120"/>
        <w:rPr>
          <w:rFonts w:ascii="Times New Roman" w:eastAsia="Times New Roman" w:hAnsi="Times New Roman" w:cs="Times New Roman"/>
          <w:b/>
          <w:sz w:val="24"/>
          <w:szCs w:val="24"/>
          <w:lang w:eastAsia="ru-RU"/>
        </w:rPr>
      </w:pPr>
    </w:p>
    <w:p w14:paraId="24950C14" w14:textId="77777777" w:rsidR="004A26F5" w:rsidRDefault="004A26F5" w:rsidP="00384F17">
      <w:pPr>
        <w:spacing w:before="120" w:after="120"/>
        <w:rPr>
          <w:rFonts w:ascii="Times New Roman" w:eastAsia="Times New Roman" w:hAnsi="Times New Roman" w:cs="Times New Roman"/>
          <w:b/>
          <w:sz w:val="24"/>
          <w:szCs w:val="24"/>
          <w:lang w:eastAsia="ru-RU"/>
        </w:rPr>
      </w:pPr>
    </w:p>
    <w:p w14:paraId="2240F6E8" w14:textId="77777777" w:rsidR="00384F17" w:rsidRDefault="00384F17" w:rsidP="00384F17">
      <w:pPr>
        <w:spacing w:before="120" w:after="120"/>
        <w:rPr>
          <w:rFonts w:ascii="Times New Roman" w:eastAsia="Times New Roman" w:hAnsi="Times New Roman" w:cs="Times New Roman"/>
          <w:b/>
          <w:sz w:val="24"/>
          <w:szCs w:val="24"/>
          <w:lang w:eastAsia="ru-RU"/>
        </w:rPr>
      </w:pPr>
    </w:p>
    <w:p w14:paraId="00CF3CD3" w14:textId="295D26F9" w:rsidR="00384F17" w:rsidRDefault="00384F17" w:rsidP="00384F17">
      <w:pPr>
        <w:spacing w:before="120" w:after="120"/>
        <w:jc w:val="center"/>
        <w:rPr>
          <w:rFonts w:ascii="Times New Roman" w:eastAsia="Times New Roman" w:hAnsi="Times New Roman" w:cs="Times New Roman"/>
          <w:b/>
          <w:sz w:val="24"/>
          <w:szCs w:val="24"/>
          <w:lang w:eastAsia="ru-RU"/>
        </w:rPr>
      </w:pPr>
    </w:p>
    <w:p w14:paraId="54F5994F" w14:textId="77777777" w:rsidR="00384F17" w:rsidRPr="00985111"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Приложение 3.</w:t>
      </w:r>
      <w:r>
        <w:rPr>
          <w:rFonts w:ascii="Times New Roman" w:eastAsia="Times New Roman" w:hAnsi="Times New Roman" w:cs="Times New Roman"/>
          <w:b/>
          <w:bCs/>
          <w:sz w:val="24"/>
          <w:szCs w:val="24"/>
          <w:lang w:eastAsia="ru-RU"/>
        </w:rPr>
        <w:t>6</w:t>
      </w:r>
    </w:p>
    <w:p w14:paraId="4EE3C8FE"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13A291BE"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4B0F1049" w14:textId="48786C69" w:rsidR="00384F17" w:rsidRPr="009B6DE9" w:rsidRDefault="00384F17" w:rsidP="00384F17">
      <w:pPr>
        <w:jc w:val="right"/>
        <w:rPr>
          <w:rFonts w:ascii="Times New Roman" w:hAnsi="Times New Roman" w:cs="Times New Roman"/>
          <w:iCs/>
          <w:sz w:val="24"/>
          <w:szCs w:val="24"/>
        </w:rPr>
      </w:pPr>
      <w:r w:rsidRPr="009B6DE9">
        <w:rPr>
          <w:rFonts w:ascii="Times New Roman" w:hAnsi="Times New Roman" w:cs="Times New Roman"/>
          <w:bCs/>
          <w:iCs/>
          <w:sz w:val="24"/>
          <w:szCs w:val="24"/>
        </w:rPr>
        <w:br/>
      </w:r>
    </w:p>
    <w:p w14:paraId="1BF0AFF1" w14:textId="77777777" w:rsidR="00384F17" w:rsidRPr="005F59C7" w:rsidRDefault="00384F17" w:rsidP="00384F17">
      <w:pPr>
        <w:jc w:val="center"/>
        <w:rPr>
          <w:rFonts w:ascii="Times New Roman" w:hAnsi="Times New Roman" w:cs="Times New Roman"/>
          <w:b/>
          <w:i/>
          <w:sz w:val="24"/>
          <w:szCs w:val="24"/>
        </w:rPr>
      </w:pPr>
    </w:p>
    <w:p w14:paraId="7B9A67D8" w14:textId="314CDF0D" w:rsidR="00384F17" w:rsidRDefault="00384F17" w:rsidP="00384F17">
      <w:pPr>
        <w:jc w:val="center"/>
        <w:rPr>
          <w:rFonts w:ascii="Times New Roman" w:hAnsi="Times New Roman" w:cs="Times New Roman"/>
          <w:b/>
          <w:i/>
          <w:sz w:val="24"/>
          <w:szCs w:val="24"/>
        </w:rPr>
      </w:pPr>
    </w:p>
    <w:p w14:paraId="6D15B51C" w14:textId="74D1E6A2" w:rsidR="00384F17" w:rsidRDefault="00384F17" w:rsidP="00384F17">
      <w:pPr>
        <w:jc w:val="center"/>
        <w:rPr>
          <w:rFonts w:ascii="Times New Roman" w:hAnsi="Times New Roman" w:cs="Times New Roman"/>
          <w:b/>
          <w:i/>
          <w:sz w:val="24"/>
          <w:szCs w:val="24"/>
        </w:rPr>
      </w:pPr>
    </w:p>
    <w:p w14:paraId="3389D19C" w14:textId="493B11C8" w:rsidR="00384F17" w:rsidRDefault="00384F17" w:rsidP="00384F17">
      <w:pPr>
        <w:jc w:val="center"/>
        <w:rPr>
          <w:rFonts w:ascii="Times New Roman" w:hAnsi="Times New Roman" w:cs="Times New Roman"/>
          <w:b/>
          <w:i/>
          <w:sz w:val="24"/>
          <w:szCs w:val="24"/>
        </w:rPr>
      </w:pPr>
    </w:p>
    <w:p w14:paraId="7A2603C3" w14:textId="1F6B5570" w:rsidR="00384F17" w:rsidRDefault="00384F17" w:rsidP="00384F17">
      <w:pPr>
        <w:jc w:val="center"/>
        <w:rPr>
          <w:rFonts w:ascii="Times New Roman" w:hAnsi="Times New Roman" w:cs="Times New Roman"/>
          <w:b/>
          <w:i/>
          <w:sz w:val="24"/>
          <w:szCs w:val="24"/>
        </w:rPr>
      </w:pPr>
    </w:p>
    <w:p w14:paraId="73B97E6E" w14:textId="2E342C83" w:rsidR="00384F17" w:rsidRDefault="00384F17" w:rsidP="00384F17">
      <w:pPr>
        <w:jc w:val="center"/>
        <w:rPr>
          <w:rFonts w:ascii="Times New Roman" w:hAnsi="Times New Roman" w:cs="Times New Roman"/>
          <w:b/>
          <w:i/>
          <w:sz w:val="24"/>
          <w:szCs w:val="24"/>
        </w:rPr>
      </w:pPr>
    </w:p>
    <w:p w14:paraId="229C5C75" w14:textId="6393B730" w:rsidR="00384F17" w:rsidRDefault="00384F17" w:rsidP="00384F17">
      <w:pPr>
        <w:jc w:val="center"/>
        <w:rPr>
          <w:rFonts w:ascii="Times New Roman" w:hAnsi="Times New Roman" w:cs="Times New Roman"/>
          <w:b/>
          <w:i/>
          <w:sz w:val="24"/>
          <w:szCs w:val="24"/>
        </w:rPr>
      </w:pPr>
    </w:p>
    <w:p w14:paraId="34E79F9A" w14:textId="34E2B7C1" w:rsidR="00384F17" w:rsidRDefault="00384F17" w:rsidP="00384F17">
      <w:pPr>
        <w:jc w:val="center"/>
        <w:rPr>
          <w:rFonts w:ascii="Times New Roman" w:hAnsi="Times New Roman" w:cs="Times New Roman"/>
          <w:b/>
          <w:i/>
          <w:sz w:val="24"/>
          <w:szCs w:val="24"/>
        </w:rPr>
      </w:pPr>
    </w:p>
    <w:p w14:paraId="78B034A9" w14:textId="77777777" w:rsidR="00384F17" w:rsidRDefault="00384F17" w:rsidP="00384F17">
      <w:pPr>
        <w:jc w:val="center"/>
        <w:rPr>
          <w:rFonts w:ascii="Times New Roman" w:hAnsi="Times New Roman" w:cs="Times New Roman"/>
          <w:b/>
          <w:i/>
          <w:sz w:val="24"/>
          <w:szCs w:val="24"/>
        </w:rPr>
      </w:pPr>
    </w:p>
    <w:p w14:paraId="6D8ECB9E" w14:textId="77777777" w:rsidR="00384F17" w:rsidRDefault="00384F17" w:rsidP="00384F17">
      <w:pPr>
        <w:jc w:val="center"/>
        <w:rPr>
          <w:rFonts w:ascii="Times New Roman" w:hAnsi="Times New Roman" w:cs="Times New Roman"/>
          <w:b/>
          <w:i/>
          <w:sz w:val="24"/>
          <w:szCs w:val="24"/>
        </w:rPr>
      </w:pPr>
    </w:p>
    <w:p w14:paraId="1A2659DF" w14:textId="77777777" w:rsidR="00384F17" w:rsidRDefault="00384F17" w:rsidP="00384F17">
      <w:pPr>
        <w:jc w:val="center"/>
        <w:rPr>
          <w:rFonts w:ascii="Times New Roman" w:hAnsi="Times New Roman" w:cs="Times New Roman"/>
          <w:b/>
          <w:i/>
          <w:sz w:val="24"/>
          <w:szCs w:val="24"/>
        </w:rPr>
      </w:pPr>
    </w:p>
    <w:p w14:paraId="4C528206" w14:textId="77777777" w:rsidR="00384F17" w:rsidRDefault="00384F17" w:rsidP="00384F17">
      <w:pPr>
        <w:jc w:val="center"/>
        <w:rPr>
          <w:rFonts w:ascii="Times New Roman" w:hAnsi="Times New Roman" w:cs="Times New Roman"/>
          <w:b/>
          <w:i/>
          <w:sz w:val="24"/>
          <w:szCs w:val="24"/>
        </w:rPr>
      </w:pPr>
    </w:p>
    <w:p w14:paraId="1452FAFF" w14:textId="77777777" w:rsidR="00384F17" w:rsidRPr="005F59C7" w:rsidRDefault="00384F17" w:rsidP="00384F17">
      <w:pPr>
        <w:jc w:val="center"/>
        <w:rPr>
          <w:rFonts w:ascii="Times New Roman" w:hAnsi="Times New Roman" w:cs="Times New Roman"/>
          <w:b/>
          <w:i/>
          <w:sz w:val="24"/>
          <w:szCs w:val="24"/>
        </w:rPr>
      </w:pPr>
    </w:p>
    <w:p w14:paraId="4E73C1CE" w14:textId="77777777" w:rsidR="00384F17" w:rsidRPr="005F59C7" w:rsidRDefault="00384F17" w:rsidP="00384F17">
      <w:pPr>
        <w:jc w:val="center"/>
        <w:rPr>
          <w:rFonts w:ascii="Times New Roman" w:hAnsi="Times New Roman" w:cs="Times New Roman"/>
          <w:b/>
          <w:i/>
          <w:sz w:val="24"/>
          <w:szCs w:val="24"/>
        </w:rPr>
      </w:pPr>
    </w:p>
    <w:p w14:paraId="49DEEC61" w14:textId="77777777" w:rsidR="00384F17" w:rsidRPr="005F59C7" w:rsidRDefault="00384F17" w:rsidP="00384F17">
      <w:pPr>
        <w:jc w:val="center"/>
        <w:rPr>
          <w:rFonts w:ascii="Times New Roman" w:hAnsi="Times New Roman" w:cs="Times New Roman"/>
          <w:b/>
          <w:i/>
          <w:sz w:val="24"/>
          <w:szCs w:val="24"/>
        </w:rPr>
      </w:pPr>
      <w:r>
        <w:rPr>
          <w:rFonts w:ascii="Times New Roman" w:hAnsi="Times New Roman" w:cs="Times New Roman"/>
          <w:b/>
          <w:i/>
          <w:sz w:val="24"/>
          <w:szCs w:val="24"/>
        </w:rPr>
        <w:t>Аннотация</w:t>
      </w:r>
    </w:p>
    <w:p w14:paraId="081F1856" w14:textId="77777777" w:rsidR="00384F17" w:rsidRPr="005F59C7" w:rsidRDefault="00384F17" w:rsidP="00384F17">
      <w:pPr>
        <w:jc w:val="center"/>
        <w:rPr>
          <w:rFonts w:ascii="Times New Roman" w:hAnsi="Times New Roman" w:cs="Times New Roman"/>
          <w:b/>
          <w:i/>
          <w:sz w:val="24"/>
          <w:szCs w:val="24"/>
        </w:rPr>
      </w:pPr>
    </w:p>
    <w:p w14:paraId="2BF55F94" w14:textId="77777777" w:rsidR="00384F17" w:rsidRPr="00985111" w:rsidRDefault="00384F17" w:rsidP="00384F17">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14:paraId="7F607D6A" w14:textId="77777777" w:rsidR="00384F17" w:rsidRPr="00314663" w:rsidRDefault="00384F17" w:rsidP="00384F17">
      <w:pPr>
        <w:jc w:val="center"/>
        <w:rPr>
          <w:rFonts w:ascii="Times New Roman" w:hAnsi="Times New Roman" w:cs="Times New Roman"/>
          <w:b/>
          <w:i/>
          <w:sz w:val="24"/>
          <w:szCs w:val="24"/>
          <w:u w:val="single"/>
        </w:rPr>
      </w:pPr>
    </w:p>
    <w:p w14:paraId="33B844BE" w14:textId="77777777" w:rsidR="00384F17" w:rsidRPr="005F59C7" w:rsidRDefault="00384F17" w:rsidP="00384F17">
      <w:pPr>
        <w:jc w:val="center"/>
        <w:rPr>
          <w:rFonts w:ascii="Times New Roman" w:hAnsi="Times New Roman" w:cs="Times New Roman"/>
          <w:b/>
          <w:i/>
          <w:sz w:val="24"/>
          <w:szCs w:val="24"/>
        </w:rPr>
      </w:pPr>
      <w:r w:rsidRPr="00EB2136">
        <w:rPr>
          <w:rFonts w:ascii="Times New Roman" w:hAnsi="Times New Roman" w:cs="Times New Roman"/>
          <w:b/>
          <w:iCs/>
          <w:sz w:val="24"/>
          <w:szCs w:val="24"/>
        </w:rPr>
        <w:t>ОП.06 «Основы калькуляции и учета»</w:t>
      </w:r>
    </w:p>
    <w:p w14:paraId="3F3202F7" w14:textId="77777777" w:rsidR="00384F17" w:rsidRPr="005F59C7" w:rsidRDefault="00384F17" w:rsidP="00384F17">
      <w:pPr>
        <w:rPr>
          <w:rFonts w:ascii="Times New Roman" w:hAnsi="Times New Roman" w:cs="Times New Roman"/>
          <w:b/>
          <w:i/>
          <w:sz w:val="24"/>
          <w:szCs w:val="24"/>
        </w:rPr>
      </w:pPr>
    </w:p>
    <w:p w14:paraId="7CA8A4AE" w14:textId="77777777" w:rsidR="00384F17" w:rsidRPr="005F59C7" w:rsidRDefault="00384F17" w:rsidP="00384F17">
      <w:pPr>
        <w:rPr>
          <w:rFonts w:ascii="Times New Roman" w:hAnsi="Times New Roman" w:cs="Times New Roman"/>
          <w:b/>
          <w:i/>
          <w:sz w:val="24"/>
          <w:szCs w:val="24"/>
        </w:rPr>
      </w:pPr>
    </w:p>
    <w:p w14:paraId="6CC29714" w14:textId="77777777" w:rsidR="00384F17" w:rsidRPr="005F59C7" w:rsidRDefault="00384F17" w:rsidP="00384F17">
      <w:pPr>
        <w:rPr>
          <w:rFonts w:ascii="Times New Roman" w:hAnsi="Times New Roman" w:cs="Times New Roman"/>
          <w:b/>
          <w:i/>
          <w:sz w:val="24"/>
          <w:szCs w:val="24"/>
        </w:rPr>
      </w:pPr>
    </w:p>
    <w:p w14:paraId="002ABB74" w14:textId="77777777" w:rsidR="00384F17" w:rsidRPr="005F59C7" w:rsidRDefault="00384F17" w:rsidP="00384F17">
      <w:pPr>
        <w:rPr>
          <w:rFonts w:ascii="Times New Roman" w:hAnsi="Times New Roman" w:cs="Times New Roman"/>
          <w:b/>
          <w:i/>
          <w:sz w:val="24"/>
          <w:szCs w:val="24"/>
        </w:rPr>
      </w:pPr>
    </w:p>
    <w:p w14:paraId="0265F4E3" w14:textId="77777777" w:rsidR="00384F17" w:rsidRPr="005F59C7" w:rsidRDefault="00384F17" w:rsidP="00384F17">
      <w:pPr>
        <w:rPr>
          <w:rFonts w:ascii="Times New Roman" w:hAnsi="Times New Roman" w:cs="Times New Roman"/>
          <w:b/>
          <w:i/>
          <w:sz w:val="24"/>
          <w:szCs w:val="24"/>
        </w:rPr>
      </w:pPr>
    </w:p>
    <w:p w14:paraId="1C704E3C" w14:textId="77777777" w:rsidR="00384F17" w:rsidRPr="005F59C7" w:rsidRDefault="00384F17" w:rsidP="00384F17">
      <w:pPr>
        <w:rPr>
          <w:rFonts w:ascii="Times New Roman" w:hAnsi="Times New Roman" w:cs="Times New Roman"/>
          <w:b/>
          <w:i/>
          <w:sz w:val="24"/>
          <w:szCs w:val="24"/>
        </w:rPr>
      </w:pPr>
    </w:p>
    <w:p w14:paraId="1B760444" w14:textId="77777777" w:rsidR="00384F17" w:rsidRPr="005F59C7" w:rsidRDefault="00384F17" w:rsidP="00384F17">
      <w:pPr>
        <w:rPr>
          <w:rFonts w:ascii="Times New Roman" w:hAnsi="Times New Roman" w:cs="Times New Roman"/>
          <w:b/>
          <w:i/>
          <w:sz w:val="24"/>
          <w:szCs w:val="24"/>
        </w:rPr>
      </w:pPr>
    </w:p>
    <w:p w14:paraId="198E6C4D" w14:textId="77777777" w:rsidR="00384F17" w:rsidRPr="005F59C7" w:rsidRDefault="00384F17" w:rsidP="00384F17">
      <w:pPr>
        <w:rPr>
          <w:rFonts w:ascii="Times New Roman" w:hAnsi="Times New Roman" w:cs="Times New Roman"/>
          <w:b/>
          <w:i/>
          <w:sz w:val="24"/>
          <w:szCs w:val="24"/>
        </w:rPr>
      </w:pPr>
    </w:p>
    <w:p w14:paraId="07DD7BAA" w14:textId="77777777" w:rsidR="00384F17" w:rsidRPr="005F59C7" w:rsidRDefault="00384F17" w:rsidP="00384F17">
      <w:pPr>
        <w:rPr>
          <w:rFonts w:ascii="Times New Roman" w:hAnsi="Times New Roman" w:cs="Times New Roman"/>
          <w:b/>
          <w:i/>
          <w:sz w:val="24"/>
          <w:szCs w:val="24"/>
        </w:rPr>
      </w:pPr>
    </w:p>
    <w:p w14:paraId="56DDCEA2" w14:textId="77777777" w:rsidR="00384F17" w:rsidRPr="005F59C7" w:rsidRDefault="00384F17" w:rsidP="00384F17">
      <w:pPr>
        <w:rPr>
          <w:rFonts w:ascii="Times New Roman" w:hAnsi="Times New Roman" w:cs="Times New Roman"/>
          <w:b/>
          <w:i/>
          <w:sz w:val="24"/>
          <w:szCs w:val="24"/>
        </w:rPr>
      </w:pPr>
    </w:p>
    <w:p w14:paraId="164D02F2" w14:textId="77777777" w:rsidR="00384F17" w:rsidRPr="005F59C7" w:rsidRDefault="00384F17" w:rsidP="00384F17">
      <w:pPr>
        <w:rPr>
          <w:rFonts w:ascii="Times New Roman" w:hAnsi="Times New Roman" w:cs="Times New Roman"/>
          <w:b/>
          <w:i/>
          <w:sz w:val="24"/>
          <w:szCs w:val="24"/>
        </w:rPr>
      </w:pPr>
    </w:p>
    <w:p w14:paraId="2376B0DE" w14:textId="77777777" w:rsidR="00384F17" w:rsidRPr="005F59C7" w:rsidRDefault="00384F17" w:rsidP="00384F17">
      <w:pPr>
        <w:rPr>
          <w:rFonts w:ascii="Times New Roman" w:hAnsi="Times New Roman" w:cs="Times New Roman"/>
          <w:b/>
          <w:i/>
          <w:sz w:val="24"/>
          <w:szCs w:val="24"/>
        </w:rPr>
      </w:pPr>
    </w:p>
    <w:p w14:paraId="1B6BFBE8" w14:textId="77777777" w:rsidR="00384F17" w:rsidRPr="005F59C7" w:rsidRDefault="00384F17" w:rsidP="00384F17">
      <w:pPr>
        <w:rPr>
          <w:rFonts w:ascii="Times New Roman" w:hAnsi="Times New Roman" w:cs="Times New Roman"/>
          <w:b/>
          <w:i/>
          <w:sz w:val="24"/>
          <w:szCs w:val="24"/>
        </w:rPr>
      </w:pPr>
    </w:p>
    <w:p w14:paraId="18ABC328" w14:textId="77777777" w:rsidR="00384F17" w:rsidRPr="005F59C7" w:rsidRDefault="00384F17" w:rsidP="00384F17">
      <w:pPr>
        <w:rPr>
          <w:rFonts w:ascii="Times New Roman" w:hAnsi="Times New Roman" w:cs="Times New Roman"/>
          <w:b/>
          <w:i/>
          <w:sz w:val="24"/>
          <w:szCs w:val="24"/>
        </w:rPr>
      </w:pPr>
    </w:p>
    <w:p w14:paraId="106AA123" w14:textId="77777777" w:rsidR="00384F17" w:rsidRPr="005F59C7" w:rsidRDefault="00384F17" w:rsidP="00384F17">
      <w:pPr>
        <w:rPr>
          <w:rFonts w:ascii="Times New Roman" w:hAnsi="Times New Roman" w:cs="Times New Roman"/>
          <w:b/>
          <w:i/>
          <w:sz w:val="24"/>
          <w:szCs w:val="24"/>
        </w:rPr>
      </w:pPr>
    </w:p>
    <w:p w14:paraId="65B479C1" w14:textId="77777777" w:rsidR="00384F17" w:rsidRPr="005F59C7" w:rsidRDefault="00384F17" w:rsidP="00384F17">
      <w:pPr>
        <w:rPr>
          <w:rFonts w:ascii="Times New Roman" w:hAnsi="Times New Roman" w:cs="Times New Roman"/>
          <w:b/>
          <w:i/>
          <w:sz w:val="24"/>
          <w:szCs w:val="24"/>
        </w:rPr>
      </w:pPr>
    </w:p>
    <w:p w14:paraId="57AFCA3D" w14:textId="77777777" w:rsidR="00384F17" w:rsidRPr="005F59C7" w:rsidRDefault="00384F17" w:rsidP="00384F17">
      <w:pPr>
        <w:rPr>
          <w:rFonts w:ascii="Times New Roman" w:hAnsi="Times New Roman" w:cs="Times New Roman"/>
          <w:b/>
          <w:i/>
          <w:sz w:val="24"/>
          <w:szCs w:val="24"/>
        </w:rPr>
      </w:pPr>
    </w:p>
    <w:p w14:paraId="0DEE59EF" w14:textId="77777777" w:rsidR="00384F17" w:rsidRPr="005F59C7" w:rsidRDefault="00384F17" w:rsidP="00384F17">
      <w:pPr>
        <w:rPr>
          <w:rFonts w:ascii="Times New Roman" w:hAnsi="Times New Roman" w:cs="Times New Roman"/>
          <w:b/>
          <w:i/>
          <w:sz w:val="24"/>
          <w:szCs w:val="24"/>
        </w:rPr>
      </w:pPr>
    </w:p>
    <w:p w14:paraId="0BFCDC27" w14:textId="77777777" w:rsidR="00384F17" w:rsidRPr="005F59C7" w:rsidRDefault="00384F17" w:rsidP="00384F17">
      <w:pPr>
        <w:rPr>
          <w:rFonts w:ascii="Times New Roman" w:hAnsi="Times New Roman" w:cs="Times New Roman"/>
          <w:b/>
          <w:i/>
          <w:sz w:val="24"/>
          <w:szCs w:val="24"/>
        </w:rPr>
      </w:pPr>
    </w:p>
    <w:p w14:paraId="7E966BBA" w14:textId="77777777" w:rsidR="00384F17" w:rsidRPr="005F59C7" w:rsidRDefault="00384F17" w:rsidP="00384F17">
      <w:pPr>
        <w:rPr>
          <w:rFonts w:ascii="Times New Roman" w:hAnsi="Times New Roman" w:cs="Times New Roman"/>
          <w:b/>
          <w:i/>
          <w:sz w:val="24"/>
          <w:szCs w:val="24"/>
        </w:rPr>
      </w:pPr>
    </w:p>
    <w:p w14:paraId="6BAFBB2C" w14:textId="77777777" w:rsidR="00384F17" w:rsidRPr="005F59C7" w:rsidRDefault="00384F17" w:rsidP="00384F17">
      <w:pPr>
        <w:rPr>
          <w:rFonts w:ascii="Times New Roman" w:hAnsi="Times New Roman" w:cs="Times New Roman"/>
          <w:b/>
          <w:i/>
          <w:sz w:val="24"/>
          <w:szCs w:val="24"/>
        </w:rPr>
      </w:pPr>
    </w:p>
    <w:p w14:paraId="4FAC89E2" w14:textId="77777777" w:rsidR="00384F17" w:rsidRPr="005F59C7" w:rsidRDefault="00384F17" w:rsidP="00384F17">
      <w:pPr>
        <w:rPr>
          <w:rFonts w:ascii="Times New Roman" w:hAnsi="Times New Roman" w:cs="Times New Roman"/>
          <w:b/>
          <w:i/>
          <w:sz w:val="24"/>
          <w:szCs w:val="24"/>
        </w:rPr>
      </w:pPr>
    </w:p>
    <w:p w14:paraId="29328988" w14:textId="77777777" w:rsidR="00384F17" w:rsidRDefault="00384F17" w:rsidP="00384F17">
      <w:pPr>
        <w:spacing w:after="200" w:line="276" w:lineRule="auto"/>
        <w:jc w:val="center"/>
        <w:rPr>
          <w:rFonts w:ascii="Times New Roman" w:hAnsi="Times New Roman" w:cs="Times New Roman"/>
          <w:b/>
          <w:bCs/>
          <w:iCs/>
          <w:sz w:val="24"/>
          <w:szCs w:val="24"/>
        </w:rPr>
      </w:pPr>
    </w:p>
    <w:p w14:paraId="12D2E580" w14:textId="77777777" w:rsidR="00384F17" w:rsidRDefault="00384F17" w:rsidP="00384F17">
      <w:pPr>
        <w:spacing w:after="200" w:line="276" w:lineRule="auto"/>
        <w:jc w:val="center"/>
        <w:rPr>
          <w:rFonts w:ascii="Times New Roman" w:hAnsi="Times New Roman" w:cs="Times New Roman"/>
          <w:b/>
          <w:bCs/>
          <w:iCs/>
          <w:sz w:val="24"/>
          <w:szCs w:val="24"/>
        </w:rPr>
      </w:pPr>
    </w:p>
    <w:p w14:paraId="3FBB10BA" w14:textId="77777777" w:rsidR="00384F17" w:rsidRDefault="00384F17" w:rsidP="00384F17">
      <w:pPr>
        <w:spacing w:after="200" w:line="276" w:lineRule="auto"/>
        <w:jc w:val="center"/>
        <w:rPr>
          <w:rFonts w:ascii="Times New Roman" w:hAnsi="Times New Roman" w:cs="Times New Roman"/>
          <w:b/>
          <w:bCs/>
          <w:iCs/>
          <w:sz w:val="24"/>
          <w:szCs w:val="24"/>
        </w:rPr>
      </w:pPr>
    </w:p>
    <w:p w14:paraId="067D9660" w14:textId="77777777" w:rsidR="00384F17" w:rsidRDefault="00384F17" w:rsidP="00384F17">
      <w:pPr>
        <w:spacing w:after="200" w:line="276" w:lineRule="auto"/>
        <w:jc w:val="center"/>
        <w:rPr>
          <w:rFonts w:ascii="Times New Roman" w:hAnsi="Times New Roman" w:cs="Times New Roman"/>
          <w:b/>
          <w:bCs/>
          <w:iCs/>
          <w:sz w:val="24"/>
          <w:szCs w:val="24"/>
        </w:rPr>
        <w:sectPr w:rsidR="00384F17" w:rsidSect="00B911C1">
          <w:headerReference w:type="even" r:id="rId60"/>
          <w:pgSz w:w="11906" w:h="16838"/>
          <w:pgMar w:top="1134" w:right="567" w:bottom="1134" w:left="1701" w:header="709" w:footer="709" w:gutter="0"/>
          <w:cols w:space="708"/>
          <w:docGrid w:linePitch="360"/>
        </w:sectPr>
      </w:pPr>
      <w:r w:rsidRPr="00985111">
        <w:rPr>
          <w:rFonts w:ascii="Times New Roman" w:hAnsi="Times New Roman" w:cs="Times New Roman"/>
          <w:b/>
          <w:bCs/>
          <w:iCs/>
          <w:sz w:val="24"/>
          <w:szCs w:val="24"/>
        </w:rPr>
        <w:lastRenderedPageBreak/>
        <w:t>202</w:t>
      </w:r>
      <w:r>
        <w:rPr>
          <w:rFonts w:ascii="Times New Roman" w:hAnsi="Times New Roman" w:cs="Times New Roman"/>
          <w:b/>
          <w:bCs/>
          <w:iCs/>
          <w:sz w:val="24"/>
          <w:szCs w:val="24"/>
        </w:rPr>
        <w:t>3</w:t>
      </w:r>
      <w:r w:rsidRPr="00985111">
        <w:rPr>
          <w:rFonts w:ascii="Times New Roman" w:hAnsi="Times New Roman" w:cs="Times New Roman"/>
          <w:b/>
          <w:bCs/>
          <w:iCs/>
          <w:sz w:val="24"/>
          <w:szCs w:val="24"/>
        </w:rPr>
        <w:t>г.</w:t>
      </w:r>
    </w:p>
    <w:p w14:paraId="1AFE9C72" w14:textId="77777777" w:rsidR="00384F17" w:rsidRPr="005F59C7" w:rsidRDefault="00384F17" w:rsidP="00384F17">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РАБОЧЕЙ ПРОГРАММЫ</w:t>
      </w:r>
      <w:r w:rsidRPr="005F59C7">
        <w:rPr>
          <w:rFonts w:ascii="Times New Roman" w:hAnsi="Times New Roman" w:cs="Times New Roman"/>
          <w:b/>
          <w:sz w:val="24"/>
          <w:szCs w:val="24"/>
        </w:rPr>
        <w:t xml:space="preserve"> </w:t>
      </w:r>
      <w:r w:rsidRPr="005F59C7">
        <w:rPr>
          <w:rFonts w:ascii="Times New Roman" w:hAnsi="Times New Roman" w:cs="Times New Roman"/>
          <w:b/>
          <w:sz w:val="24"/>
          <w:szCs w:val="24"/>
        </w:rPr>
        <w:br/>
        <w:t>УЧЕБНОЙ ДИСЦИПЛИНЫ</w:t>
      </w:r>
    </w:p>
    <w:p w14:paraId="34C48467" w14:textId="77777777" w:rsidR="00384F17" w:rsidRDefault="00384F17" w:rsidP="00384F17">
      <w:pPr>
        <w:spacing w:line="276" w:lineRule="auto"/>
        <w:ind w:firstLine="709"/>
        <w:jc w:val="center"/>
        <w:rPr>
          <w:rFonts w:ascii="Times New Roman" w:eastAsia="Times New Roman" w:hAnsi="Times New Roman" w:cs="Times New Roman"/>
          <w:b/>
          <w:iCs/>
          <w:sz w:val="24"/>
          <w:szCs w:val="24"/>
          <w:lang w:eastAsia="ru-RU"/>
        </w:rPr>
      </w:pPr>
      <w:r w:rsidRPr="00EB2136">
        <w:rPr>
          <w:rFonts w:ascii="Times New Roman" w:eastAsia="Times New Roman" w:hAnsi="Times New Roman" w:cs="Times New Roman"/>
          <w:b/>
          <w:iCs/>
          <w:sz w:val="24"/>
          <w:szCs w:val="24"/>
          <w:lang w:eastAsia="ru-RU"/>
        </w:rPr>
        <w:t>ОП.06 «Основы калькуляции и учета»</w:t>
      </w:r>
    </w:p>
    <w:p w14:paraId="721825BA" w14:textId="77777777" w:rsidR="00384F17" w:rsidRPr="005F59C7" w:rsidRDefault="00384F17" w:rsidP="00384F17">
      <w:pPr>
        <w:spacing w:line="276" w:lineRule="auto"/>
        <w:ind w:firstLine="709"/>
        <w:jc w:val="center"/>
        <w:rPr>
          <w:rFonts w:ascii="Times New Roman" w:eastAsia="Times New Roman" w:hAnsi="Times New Roman" w:cs="Times New Roman"/>
          <w:sz w:val="24"/>
          <w:szCs w:val="24"/>
          <w:vertAlign w:val="superscript"/>
          <w:lang w:eastAsia="ru-RU"/>
        </w:rPr>
      </w:pPr>
    </w:p>
    <w:p w14:paraId="236C4742" w14:textId="77777777" w:rsidR="00384F17" w:rsidRPr="00985111"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0BF67E08" w14:textId="77777777" w:rsidR="00384F17" w:rsidRPr="00EB2136"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EB2136">
        <w:rPr>
          <w:rFonts w:ascii="Times New Roman" w:eastAsia="Times New Roman" w:hAnsi="Times New Roman" w:cs="Times New Roman"/>
          <w:sz w:val="24"/>
          <w:szCs w:val="24"/>
          <w:lang w:eastAsia="ru-RU"/>
        </w:rPr>
        <w:t>Учебная дисциплина ОП.06 «Основы калькуляции и учета» является обязательной частью общепрофессионального цикла ПОП-П в соответствии с ФГОС СПО по профессии 43.01.09 Повар, кондитер</w:t>
      </w:r>
    </w:p>
    <w:p w14:paraId="0A4D9E39" w14:textId="77777777" w:rsidR="00384F17" w:rsidRPr="00EB2136"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EB2136">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01-05, </w:t>
      </w:r>
    </w:p>
    <w:p w14:paraId="5EBBB5B7" w14:textId="77777777" w:rsid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EB2136">
        <w:rPr>
          <w:rFonts w:ascii="Times New Roman" w:eastAsia="Times New Roman" w:hAnsi="Times New Roman" w:cs="Times New Roman"/>
          <w:sz w:val="24"/>
          <w:szCs w:val="24"/>
          <w:lang w:eastAsia="ru-RU"/>
        </w:rPr>
        <w:t>ОК 09, ОК 10.</w:t>
      </w:r>
    </w:p>
    <w:p w14:paraId="6237127B" w14:textId="77777777" w:rsidR="00384F17" w:rsidRPr="00985111"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75CCF330" w14:textId="77777777" w:rsidR="00384F17" w:rsidRPr="00314663" w:rsidRDefault="00384F17" w:rsidP="00384F17">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14:paraId="529A77F7" w14:textId="77777777" w:rsidR="00384F17" w:rsidRPr="005F59C7" w:rsidRDefault="00384F17" w:rsidP="00384F17">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обучающимися осваиваются умения </w:t>
      </w:r>
      <w:r w:rsidRPr="00314663">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4110"/>
      </w:tblGrid>
      <w:tr w:rsidR="00384F17" w:rsidRPr="00985111" w14:paraId="486BD6AC" w14:textId="77777777" w:rsidTr="001D5690">
        <w:trPr>
          <w:trHeight w:val="427"/>
        </w:trPr>
        <w:tc>
          <w:tcPr>
            <w:tcW w:w="1413" w:type="dxa"/>
            <w:vMerge w:val="restart"/>
            <w:hideMark/>
          </w:tcPr>
          <w:p w14:paraId="0AF91E91"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14:paraId="1216605E"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w:t>
            </w:r>
            <w:r w:rsidRPr="00985111">
              <w:rPr>
                <w:rFonts w:ascii="Times New Roman" w:eastAsia="Times New Roman" w:hAnsi="Times New Roman" w:cs="Times New Roman"/>
                <w:sz w:val="24"/>
                <w:szCs w:val="24"/>
                <w:lang w:eastAsia="ru-RU"/>
              </w:rPr>
              <w:t xml:space="preserve"> ПК</w:t>
            </w:r>
          </w:p>
        </w:tc>
        <w:tc>
          <w:tcPr>
            <w:tcW w:w="8221" w:type="dxa"/>
            <w:gridSpan w:val="2"/>
          </w:tcPr>
          <w:p w14:paraId="7F7BB8C2"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384F17" w:rsidRPr="00985111" w14:paraId="3EE008F9" w14:textId="77777777" w:rsidTr="001D5690">
        <w:trPr>
          <w:trHeight w:val="338"/>
        </w:trPr>
        <w:tc>
          <w:tcPr>
            <w:tcW w:w="1413" w:type="dxa"/>
            <w:vMerge/>
          </w:tcPr>
          <w:p w14:paraId="6C176969"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5933D4AF"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110" w:type="dxa"/>
          </w:tcPr>
          <w:p w14:paraId="34731B03"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384F17" w:rsidRPr="00985111" w14:paraId="03895A68" w14:textId="77777777" w:rsidTr="001D5690">
        <w:trPr>
          <w:trHeight w:val="456"/>
        </w:trPr>
        <w:tc>
          <w:tcPr>
            <w:tcW w:w="1413" w:type="dxa"/>
            <w:vMerge w:val="restart"/>
          </w:tcPr>
          <w:p w14:paraId="33C50BDA" w14:textId="77777777" w:rsidR="00384F17" w:rsidRPr="00EB2136" w:rsidRDefault="00384F17" w:rsidP="001D5690">
            <w:pPr>
              <w:rPr>
                <w:rFonts w:ascii="Times New Roman" w:hAnsi="Times New Roman"/>
                <w:b/>
                <w:bCs/>
                <w:lang w:eastAsia="ru-RU"/>
              </w:rPr>
            </w:pPr>
            <w:r w:rsidRPr="00EB2136">
              <w:rPr>
                <w:rFonts w:ascii="Times New Roman" w:hAnsi="Times New Roman"/>
                <w:b/>
                <w:bCs/>
                <w:lang w:eastAsia="ru-RU"/>
              </w:rPr>
              <w:t>ПК 1.2-1.4,</w:t>
            </w:r>
          </w:p>
          <w:p w14:paraId="29648A68" w14:textId="77777777" w:rsidR="00384F17" w:rsidRPr="00EB2136" w:rsidRDefault="00384F17" w:rsidP="001D5690">
            <w:pPr>
              <w:rPr>
                <w:rFonts w:ascii="Times New Roman" w:hAnsi="Times New Roman"/>
                <w:b/>
                <w:bCs/>
                <w:lang w:eastAsia="ru-RU"/>
              </w:rPr>
            </w:pPr>
            <w:r w:rsidRPr="00EB2136">
              <w:rPr>
                <w:rFonts w:ascii="Times New Roman" w:hAnsi="Times New Roman"/>
                <w:b/>
                <w:bCs/>
                <w:lang w:eastAsia="ru-RU"/>
              </w:rPr>
              <w:t>ПК 2.2-2.8,</w:t>
            </w:r>
          </w:p>
          <w:p w14:paraId="111E73F4" w14:textId="77777777" w:rsidR="00384F17" w:rsidRPr="00EB2136" w:rsidRDefault="00384F17" w:rsidP="001D5690">
            <w:pPr>
              <w:rPr>
                <w:rFonts w:ascii="Times New Roman" w:hAnsi="Times New Roman"/>
                <w:b/>
                <w:bCs/>
                <w:lang w:eastAsia="ru-RU"/>
              </w:rPr>
            </w:pPr>
            <w:r w:rsidRPr="00EB2136">
              <w:rPr>
                <w:rFonts w:ascii="Times New Roman" w:hAnsi="Times New Roman"/>
                <w:b/>
                <w:bCs/>
                <w:lang w:eastAsia="ru-RU"/>
              </w:rPr>
              <w:t>ПК 3.2-3.6,</w:t>
            </w:r>
          </w:p>
          <w:p w14:paraId="585305A5" w14:textId="77777777" w:rsidR="00384F17" w:rsidRPr="00EB2136" w:rsidRDefault="00384F17" w:rsidP="001D5690">
            <w:pPr>
              <w:rPr>
                <w:rFonts w:ascii="Times New Roman" w:hAnsi="Times New Roman"/>
                <w:b/>
                <w:bCs/>
                <w:lang w:eastAsia="ru-RU"/>
              </w:rPr>
            </w:pPr>
            <w:r w:rsidRPr="00EB2136">
              <w:rPr>
                <w:rFonts w:ascii="Times New Roman" w:hAnsi="Times New Roman"/>
                <w:b/>
                <w:bCs/>
                <w:lang w:eastAsia="ru-RU"/>
              </w:rPr>
              <w:t>ПК 4.2-4.5,</w:t>
            </w:r>
          </w:p>
          <w:p w14:paraId="040C7904" w14:textId="77777777" w:rsidR="00384F17" w:rsidRPr="00EB2136" w:rsidRDefault="00384F17" w:rsidP="001D5690">
            <w:pPr>
              <w:rPr>
                <w:rFonts w:ascii="Times New Roman" w:hAnsi="Times New Roman"/>
                <w:b/>
                <w:bCs/>
                <w:lang w:eastAsia="ru-RU"/>
              </w:rPr>
            </w:pPr>
            <w:r w:rsidRPr="00EB2136">
              <w:rPr>
                <w:rFonts w:ascii="Times New Roman" w:hAnsi="Times New Roman"/>
                <w:b/>
                <w:bCs/>
                <w:lang w:eastAsia="ru-RU"/>
              </w:rPr>
              <w:t>ПК 5.2-5.5</w:t>
            </w:r>
          </w:p>
          <w:p w14:paraId="6D8B3B68" w14:textId="77777777" w:rsidR="00384F17" w:rsidRPr="00EB2136" w:rsidRDefault="00384F17" w:rsidP="001D5690">
            <w:pPr>
              <w:rPr>
                <w:rFonts w:ascii="Times New Roman" w:hAnsi="Times New Roman"/>
                <w:b/>
                <w:bCs/>
                <w:lang w:eastAsia="ru-RU"/>
              </w:rPr>
            </w:pPr>
            <w:r w:rsidRPr="00EB2136">
              <w:rPr>
                <w:rFonts w:ascii="Times New Roman" w:hAnsi="Times New Roman"/>
                <w:b/>
                <w:bCs/>
                <w:lang w:eastAsia="ru-RU"/>
              </w:rPr>
              <w:t>ОК 01-05,</w:t>
            </w:r>
          </w:p>
          <w:p w14:paraId="11730463" w14:textId="77777777" w:rsidR="00384F17" w:rsidRPr="00985111" w:rsidRDefault="00384F17" w:rsidP="001D5690">
            <w:pPr>
              <w:suppressAutoHyphens/>
              <w:rPr>
                <w:rFonts w:ascii="Times New Roman" w:eastAsia="Times New Roman" w:hAnsi="Times New Roman" w:cs="Times New Roman"/>
                <w:b/>
                <w:bCs/>
                <w:i/>
                <w:sz w:val="24"/>
                <w:szCs w:val="24"/>
                <w:u w:val="single"/>
                <w:lang w:eastAsia="ru-RU"/>
              </w:rPr>
            </w:pPr>
            <w:r w:rsidRPr="00EB2136">
              <w:rPr>
                <w:rFonts w:ascii="Times New Roman" w:hAnsi="Times New Roman"/>
                <w:b/>
                <w:bCs/>
                <w:lang w:eastAsia="ru-RU"/>
              </w:rPr>
              <w:t>ОК 09, ОК 10</w:t>
            </w:r>
          </w:p>
        </w:tc>
        <w:tc>
          <w:tcPr>
            <w:tcW w:w="4111" w:type="dxa"/>
          </w:tcPr>
          <w:p w14:paraId="047C0A55" w14:textId="77777777" w:rsidR="00384F17" w:rsidRPr="0068193C" w:rsidRDefault="00384F17" w:rsidP="001D5690">
            <w:pPr>
              <w:rPr>
                <w:rFonts w:ascii="Times New Roman" w:hAnsi="Times New Roman"/>
                <w:sz w:val="24"/>
                <w:szCs w:val="24"/>
              </w:rPr>
            </w:pPr>
            <w:r w:rsidRPr="0068193C">
              <w:rPr>
                <w:rFonts w:ascii="Times New Roman" w:hAnsi="Times New Roman"/>
                <w:sz w:val="24"/>
                <w:szCs w:val="24"/>
              </w:rPr>
              <w:t>-вести учет, оформлять документы первичной отчетности по учету сырья, товаров и тары в кладовой организации питания;</w:t>
            </w:r>
          </w:p>
          <w:p w14:paraId="25A5137B" w14:textId="77777777" w:rsidR="00384F17" w:rsidRPr="00A85C28" w:rsidRDefault="00384F17" w:rsidP="001D5690">
            <w:pPr>
              <w:rPr>
                <w:rFonts w:ascii="Times New Roman" w:eastAsia="Times New Roman" w:hAnsi="Times New Roman" w:cs="Times New Roman"/>
                <w:iCs/>
                <w:sz w:val="24"/>
                <w:szCs w:val="24"/>
                <w:lang w:eastAsia="ru-RU"/>
              </w:rPr>
            </w:pPr>
          </w:p>
        </w:tc>
        <w:tc>
          <w:tcPr>
            <w:tcW w:w="4110" w:type="dxa"/>
          </w:tcPr>
          <w:p w14:paraId="48E91CCA" w14:textId="77777777" w:rsidR="00384F17" w:rsidRPr="0068193C" w:rsidRDefault="00384F17" w:rsidP="001D5690">
            <w:pPr>
              <w:rPr>
                <w:rFonts w:ascii="Times New Roman" w:hAnsi="Times New Roman"/>
                <w:iCs/>
              </w:rPr>
            </w:pPr>
            <w:r w:rsidRPr="0068193C">
              <w:rPr>
                <w:rFonts w:ascii="Times New Roman" w:hAnsi="Times New Roman"/>
                <w:iCs/>
              </w:rPr>
              <w:t>-виды учета, требования, предъявляемые к учету;</w:t>
            </w:r>
          </w:p>
          <w:p w14:paraId="320259AF" w14:textId="77777777" w:rsidR="00384F17" w:rsidRPr="0068193C" w:rsidRDefault="00384F17" w:rsidP="001D5690">
            <w:pPr>
              <w:rPr>
                <w:rFonts w:ascii="Times New Roman" w:hAnsi="Times New Roman"/>
                <w:iCs/>
              </w:rPr>
            </w:pPr>
            <w:r w:rsidRPr="0068193C">
              <w:rPr>
                <w:rFonts w:ascii="Times New Roman" w:hAnsi="Times New Roman"/>
                <w:iCs/>
              </w:rPr>
              <w:t>-</w:t>
            </w:r>
            <w:r>
              <w:rPr>
                <w:rFonts w:ascii="Times New Roman" w:hAnsi="Times New Roman"/>
                <w:iCs/>
              </w:rPr>
              <w:t xml:space="preserve"> </w:t>
            </w:r>
            <w:r w:rsidRPr="0068193C">
              <w:rPr>
                <w:rFonts w:ascii="Times New Roman" w:hAnsi="Times New Roman"/>
                <w:iCs/>
              </w:rPr>
              <w:t>задачи бухгалтерского учета;</w:t>
            </w:r>
          </w:p>
          <w:p w14:paraId="1F37626C" w14:textId="77777777" w:rsidR="00384F17" w:rsidRPr="0068193C" w:rsidRDefault="00384F17" w:rsidP="001D5690">
            <w:pPr>
              <w:rPr>
                <w:rFonts w:ascii="Times New Roman" w:hAnsi="Times New Roman"/>
                <w:iCs/>
              </w:rPr>
            </w:pPr>
            <w:r w:rsidRPr="0068193C">
              <w:rPr>
                <w:rFonts w:ascii="Times New Roman" w:hAnsi="Times New Roman"/>
                <w:iCs/>
              </w:rPr>
              <w:t>-предмет и метод бухгалтерского учета;</w:t>
            </w:r>
          </w:p>
          <w:p w14:paraId="2AC78687" w14:textId="77777777" w:rsidR="00384F17" w:rsidRPr="0068193C" w:rsidRDefault="00384F17" w:rsidP="001D5690">
            <w:pPr>
              <w:rPr>
                <w:rFonts w:ascii="Times New Roman" w:hAnsi="Times New Roman"/>
                <w:iCs/>
              </w:rPr>
            </w:pPr>
            <w:r w:rsidRPr="0068193C">
              <w:rPr>
                <w:rFonts w:ascii="Times New Roman" w:hAnsi="Times New Roman"/>
                <w:iCs/>
              </w:rPr>
              <w:t>-элементы бухгалтерского учета;</w:t>
            </w:r>
          </w:p>
          <w:p w14:paraId="4380B2D9" w14:textId="77777777" w:rsidR="00384F17" w:rsidRPr="0068193C" w:rsidRDefault="00384F17" w:rsidP="001D5690">
            <w:pPr>
              <w:rPr>
                <w:rFonts w:ascii="Times New Roman" w:hAnsi="Times New Roman"/>
                <w:iCs/>
              </w:rPr>
            </w:pPr>
            <w:r w:rsidRPr="0068193C">
              <w:rPr>
                <w:rFonts w:ascii="Times New Roman" w:hAnsi="Times New Roman"/>
                <w:iCs/>
              </w:rPr>
              <w:t>-принципы и формы организации бухгалтерского учета</w:t>
            </w:r>
          </w:p>
          <w:p w14:paraId="3B5A0573" w14:textId="77777777" w:rsidR="00384F17" w:rsidRPr="0068193C" w:rsidRDefault="00384F17" w:rsidP="001D5690">
            <w:pPr>
              <w:rPr>
                <w:rFonts w:ascii="Times New Roman" w:hAnsi="Times New Roman"/>
                <w:iCs/>
              </w:rPr>
            </w:pPr>
            <w:r w:rsidRPr="0068193C">
              <w:rPr>
                <w:rFonts w:ascii="Times New Roman" w:hAnsi="Times New Roman"/>
                <w:iCs/>
              </w:rPr>
              <w:t>-</w:t>
            </w:r>
            <w:r>
              <w:rPr>
                <w:rFonts w:ascii="Times New Roman" w:hAnsi="Times New Roman"/>
                <w:iCs/>
              </w:rPr>
              <w:t xml:space="preserve"> </w:t>
            </w:r>
            <w:r w:rsidRPr="0068193C">
              <w:rPr>
                <w:rFonts w:ascii="Times New Roman" w:hAnsi="Times New Roman"/>
                <w:iCs/>
              </w:rPr>
              <w:t>особенности организации бухгалтерского учета в общественном питании;</w:t>
            </w:r>
          </w:p>
          <w:p w14:paraId="078FE5B9" w14:textId="77777777" w:rsidR="00384F17" w:rsidRPr="0068193C" w:rsidRDefault="00384F17" w:rsidP="001D5690">
            <w:pPr>
              <w:rPr>
                <w:rFonts w:ascii="Times New Roman" w:hAnsi="Times New Roman"/>
                <w:iCs/>
              </w:rPr>
            </w:pPr>
            <w:r w:rsidRPr="0068193C">
              <w:rPr>
                <w:rFonts w:ascii="Times New Roman" w:hAnsi="Times New Roman"/>
                <w:iCs/>
              </w:rPr>
              <w:t>-основные направления совершенствования, учета и контроля отчетности на современном этапе;</w:t>
            </w:r>
          </w:p>
          <w:p w14:paraId="366C8EA0" w14:textId="77777777" w:rsidR="00384F17" w:rsidRPr="0068193C" w:rsidRDefault="00384F17" w:rsidP="001D5690">
            <w:pPr>
              <w:rPr>
                <w:rFonts w:ascii="Times New Roman" w:hAnsi="Times New Roman"/>
                <w:iCs/>
              </w:rPr>
            </w:pPr>
            <w:r w:rsidRPr="0068193C">
              <w:rPr>
                <w:rFonts w:ascii="Times New Roman" w:hAnsi="Times New Roman"/>
                <w:iCs/>
              </w:rPr>
              <w:t>-</w:t>
            </w:r>
            <w:r>
              <w:rPr>
                <w:rFonts w:ascii="Times New Roman" w:hAnsi="Times New Roman"/>
                <w:iCs/>
              </w:rPr>
              <w:t xml:space="preserve"> </w:t>
            </w:r>
            <w:r w:rsidRPr="0068193C">
              <w:rPr>
                <w:rFonts w:ascii="Times New Roman" w:hAnsi="Times New Roman"/>
                <w:iCs/>
              </w:rPr>
              <w:t>права, обязанности и ответственность главного бухгалтера;</w:t>
            </w:r>
          </w:p>
          <w:p w14:paraId="7DA84E3D" w14:textId="77777777" w:rsidR="00384F17" w:rsidRPr="0068193C" w:rsidRDefault="00384F17" w:rsidP="001D5690">
            <w:pPr>
              <w:rPr>
                <w:rFonts w:ascii="Times New Roman" w:hAnsi="Times New Roman"/>
                <w:iCs/>
              </w:rPr>
            </w:pPr>
            <w:r w:rsidRPr="0068193C">
              <w:rPr>
                <w:rFonts w:ascii="Times New Roman" w:hAnsi="Times New Roman"/>
                <w:iCs/>
              </w:rPr>
              <w:t>-</w:t>
            </w:r>
            <w:r>
              <w:rPr>
                <w:rFonts w:ascii="Times New Roman" w:hAnsi="Times New Roman"/>
                <w:iCs/>
              </w:rPr>
              <w:t xml:space="preserve"> </w:t>
            </w:r>
            <w:r w:rsidRPr="0068193C">
              <w:rPr>
                <w:rFonts w:ascii="Times New Roman" w:hAnsi="Times New Roman"/>
                <w:iCs/>
              </w:rPr>
              <w:t>понятие товарооборота предприятий питания, его виды и методы расчета.</w:t>
            </w:r>
          </w:p>
          <w:p w14:paraId="3CCE6A41" w14:textId="77777777" w:rsidR="00384F17" w:rsidRPr="0068193C" w:rsidRDefault="00384F17" w:rsidP="001D5690">
            <w:pPr>
              <w:rPr>
                <w:rFonts w:ascii="Times New Roman" w:hAnsi="Times New Roman"/>
                <w:iCs/>
              </w:rPr>
            </w:pPr>
            <w:r w:rsidRPr="0068193C">
              <w:rPr>
                <w:rFonts w:ascii="Times New Roman" w:hAnsi="Times New Roman"/>
                <w:iCs/>
              </w:rPr>
              <w:t>-правила документального оформления движения материальных ценностей;</w:t>
            </w:r>
          </w:p>
          <w:p w14:paraId="55CF0F43" w14:textId="77777777" w:rsidR="00384F17" w:rsidRPr="00A85C28" w:rsidRDefault="00384F17" w:rsidP="001D5690">
            <w:pPr>
              <w:rPr>
                <w:rFonts w:ascii="Times New Roman" w:eastAsia="Times New Roman" w:hAnsi="Times New Roman" w:cs="Times New Roman"/>
                <w:iCs/>
                <w:sz w:val="24"/>
                <w:szCs w:val="24"/>
                <w:lang w:eastAsia="ru-RU"/>
              </w:rPr>
            </w:pPr>
            <w:r w:rsidRPr="0068193C">
              <w:rPr>
                <w:rFonts w:ascii="Times New Roman" w:hAnsi="Times New Roman"/>
                <w:iCs/>
              </w:rPr>
              <w:t>-</w:t>
            </w:r>
            <w:r>
              <w:rPr>
                <w:rFonts w:ascii="Times New Roman" w:hAnsi="Times New Roman"/>
                <w:iCs/>
              </w:rPr>
              <w:t xml:space="preserve"> </w:t>
            </w:r>
            <w:r w:rsidRPr="0068193C">
              <w:rPr>
                <w:rFonts w:ascii="Times New Roman" w:hAnsi="Times New Roman"/>
                <w:iCs/>
              </w:rPr>
              <w:t>источники поступления продуктов и тары;</w:t>
            </w:r>
          </w:p>
        </w:tc>
      </w:tr>
      <w:tr w:rsidR="00384F17" w:rsidRPr="00985111" w14:paraId="21BCD17D" w14:textId="77777777" w:rsidTr="001D5690">
        <w:trPr>
          <w:trHeight w:val="456"/>
        </w:trPr>
        <w:tc>
          <w:tcPr>
            <w:tcW w:w="1413" w:type="dxa"/>
            <w:vMerge/>
          </w:tcPr>
          <w:p w14:paraId="475DEBD2"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792CBF49" w14:textId="77777777" w:rsidR="00384F17" w:rsidRPr="00A85C28" w:rsidRDefault="00384F17" w:rsidP="001D5690">
            <w:pPr>
              <w:rPr>
                <w:rFonts w:ascii="Times New Roman" w:eastAsia="Times New Roman" w:hAnsi="Times New Roman" w:cs="Times New Roman"/>
                <w:iCs/>
                <w:sz w:val="24"/>
                <w:szCs w:val="24"/>
                <w:lang w:eastAsia="ru-RU"/>
              </w:rPr>
            </w:pPr>
            <w:r w:rsidRPr="009F55B9">
              <w:rPr>
                <w:rFonts w:ascii="Times New Roman" w:hAnsi="Times New Roman"/>
                <w:sz w:val="24"/>
                <w:szCs w:val="24"/>
              </w:rPr>
              <w:t>-составлять товарный отчет за день;</w:t>
            </w:r>
          </w:p>
        </w:tc>
        <w:tc>
          <w:tcPr>
            <w:tcW w:w="4110" w:type="dxa"/>
          </w:tcPr>
          <w:p w14:paraId="44B35838" w14:textId="77777777" w:rsidR="00384F17" w:rsidRPr="000D139F" w:rsidRDefault="00384F17" w:rsidP="001D5690">
            <w:pPr>
              <w:rPr>
                <w:rFonts w:ascii="Times New Roman" w:hAnsi="Times New Roman"/>
                <w:iCs/>
              </w:rPr>
            </w:pPr>
            <w:r w:rsidRPr="000D139F">
              <w:rPr>
                <w:rFonts w:ascii="Times New Roman" w:hAnsi="Times New Roman"/>
                <w:iCs/>
              </w:rPr>
              <w:t>- формы документов, применяемых в организациях питания, их классификацию;</w:t>
            </w:r>
          </w:p>
          <w:p w14:paraId="2F4C2A32" w14:textId="77777777" w:rsidR="00384F17" w:rsidRDefault="00384F17" w:rsidP="001D5690">
            <w:pPr>
              <w:rPr>
                <w:rFonts w:ascii="Times New Roman" w:hAnsi="Times New Roman"/>
                <w:iCs/>
              </w:rPr>
            </w:pPr>
            <w:r w:rsidRPr="000D139F">
              <w:rPr>
                <w:rFonts w:ascii="Times New Roman" w:hAnsi="Times New Roman"/>
                <w:iCs/>
              </w:rPr>
              <w:t>- требования, предъявляемые к содержанию и оформлению документов;</w:t>
            </w:r>
          </w:p>
          <w:p w14:paraId="17FB8F71" w14:textId="77777777" w:rsidR="00384F17" w:rsidRDefault="00384F17" w:rsidP="001D5690">
            <w:pPr>
              <w:rPr>
                <w:rFonts w:ascii="Times New Roman" w:hAnsi="Times New Roman"/>
                <w:iCs/>
              </w:rPr>
            </w:pPr>
            <w:r w:rsidRPr="009F55B9">
              <w:rPr>
                <w:rFonts w:ascii="Times New Roman" w:hAnsi="Times New Roman"/>
                <w:iCs/>
              </w:rPr>
              <w:t>-</w:t>
            </w:r>
            <w:r>
              <w:rPr>
                <w:rFonts w:ascii="Times New Roman" w:hAnsi="Times New Roman"/>
                <w:iCs/>
              </w:rPr>
              <w:t xml:space="preserve"> </w:t>
            </w:r>
            <w:r w:rsidRPr="009F55B9">
              <w:rPr>
                <w:rFonts w:ascii="Times New Roman" w:hAnsi="Times New Roman"/>
                <w:iCs/>
              </w:rPr>
              <w:t>порядок оформления и учета доверенностей;</w:t>
            </w:r>
          </w:p>
          <w:p w14:paraId="28BA9C46" w14:textId="77777777" w:rsidR="00384F17" w:rsidRDefault="00384F17" w:rsidP="001D5690">
            <w:pPr>
              <w:rPr>
                <w:rFonts w:ascii="Times New Roman" w:hAnsi="Times New Roman"/>
                <w:iCs/>
              </w:rPr>
            </w:pPr>
            <w:r w:rsidRPr="000D139F">
              <w:rPr>
                <w:rFonts w:ascii="Times New Roman" w:hAnsi="Times New Roman"/>
                <w:iCs/>
              </w:rPr>
              <w:t>-понятие и виды товарных потерь, методику их списания;</w:t>
            </w:r>
          </w:p>
          <w:p w14:paraId="1A09E214" w14:textId="77777777" w:rsidR="00384F17" w:rsidRPr="000D139F" w:rsidRDefault="00384F17" w:rsidP="001D5690">
            <w:pPr>
              <w:rPr>
                <w:rFonts w:ascii="Times New Roman" w:hAnsi="Times New Roman"/>
                <w:iCs/>
              </w:rPr>
            </w:pPr>
            <w:r w:rsidRPr="000D139F">
              <w:rPr>
                <w:rFonts w:ascii="Times New Roman" w:hAnsi="Times New Roman"/>
                <w:iCs/>
              </w:rPr>
              <w:t>-правила оприходования товаров и тары материально-ответственными лицами,</w:t>
            </w:r>
          </w:p>
          <w:p w14:paraId="0832D909" w14:textId="77777777" w:rsidR="00384F17" w:rsidRPr="00A85C28" w:rsidRDefault="00384F17" w:rsidP="001D5690">
            <w:pPr>
              <w:rPr>
                <w:rFonts w:ascii="Times New Roman" w:eastAsia="Times New Roman" w:hAnsi="Times New Roman" w:cs="Times New Roman"/>
                <w:iCs/>
                <w:sz w:val="24"/>
                <w:szCs w:val="24"/>
                <w:lang w:eastAsia="ru-RU"/>
              </w:rPr>
            </w:pPr>
            <w:proofErr w:type="gramStart"/>
            <w:r w:rsidRPr="000D139F">
              <w:rPr>
                <w:rFonts w:ascii="Times New Roman" w:hAnsi="Times New Roman"/>
                <w:iCs/>
              </w:rPr>
              <w:t>реализованных</w:t>
            </w:r>
            <w:proofErr w:type="gramEnd"/>
            <w:r w:rsidRPr="000D139F">
              <w:rPr>
                <w:rFonts w:ascii="Times New Roman" w:hAnsi="Times New Roman"/>
                <w:iCs/>
              </w:rPr>
              <w:t xml:space="preserve"> и отпущенных товаров;</w:t>
            </w:r>
          </w:p>
        </w:tc>
      </w:tr>
      <w:tr w:rsidR="00384F17" w:rsidRPr="00985111" w14:paraId="049ACC46" w14:textId="77777777" w:rsidTr="001D5690">
        <w:trPr>
          <w:trHeight w:val="456"/>
        </w:trPr>
        <w:tc>
          <w:tcPr>
            <w:tcW w:w="1413" w:type="dxa"/>
            <w:vMerge/>
          </w:tcPr>
          <w:p w14:paraId="63BD6A1F"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749D0C90" w14:textId="77777777" w:rsidR="00384F17" w:rsidRPr="009F55B9" w:rsidRDefault="00384F17" w:rsidP="001D5690">
            <w:pPr>
              <w:rPr>
                <w:rFonts w:ascii="Times New Roman" w:hAnsi="Times New Roman"/>
                <w:sz w:val="24"/>
                <w:szCs w:val="24"/>
              </w:rPr>
            </w:pPr>
            <w:r w:rsidRPr="009F55B9">
              <w:rPr>
                <w:rFonts w:ascii="Times New Roman" w:hAnsi="Times New Roman"/>
                <w:sz w:val="24"/>
                <w:szCs w:val="24"/>
              </w:rPr>
              <w:t>-определять процентную долю потерь на производстве при различных видах обработки сырья;</w:t>
            </w:r>
          </w:p>
          <w:p w14:paraId="47F7E055" w14:textId="77777777" w:rsidR="00384F17" w:rsidRPr="009F55B9" w:rsidRDefault="00384F17" w:rsidP="001D5690">
            <w:pPr>
              <w:rPr>
                <w:rFonts w:ascii="Times New Roman" w:hAnsi="Times New Roman"/>
                <w:sz w:val="24"/>
                <w:szCs w:val="24"/>
              </w:rPr>
            </w:pPr>
            <w:proofErr w:type="gramStart"/>
            <w:r w:rsidRPr="009F55B9">
              <w:rPr>
                <w:rFonts w:ascii="Times New Roman" w:hAnsi="Times New Roman"/>
                <w:sz w:val="24"/>
                <w:szCs w:val="24"/>
              </w:rPr>
              <w:lastRenderedPageBreak/>
              <w:t>составлять</w:t>
            </w:r>
            <w:proofErr w:type="gramEnd"/>
            <w:r w:rsidRPr="009F55B9">
              <w:rPr>
                <w:rFonts w:ascii="Times New Roman" w:hAnsi="Times New Roman"/>
                <w:sz w:val="24"/>
                <w:szCs w:val="24"/>
              </w:rPr>
              <w:t xml:space="preserve"> план</w:t>
            </w:r>
            <w:r>
              <w:rPr>
                <w:rFonts w:ascii="Times New Roman" w:hAnsi="Times New Roman"/>
                <w:sz w:val="24"/>
                <w:szCs w:val="24"/>
              </w:rPr>
              <w:t>-</w:t>
            </w:r>
            <w:r w:rsidRPr="009F55B9">
              <w:rPr>
                <w:rFonts w:ascii="Times New Roman" w:hAnsi="Times New Roman"/>
                <w:sz w:val="24"/>
                <w:szCs w:val="24"/>
              </w:rPr>
              <w:t>меню, работать со сборником рецептур блюд и кулинарных изделий, технологическими и технико</w:t>
            </w:r>
            <w:r>
              <w:rPr>
                <w:rFonts w:ascii="Times New Roman" w:hAnsi="Times New Roman"/>
                <w:sz w:val="24"/>
                <w:szCs w:val="24"/>
              </w:rPr>
              <w:t>-</w:t>
            </w:r>
          </w:p>
          <w:p w14:paraId="0B65E5A3" w14:textId="77777777" w:rsidR="00384F17" w:rsidRPr="00A85C28" w:rsidRDefault="00384F17" w:rsidP="001D5690">
            <w:pPr>
              <w:rPr>
                <w:rFonts w:ascii="Times New Roman" w:eastAsia="Times New Roman" w:hAnsi="Times New Roman" w:cs="Times New Roman"/>
                <w:iCs/>
                <w:sz w:val="24"/>
                <w:szCs w:val="24"/>
                <w:lang w:eastAsia="ru-RU"/>
              </w:rPr>
            </w:pPr>
            <w:proofErr w:type="gramStart"/>
            <w:r w:rsidRPr="009F55B9">
              <w:rPr>
                <w:rFonts w:ascii="Times New Roman" w:hAnsi="Times New Roman"/>
                <w:sz w:val="24"/>
                <w:szCs w:val="24"/>
              </w:rPr>
              <w:t>технологическими</w:t>
            </w:r>
            <w:proofErr w:type="gramEnd"/>
            <w:r w:rsidRPr="009F55B9">
              <w:rPr>
                <w:rFonts w:ascii="Times New Roman" w:hAnsi="Times New Roman"/>
                <w:sz w:val="24"/>
                <w:szCs w:val="24"/>
              </w:rPr>
              <w:t xml:space="preserve"> картами;</w:t>
            </w:r>
          </w:p>
        </w:tc>
        <w:tc>
          <w:tcPr>
            <w:tcW w:w="4110" w:type="dxa"/>
          </w:tcPr>
          <w:p w14:paraId="5F276000" w14:textId="77777777" w:rsidR="00384F17" w:rsidRPr="00A85C28" w:rsidRDefault="00384F17" w:rsidP="001D5690">
            <w:pPr>
              <w:rPr>
                <w:rFonts w:ascii="Times New Roman" w:eastAsia="Times New Roman" w:hAnsi="Times New Roman" w:cs="Times New Roman"/>
                <w:iCs/>
                <w:sz w:val="24"/>
                <w:szCs w:val="24"/>
                <w:lang w:eastAsia="ru-RU"/>
              </w:rPr>
            </w:pPr>
            <w:r w:rsidRPr="000D139F">
              <w:rPr>
                <w:rFonts w:ascii="Times New Roman" w:hAnsi="Times New Roman"/>
                <w:iCs/>
              </w:rPr>
              <w:lastRenderedPageBreak/>
              <w:t>-</w:t>
            </w:r>
            <w:r>
              <w:rPr>
                <w:rFonts w:ascii="Times New Roman" w:hAnsi="Times New Roman"/>
                <w:iCs/>
              </w:rPr>
              <w:t xml:space="preserve"> </w:t>
            </w:r>
            <w:r w:rsidRPr="000D139F">
              <w:rPr>
                <w:rFonts w:ascii="Times New Roman" w:hAnsi="Times New Roman"/>
                <w:iCs/>
              </w:rPr>
              <w:t>сущность плана-меню, его назначение, виды, порядок составления;</w:t>
            </w:r>
          </w:p>
        </w:tc>
      </w:tr>
      <w:tr w:rsidR="00384F17" w:rsidRPr="00985111" w14:paraId="505A7D00" w14:textId="77777777" w:rsidTr="001D5690">
        <w:trPr>
          <w:trHeight w:val="456"/>
        </w:trPr>
        <w:tc>
          <w:tcPr>
            <w:tcW w:w="1413" w:type="dxa"/>
            <w:vMerge/>
          </w:tcPr>
          <w:p w14:paraId="419B5EF7"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0096F2CA" w14:textId="77777777" w:rsidR="00384F17" w:rsidRPr="00A85C28" w:rsidRDefault="00384F17" w:rsidP="001D5690">
            <w:pPr>
              <w:rPr>
                <w:rFonts w:ascii="Times New Roman" w:eastAsia="Times New Roman" w:hAnsi="Times New Roman" w:cs="Times New Roman"/>
                <w:iCs/>
                <w:sz w:val="24"/>
                <w:szCs w:val="24"/>
                <w:lang w:eastAsia="ru-RU"/>
              </w:rPr>
            </w:pPr>
            <w:r w:rsidRPr="009F55B9">
              <w:rPr>
                <w:rFonts w:ascii="Times New Roman" w:hAnsi="Times New Roman"/>
                <w:sz w:val="24"/>
                <w:szCs w:val="24"/>
              </w:rPr>
              <w:t>-рассчитывать цены на готовую продукцию и полуфабрикаты собственного производства, оформлять калькуляционные карточки;</w:t>
            </w:r>
          </w:p>
        </w:tc>
        <w:tc>
          <w:tcPr>
            <w:tcW w:w="4110" w:type="dxa"/>
          </w:tcPr>
          <w:p w14:paraId="39ECE6AE" w14:textId="77777777" w:rsidR="00384F17" w:rsidRPr="00A85C28" w:rsidRDefault="00384F17" w:rsidP="001D5690">
            <w:pPr>
              <w:rPr>
                <w:rFonts w:ascii="Times New Roman" w:eastAsia="Times New Roman" w:hAnsi="Times New Roman" w:cs="Times New Roman"/>
                <w:iCs/>
                <w:sz w:val="24"/>
                <w:szCs w:val="24"/>
                <w:lang w:eastAsia="ru-RU"/>
              </w:rPr>
            </w:pPr>
            <w:r w:rsidRPr="000D139F">
              <w:rPr>
                <w:rFonts w:ascii="Times New Roman" w:hAnsi="Times New Roman"/>
                <w:iCs/>
              </w:rPr>
              <w:t>-</w:t>
            </w:r>
            <w:r>
              <w:rPr>
                <w:rFonts w:ascii="Times New Roman" w:hAnsi="Times New Roman"/>
                <w:iCs/>
              </w:rPr>
              <w:t xml:space="preserve"> </w:t>
            </w:r>
            <w:r w:rsidRPr="000D139F">
              <w:rPr>
                <w:rFonts w:ascii="Times New Roman" w:hAnsi="Times New Roman"/>
                <w:iCs/>
              </w:rPr>
              <w:t>понятие цены, ее элементы, виды цен, понятие калькуляции и порядок определения розничных цен на продукцию собственного производства;</w:t>
            </w:r>
          </w:p>
        </w:tc>
      </w:tr>
      <w:tr w:rsidR="00384F17" w:rsidRPr="00985111" w14:paraId="05E4871C" w14:textId="77777777" w:rsidTr="001D5690">
        <w:trPr>
          <w:trHeight w:val="456"/>
        </w:trPr>
        <w:tc>
          <w:tcPr>
            <w:tcW w:w="1413" w:type="dxa"/>
            <w:vMerge/>
          </w:tcPr>
          <w:p w14:paraId="3A7A3B7F"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7E495073" w14:textId="77777777" w:rsidR="00384F17" w:rsidRPr="00A85C28" w:rsidRDefault="00384F17" w:rsidP="001D5690">
            <w:pPr>
              <w:rPr>
                <w:rFonts w:ascii="Times New Roman" w:eastAsia="Times New Roman" w:hAnsi="Times New Roman" w:cs="Times New Roman"/>
                <w:iCs/>
                <w:sz w:val="24"/>
                <w:szCs w:val="24"/>
                <w:lang w:eastAsia="ru-RU"/>
              </w:rPr>
            </w:pPr>
            <w:r w:rsidRPr="009F55B9">
              <w:rPr>
                <w:rFonts w:ascii="Times New Roman" w:hAnsi="Times New Roman"/>
                <w:sz w:val="24"/>
                <w:szCs w:val="24"/>
              </w:rPr>
              <w:t>-участвовать в проведении инвентаризации в кладовой и на производстве;</w:t>
            </w:r>
          </w:p>
        </w:tc>
        <w:tc>
          <w:tcPr>
            <w:tcW w:w="4110" w:type="dxa"/>
          </w:tcPr>
          <w:p w14:paraId="5DA03965" w14:textId="77777777" w:rsidR="00384F17" w:rsidRDefault="00384F17" w:rsidP="001D5690">
            <w:pPr>
              <w:rPr>
                <w:rFonts w:ascii="Times New Roman" w:hAnsi="Times New Roman"/>
                <w:iCs/>
              </w:rPr>
            </w:pPr>
            <w:r w:rsidRPr="000D139F">
              <w:rPr>
                <w:rFonts w:ascii="Times New Roman" w:hAnsi="Times New Roman"/>
                <w:iCs/>
              </w:rPr>
              <w:t>-методику проведения инвентаризации и выявления ее результатов;</w:t>
            </w:r>
          </w:p>
          <w:p w14:paraId="66C6CE00" w14:textId="77777777" w:rsidR="00384F17" w:rsidRDefault="00384F17" w:rsidP="001D5690">
            <w:pPr>
              <w:rPr>
                <w:rFonts w:ascii="Times New Roman" w:hAnsi="Times New Roman"/>
                <w:iCs/>
              </w:rPr>
            </w:pPr>
            <w:r w:rsidRPr="009F55B9">
              <w:rPr>
                <w:rFonts w:ascii="Times New Roman" w:hAnsi="Times New Roman"/>
                <w:iCs/>
              </w:rPr>
              <w:t>-</w:t>
            </w:r>
            <w:r>
              <w:rPr>
                <w:rFonts w:ascii="Times New Roman" w:hAnsi="Times New Roman"/>
                <w:iCs/>
              </w:rPr>
              <w:t xml:space="preserve"> </w:t>
            </w:r>
            <w:r w:rsidRPr="009F55B9">
              <w:rPr>
                <w:rFonts w:ascii="Times New Roman" w:hAnsi="Times New Roman"/>
                <w:iCs/>
              </w:rPr>
              <w:t>понятие материальной ответственности, ее документальное оформление, отчетность материально-ответственных лиц;</w:t>
            </w:r>
          </w:p>
          <w:p w14:paraId="73D9CEEE" w14:textId="77777777" w:rsidR="00384F17" w:rsidRPr="00A85C28" w:rsidRDefault="00384F17" w:rsidP="001D5690">
            <w:pPr>
              <w:rPr>
                <w:rFonts w:ascii="Times New Roman" w:eastAsia="Times New Roman" w:hAnsi="Times New Roman" w:cs="Times New Roman"/>
                <w:iCs/>
                <w:sz w:val="24"/>
                <w:szCs w:val="24"/>
                <w:lang w:eastAsia="ru-RU"/>
              </w:rPr>
            </w:pPr>
            <w:r w:rsidRPr="000D139F">
              <w:rPr>
                <w:rFonts w:ascii="Times New Roman" w:hAnsi="Times New Roman"/>
                <w:iCs/>
              </w:rPr>
              <w:t>-методику осуществления контроля за товарными запасами;</w:t>
            </w:r>
          </w:p>
        </w:tc>
      </w:tr>
      <w:tr w:rsidR="00384F17" w:rsidRPr="00985111" w14:paraId="1ABEE8C4" w14:textId="77777777" w:rsidTr="001D5690">
        <w:trPr>
          <w:trHeight w:val="456"/>
        </w:trPr>
        <w:tc>
          <w:tcPr>
            <w:tcW w:w="1413" w:type="dxa"/>
            <w:vMerge/>
          </w:tcPr>
          <w:p w14:paraId="2B200062"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05BB86D2" w14:textId="77777777" w:rsidR="00384F17" w:rsidRPr="00A85C28" w:rsidRDefault="00384F17" w:rsidP="001D5690">
            <w:pPr>
              <w:rPr>
                <w:rFonts w:ascii="Times New Roman" w:eastAsia="Times New Roman" w:hAnsi="Times New Roman" w:cs="Times New Roman"/>
                <w:iCs/>
                <w:sz w:val="24"/>
                <w:szCs w:val="24"/>
                <w:lang w:eastAsia="ru-RU"/>
              </w:rPr>
            </w:pPr>
            <w:r w:rsidRPr="009F55B9">
              <w:rPr>
                <w:rFonts w:ascii="Times New Roman" w:hAnsi="Times New Roman"/>
                <w:sz w:val="24"/>
                <w:szCs w:val="24"/>
              </w:rPr>
              <w:t xml:space="preserve">-пользоваться контрольно-кассовыми машинами или средствами </w:t>
            </w:r>
            <w:proofErr w:type="spellStart"/>
            <w:r w:rsidRPr="009F55B9">
              <w:rPr>
                <w:rFonts w:ascii="Times New Roman" w:hAnsi="Times New Roman"/>
                <w:sz w:val="24"/>
                <w:szCs w:val="24"/>
              </w:rPr>
              <w:t>атвтоматизации</w:t>
            </w:r>
            <w:proofErr w:type="spellEnd"/>
            <w:r w:rsidRPr="009F55B9">
              <w:rPr>
                <w:rFonts w:ascii="Times New Roman" w:hAnsi="Times New Roman"/>
                <w:sz w:val="24"/>
                <w:szCs w:val="24"/>
              </w:rPr>
              <w:t xml:space="preserve"> при расчетах с потребителями;</w:t>
            </w:r>
          </w:p>
        </w:tc>
        <w:tc>
          <w:tcPr>
            <w:tcW w:w="4110" w:type="dxa"/>
          </w:tcPr>
          <w:p w14:paraId="062FEA41" w14:textId="77777777" w:rsidR="00384F17" w:rsidRDefault="00384F17" w:rsidP="001D5690">
            <w:pPr>
              <w:rPr>
                <w:rFonts w:ascii="Times New Roman" w:hAnsi="Times New Roman"/>
                <w:iCs/>
              </w:rPr>
            </w:pPr>
            <w:r w:rsidRPr="000D139F">
              <w:rPr>
                <w:rFonts w:ascii="Times New Roman" w:hAnsi="Times New Roman"/>
                <w:iCs/>
              </w:rPr>
              <w:t>- правила торговли;</w:t>
            </w:r>
          </w:p>
          <w:p w14:paraId="773A696C" w14:textId="77777777" w:rsidR="00384F17" w:rsidRDefault="00384F17" w:rsidP="001D5690">
            <w:pPr>
              <w:rPr>
                <w:rFonts w:ascii="Times New Roman" w:hAnsi="Times New Roman"/>
                <w:iCs/>
              </w:rPr>
            </w:pPr>
            <w:r w:rsidRPr="009F55B9">
              <w:rPr>
                <w:rFonts w:ascii="Times New Roman" w:hAnsi="Times New Roman"/>
                <w:iCs/>
              </w:rPr>
              <w:t>-</w:t>
            </w:r>
            <w:r>
              <w:rPr>
                <w:rFonts w:ascii="Times New Roman" w:hAnsi="Times New Roman"/>
                <w:iCs/>
              </w:rPr>
              <w:t xml:space="preserve"> </w:t>
            </w:r>
            <w:r w:rsidRPr="009F55B9">
              <w:rPr>
                <w:rFonts w:ascii="Times New Roman" w:hAnsi="Times New Roman"/>
                <w:iCs/>
              </w:rPr>
              <w:t>виды и правила осуществления кассовых операций;</w:t>
            </w:r>
          </w:p>
          <w:p w14:paraId="16EB3BB7" w14:textId="77777777" w:rsidR="00384F17" w:rsidRDefault="00384F17" w:rsidP="001D5690">
            <w:pPr>
              <w:rPr>
                <w:rFonts w:ascii="Times New Roman" w:hAnsi="Times New Roman"/>
                <w:iCs/>
              </w:rPr>
            </w:pPr>
            <w:r w:rsidRPr="009F55B9">
              <w:rPr>
                <w:rFonts w:ascii="Times New Roman" w:hAnsi="Times New Roman"/>
                <w:iCs/>
              </w:rPr>
              <w:t>-</w:t>
            </w:r>
            <w:r>
              <w:rPr>
                <w:rFonts w:ascii="Times New Roman" w:hAnsi="Times New Roman"/>
                <w:iCs/>
              </w:rPr>
              <w:t xml:space="preserve"> </w:t>
            </w:r>
            <w:r w:rsidRPr="009F55B9">
              <w:rPr>
                <w:rFonts w:ascii="Times New Roman" w:hAnsi="Times New Roman"/>
                <w:iCs/>
              </w:rPr>
              <w:t>правила и порядок расчетов с потребителями при оплате наличными деньгами и при безналичной форме оплаты;</w:t>
            </w:r>
          </w:p>
          <w:p w14:paraId="595E891C" w14:textId="77777777" w:rsidR="00384F17" w:rsidRPr="00A85C28" w:rsidRDefault="00384F17" w:rsidP="001D5690">
            <w:pPr>
              <w:rPr>
                <w:rFonts w:ascii="Times New Roman" w:eastAsia="Times New Roman" w:hAnsi="Times New Roman" w:cs="Times New Roman"/>
                <w:iCs/>
                <w:sz w:val="24"/>
                <w:szCs w:val="24"/>
                <w:lang w:eastAsia="ru-RU"/>
              </w:rPr>
            </w:pPr>
            <w:r w:rsidRPr="009F55B9">
              <w:rPr>
                <w:rFonts w:ascii="Times New Roman" w:hAnsi="Times New Roman"/>
                <w:iCs/>
              </w:rPr>
              <w:t>-</w:t>
            </w:r>
            <w:r>
              <w:rPr>
                <w:rFonts w:ascii="Times New Roman" w:hAnsi="Times New Roman"/>
                <w:iCs/>
              </w:rPr>
              <w:t xml:space="preserve"> </w:t>
            </w:r>
            <w:r w:rsidRPr="009F55B9">
              <w:rPr>
                <w:rFonts w:ascii="Times New Roman" w:hAnsi="Times New Roman"/>
                <w:iCs/>
              </w:rPr>
              <w:t>правила поведения, степень ответственности за правильность расчетов с потребителями.</w:t>
            </w:r>
          </w:p>
        </w:tc>
      </w:tr>
      <w:tr w:rsidR="00384F17" w:rsidRPr="00985111" w14:paraId="3B2C8220" w14:textId="77777777" w:rsidTr="001D5690">
        <w:trPr>
          <w:trHeight w:val="456"/>
        </w:trPr>
        <w:tc>
          <w:tcPr>
            <w:tcW w:w="1413" w:type="dxa"/>
            <w:vMerge/>
          </w:tcPr>
          <w:p w14:paraId="28F468C4"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4363FE92" w14:textId="77777777" w:rsidR="00384F17" w:rsidRPr="00A85C28" w:rsidRDefault="00384F17" w:rsidP="001D5690">
            <w:pPr>
              <w:rPr>
                <w:rFonts w:ascii="Times New Roman" w:eastAsia="Times New Roman" w:hAnsi="Times New Roman" w:cs="Times New Roman"/>
                <w:iCs/>
                <w:sz w:val="24"/>
                <w:szCs w:val="24"/>
                <w:lang w:eastAsia="ru-RU"/>
              </w:rPr>
            </w:pPr>
            <w:r w:rsidRPr="009F55B9">
              <w:rPr>
                <w:rFonts w:ascii="Times New Roman" w:hAnsi="Times New Roman"/>
                <w:sz w:val="24"/>
                <w:szCs w:val="24"/>
              </w:rPr>
              <w:t>-принимать оплату наличными деньгами;</w:t>
            </w:r>
          </w:p>
        </w:tc>
        <w:tc>
          <w:tcPr>
            <w:tcW w:w="4110" w:type="dxa"/>
          </w:tcPr>
          <w:p w14:paraId="6E29F8EF" w14:textId="77777777" w:rsidR="00384F17" w:rsidRDefault="00384F17" w:rsidP="001D5690">
            <w:pPr>
              <w:rPr>
                <w:rFonts w:ascii="Times New Roman" w:hAnsi="Times New Roman"/>
                <w:iCs/>
              </w:rPr>
            </w:pPr>
            <w:r w:rsidRPr="009F55B9">
              <w:rPr>
                <w:rFonts w:ascii="Times New Roman" w:hAnsi="Times New Roman"/>
                <w:iCs/>
              </w:rPr>
              <w:t>-</w:t>
            </w:r>
            <w:r>
              <w:rPr>
                <w:rFonts w:ascii="Times New Roman" w:hAnsi="Times New Roman"/>
                <w:iCs/>
              </w:rPr>
              <w:t xml:space="preserve"> </w:t>
            </w:r>
            <w:r w:rsidRPr="009F55B9">
              <w:rPr>
                <w:rFonts w:ascii="Times New Roman" w:hAnsi="Times New Roman"/>
                <w:iCs/>
              </w:rPr>
              <w:t>правила и порядок расчетов с потребителями при оплате наличными деньгами и при безналичной форме оплаты;</w:t>
            </w:r>
          </w:p>
          <w:p w14:paraId="5B3FD71E" w14:textId="77777777" w:rsidR="00384F17" w:rsidRPr="00A85C28" w:rsidRDefault="00384F17" w:rsidP="001D5690">
            <w:pPr>
              <w:rPr>
                <w:rFonts w:ascii="Times New Roman" w:eastAsia="Times New Roman" w:hAnsi="Times New Roman" w:cs="Times New Roman"/>
                <w:iCs/>
                <w:sz w:val="24"/>
                <w:szCs w:val="24"/>
                <w:lang w:eastAsia="ru-RU"/>
              </w:rPr>
            </w:pPr>
            <w:r w:rsidRPr="009F55B9">
              <w:rPr>
                <w:rFonts w:ascii="Times New Roman" w:hAnsi="Times New Roman"/>
                <w:iCs/>
              </w:rPr>
              <w:t>-</w:t>
            </w:r>
            <w:r>
              <w:rPr>
                <w:rFonts w:ascii="Times New Roman" w:hAnsi="Times New Roman"/>
                <w:iCs/>
              </w:rPr>
              <w:t xml:space="preserve"> </w:t>
            </w:r>
            <w:r w:rsidRPr="009F55B9">
              <w:rPr>
                <w:rFonts w:ascii="Times New Roman" w:hAnsi="Times New Roman"/>
                <w:iCs/>
              </w:rPr>
              <w:t>правила поведения, степень ответственности за правильность расчетов с потребителями.</w:t>
            </w:r>
          </w:p>
        </w:tc>
      </w:tr>
      <w:tr w:rsidR="00384F17" w:rsidRPr="00985111" w14:paraId="58F15DD8" w14:textId="77777777" w:rsidTr="001D5690">
        <w:trPr>
          <w:trHeight w:val="456"/>
        </w:trPr>
        <w:tc>
          <w:tcPr>
            <w:tcW w:w="1413" w:type="dxa"/>
            <w:vMerge/>
          </w:tcPr>
          <w:p w14:paraId="3588D281"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5D006046" w14:textId="77777777" w:rsidR="00384F17" w:rsidRPr="00A85C28" w:rsidRDefault="00384F17" w:rsidP="001D5690">
            <w:pPr>
              <w:rPr>
                <w:rFonts w:ascii="Times New Roman" w:eastAsia="Times New Roman" w:hAnsi="Times New Roman" w:cs="Times New Roman"/>
                <w:iCs/>
                <w:sz w:val="24"/>
                <w:szCs w:val="24"/>
                <w:lang w:eastAsia="ru-RU"/>
              </w:rPr>
            </w:pPr>
            <w:r w:rsidRPr="009F55B9">
              <w:rPr>
                <w:rFonts w:ascii="Times New Roman" w:hAnsi="Times New Roman"/>
                <w:sz w:val="24"/>
                <w:szCs w:val="24"/>
              </w:rPr>
              <w:t>-принимать и оформлять безналичные платежи;</w:t>
            </w:r>
          </w:p>
        </w:tc>
        <w:tc>
          <w:tcPr>
            <w:tcW w:w="4110" w:type="dxa"/>
          </w:tcPr>
          <w:p w14:paraId="727A4D38" w14:textId="77777777" w:rsidR="00384F17" w:rsidRPr="00A85C28" w:rsidRDefault="00384F17" w:rsidP="001D5690">
            <w:pPr>
              <w:rPr>
                <w:rFonts w:ascii="Times New Roman" w:eastAsia="Times New Roman" w:hAnsi="Times New Roman" w:cs="Times New Roman"/>
                <w:iCs/>
                <w:sz w:val="24"/>
                <w:szCs w:val="24"/>
                <w:lang w:eastAsia="ru-RU"/>
              </w:rPr>
            </w:pPr>
            <w:r w:rsidRPr="009F55B9">
              <w:rPr>
                <w:rFonts w:ascii="Times New Roman" w:hAnsi="Times New Roman"/>
                <w:iCs/>
              </w:rPr>
              <w:t>-</w:t>
            </w:r>
            <w:r>
              <w:rPr>
                <w:rFonts w:ascii="Times New Roman" w:hAnsi="Times New Roman"/>
                <w:iCs/>
              </w:rPr>
              <w:t xml:space="preserve"> </w:t>
            </w:r>
            <w:r w:rsidRPr="009F55B9">
              <w:rPr>
                <w:rFonts w:ascii="Times New Roman" w:hAnsi="Times New Roman"/>
                <w:iCs/>
              </w:rPr>
              <w:t>правила и порядок расчетов с потребителями при оплате наличными деньгами и при безналичной форме оплаты;</w:t>
            </w:r>
          </w:p>
        </w:tc>
      </w:tr>
      <w:tr w:rsidR="00384F17" w:rsidRPr="00985111" w14:paraId="3EE4429C" w14:textId="77777777" w:rsidTr="001D5690">
        <w:trPr>
          <w:trHeight w:val="456"/>
        </w:trPr>
        <w:tc>
          <w:tcPr>
            <w:tcW w:w="1413" w:type="dxa"/>
            <w:vMerge/>
          </w:tcPr>
          <w:p w14:paraId="3EAA1517"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1DF7E33B" w14:textId="77777777" w:rsidR="00384F17" w:rsidRPr="00A85C28" w:rsidRDefault="00384F17" w:rsidP="001D5690">
            <w:pPr>
              <w:rPr>
                <w:rFonts w:ascii="Times New Roman" w:eastAsia="Times New Roman" w:hAnsi="Times New Roman" w:cs="Times New Roman"/>
                <w:iCs/>
                <w:sz w:val="24"/>
                <w:szCs w:val="24"/>
                <w:lang w:eastAsia="ru-RU"/>
              </w:rPr>
            </w:pPr>
            <w:r w:rsidRPr="009F55B9">
              <w:rPr>
                <w:rFonts w:ascii="Times New Roman" w:hAnsi="Times New Roman"/>
                <w:sz w:val="24"/>
                <w:szCs w:val="24"/>
              </w:rPr>
              <w:t>-составлять отчеты по платежам.</w:t>
            </w:r>
          </w:p>
        </w:tc>
        <w:tc>
          <w:tcPr>
            <w:tcW w:w="4110" w:type="dxa"/>
          </w:tcPr>
          <w:p w14:paraId="49D51A09" w14:textId="77777777" w:rsidR="00384F17" w:rsidRDefault="00384F17" w:rsidP="001D5690">
            <w:pPr>
              <w:rPr>
                <w:rFonts w:ascii="Times New Roman" w:hAnsi="Times New Roman"/>
                <w:iCs/>
              </w:rPr>
            </w:pPr>
            <w:r w:rsidRPr="009F55B9">
              <w:rPr>
                <w:rFonts w:ascii="Times New Roman" w:hAnsi="Times New Roman"/>
                <w:iCs/>
              </w:rPr>
              <w:t>-</w:t>
            </w:r>
            <w:r>
              <w:rPr>
                <w:rFonts w:ascii="Times New Roman" w:hAnsi="Times New Roman"/>
                <w:iCs/>
              </w:rPr>
              <w:t xml:space="preserve"> </w:t>
            </w:r>
            <w:r w:rsidRPr="009F55B9">
              <w:rPr>
                <w:rFonts w:ascii="Times New Roman" w:hAnsi="Times New Roman"/>
                <w:iCs/>
              </w:rPr>
              <w:t>виды оплаты по платежам;</w:t>
            </w:r>
          </w:p>
          <w:p w14:paraId="0F54AFAD" w14:textId="77777777" w:rsidR="00384F17" w:rsidRPr="00A85C28" w:rsidRDefault="00384F17" w:rsidP="001D5690">
            <w:pPr>
              <w:rPr>
                <w:rFonts w:ascii="Times New Roman" w:eastAsia="Times New Roman" w:hAnsi="Times New Roman" w:cs="Times New Roman"/>
                <w:iCs/>
                <w:sz w:val="24"/>
                <w:szCs w:val="24"/>
                <w:lang w:eastAsia="ru-RU"/>
              </w:rPr>
            </w:pPr>
            <w:r w:rsidRPr="009F55B9">
              <w:rPr>
                <w:rFonts w:ascii="Times New Roman" w:hAnsi="Times New Roman"/>
                <w:iCs/>
              </w:rPr>
              <w:t>-</w:t>
            </w:r>
            <w:r>
              <w:rPr>
                <w:rFonts w:ascii="Times New Roman" w:hAnsi="Times New Roman"/>
                <w:iCs/>
              </w:rPr>
              <w:t xml:space="preserve"> </w:t>
            </w:r>
            <w:r w:rsidRPr="009F55B9">
              <w:rPr>
                <w:rFonts w:ascii="Times New Roman" w:hAnsi="Times New Roman"/>
                <w:iCs/>
              </w:rPr>
              <w:t>ассортимент меню и цены на готовую продукцию на день принятия платежей</w:t>
            </w:r>
            <w:r>
              <w:rPr>
                <w:rFonts w:ascii="Times New Roman" w:hAnsi="Times New Roman"/>
                <w:iCs/>
              </w:rPr>
              <w:t>.</w:t>
            </w:r>
          </w:p>
        </w:tc>
      </w:tr>
    </w:tbl>
    <w:p w14:paraId="55DC2E71"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7AEE81BC"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2AF3FD96"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6D5439BB"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5337BDC2"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1C779B03"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33828C45"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324C062A"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29953D98"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5D68BCDE"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162289E3"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461078E5" w14:textId="77777777" w:rsidR="00384F17" w:rsidRDefault="00384F17" w:rsidP="00384F17">
      <w:pPr>
        <w:suppressAutoHyphens/>
        <w:spacing w:line="276" w:lineRule="auto"/>
        <w:contextualSpacing/>
        <w:jc w:val="center"/>
        <w:rPr>
          <w:rFonts w:ascii="Times New Roman" w:hAnsi="Times New Roman" w:cs="Times New Roman"/>
          <w:b/>
          <w:sz w:val="24"/>
          <w:szCs w:val="24"/>
        </w:rPr>
      </w:pPr>
      <w:r w:rsidRPr="00314663">
        <w:rPr>
          <w:rFonts w:ascii="Times New Roman" w:hAnsi="Times New Roman" w:cs="Times New Roman"/>
          <w:b/>
          <w:sz w:val="24"/>
          <w:szCs w:val="24"/>
        </w:rPr>
        <w:lastRenderedPageBreak/>
        <w:t>2. СТРУКТУРА И СОДЕРЖАНИЕ УЧЕБНОЙ ДИСЦИПЛИНЫ</w:t>
      </w:r>
    </w:p>
    <w:p w14:paraId="00FAC236" w14:textId="77777777" w:rsidR="00384F17" w:rsidRPr="00314663" w:rsidRDefault="00384F17" w:rsidP="00384F17">
      <w:pPr>
        <w:suppressAutoHyphens/>
        <w:spacing w:line="276" w:lineRule="auto"/>
        <w:contextualSpacing/>
        <w:jc w:val="center"/>
        <w:rPr>
          <w:rFonts w:ascii="Times New Roman" w:hAnsi="Times New Roman" w:cs="Times New Roman"/>
          <w:b/>
          <w:sz w:val="24"/>
          <w:szCs w:val="24"/>
        </w:rPr>
      </w:pPr>
    </w:p>
    <w:p w14:paraId="2EF93D01" w14:textId="77777777" w:rsidR="00384F17" w:rsidRPr="005F59C7" w:rsidRDefault="00384F17" w:rsidP="00384F17">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384F17" w:rsidRPr="00985111" w14:paraId="2F55BB52" w14:textId="77777777" w:rsidTr="001D5690">
        <w:trPr>
          <w:trHeight w:val="490"/>
        </w:trPr>
        <w:tc>
          <w:tcPr>
            <w:tcW w:w="3685" w:type="pct"/>
            <w:vAlign w:val="center"/>
          </w:tcPr>
          <w:p w14:paraId="2AA6095C" w14:textId="77777777" w:rsidR="00384F17" w:rsidRPr="005F59C7" w:rsidRDefault="00384F17" w:rsidP="001D5690">
            <w:pPr>
              <w:suppressAutoHyphens/>
              <w:spacing w:line="276" w:lineRule="auto"/>
              <w:contextualSpacing/>
              <w:rPr>
                <w:rFonts w:ascii="Times New Roman" w:hAnsi="Times New Roman" w:cs="Times New Roman"/>
                <w:b/>
                <w:sz w:val="24"/>
                <w:szCs w:val="24"/>
              </w:rPr>
            </w:pPr>
            <w:r w:rsidRPr="005F59C7">
              <w:rPr>
                <w:rFonts w:ascii="Times New Roman" w:hAnsi="Times New Roman" w:cs="Times New Roman"/>
                <w:b/>
                <w:sz w:val="24"/>
                <w:szCs w:val="24"/>
              </w:rPr>
              <w:t>Вид учебной работы</w:t>
            </w:r>
          </w:p>
        </w:tc>
        <w:tc>
          <w:tcPr>
            <w:tcW w:w="1315" w:type="pct"/>
            <w:vAlign w:val="center"/>
          </w:tcPr>
          <w:p w14:paraId="3EC1E407" w14:textId="77777777" w:rsidR="00384F17" w:rsidRPr="005F59C7" w:rsidRDefault="00384F17" w:rsidP="001D5690">
            <w:pPr>
              <w:suppressAutoHyphens/>
              <w:spacing w:line="276" w:lineRule="auto"/>
              <w:contextualSpacing/>
              <w:rPr>
                <w:rFonts w:ascii="Times New Roman" w:hAnsi="Times New Roman" w:cs="Times New Roman"/>
                <w:b/>
                <w:iCs/>
                <w:sz w:val="24"/>
                <w:szCs w:val="24"/>
              </w:rPr>
            </w:pPr>
            <w:r w:rsidRPr="005F59C7">
              <w:rPr>
                <w:rFonts w:ascii="Times New Roman" w:hAnsi="Times New Roman" w:cs="Times New Roman"/>
                <w:b/>
                <w:iCs/>
                <w:sz w:val="24"/>
                <w:szCs w:val="24"/>
              </w:rPr>
              <w:t>Объем в часах</w:t>
            </w:r>
          </w:p>
        </w:tc>
      </w:tr>
      <w:tr w:rsidR="00384F17" w:rsidRPr="00985111" w14:paraId="2553251B" w14:textId="77777777" w:rsidTr="001D5690">
        <w:trPr>
          <w:trHeight w:val="490"/>
        </w:trPr>
        <w:tc>
          <w:tcPr>
            <w:tcW w:w="3685" w:type="pct"/>
            <w:vAlign w:val="center"/>
          </w:tcPr>
          <w:p w14:paraId="070001A0" w14:textId="77777777" w:rsidR="00384F17" w:rsidRPr="00985111" w:rsidRDefault="00384F17" w:rsidP="001D5690">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264AF985"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36</w:t>
            </w:r>
          </w:p>
        </w:tc>
      </w:tr>
      <w:tr w:rsidR="00384F17" w:rsidRPr="00985111" w14:paraId="3DDC1C4C" w14:textId="77777777" w:rsidTr="001D5690">
        <w:trPr>
          <w:trHeight w:val="490"/>
        </w:trPr>
        <w:tc>
          <w:tcPr>
            <w:tcW w:w="3685" w:type="pct"/>
            <w:shd w:val="clear" w:color="auto" w:fill="auto"/>
            <w:vAlign w:val="center"/>
          </w:tcPr>
          <w:p w14:paraId="01C342B9" w14:textId="77777777" w:rsidR="00384F17" w:rsidRPr="00985111" w:rsidRDefault="00384F17" w:rsidP="001D5690">
            <w:pPr>
              <w:suppressAutoHyphens/>
              <w:spacing w:line="276" w:lineRule="auto"/>
              <w:contextualSpacing/>
              <w:rPr>
                <w:rFonts w:ascii="Times New Roman" w:hAnsi="Times New Roman" w:cs="Times New Roman"/>
                <w:b/>
                <w:sz w:val="24"/>
                <w:szCs w:val="24"/>
              </w:rPr>
            </w:pPr>
            <w:proofErr w:type="gramStart"/>
            <w:r w:rsidRPr="00985111">
              <w:rPr>
                <w:rFonts w:ascii="Times New Roman" w:hAnsi="Times New Roman" w:cs="Times New Roman"/>
                <w:b/>
                <w:sz w:val="24"/>
                <w:szCs w:val="24"/>
              </w:rPr>
              <w:t>в</w:t>
            </w:r>
            <w:proofErr w:type="gramEnd"/>
            <w:r w:rsidRPr="00985111">
              <w:rPr>
                <w:rFonts w:ascii="Times New Roman" w:hAnsi="Times New Roman" w:cs="Times New Roman"/>
                <w:b/>
                <w:sz w:val="24"/>
                <w:szCs w:val="24"/>
              </w:rPr>
              <w:t xml:space="preserve"> </w:t>
            </w:r>
            <w:proofErr w:type="spellStart"/>
            <w:r w:rsidRPr="00985111">
              <w:rPr>
                <w:rFonts w:ascii="Times New Roman" w:hAnsi="Times New Roman" w:cs="Times New Roman"/>
                <w:b/>
                <w:sz w:val="24"/>
                <w:szCs w:val="24"/>
              </w:rPr>
              <w:t>т.ч</w:t>
            </w:r>
            <w:proofErr w:type="spellEnd"/>
            <w:r w:rsidRPr="00985111">
              <w:rPr>
                <w:rFonts w:ascii="Times New Roman" w:hAnsi="Times New Roman" w:cs="Times New Roman"/>
                <w:b/>
                <w:sz w:val="24"/>
                <w:szCs w:val="24"/>
              </w:rPr>
              <w:t>. в форме практической подготовки</w:t>
            </w:r>
          </w:p>
        </w:tc>
        <w:tc>
          <w:tcPr>
            <w:tcW w:w="1315" w:type="pct"/>
            <w:shd w:val="clear" w:color="auto" w:fill="auto"/>
            <w:vAlign w:val="center"/>
          </w:tcPr>
          <w:p w14:paraId="3AE35261"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25</w:t>
            </w:r>
          </w:p>
        </w:tc>
      </w:tr>
      <w:tr w:rsidR="00384F17" w:rsidRPr="00985111" w14:paraId="00BD865F" w14:textId="77777777" w:rsidTr="001D5690">
        <w:trPr>
          <w:trHeight w:val="336"/>
        </w:trPr>
        <w:tc>
          <w:tcPr>
            <w:tcW w:w="5000" w:type="pct"/>
            <w:gridSpan w:val="2"/>
            <w:vAlign w:val="center"/>
          </w:tcPr>
          <w:p w14:paraId="40365DE9" w14:textId="77777777" w:rsidR="00384F17" w:rsidRPr="00985111" w:rsidRDefault="00384F17" w:rsidP="001D5690">
            <w:pPr>
              <w:suppressAutoHyphens/>
              <w:spacing w:line="276" w:lineRule="auto"/>
              <w:contextualSpacing/>
              <w:rPr>
                <w:rFonts w:ascii="Times New Roman" w:hAnsi="Times New Roman" w:cs="Times New Roman"/>
                <w:iCs/>
                <w:sz w:val="24"/>
                <w:szCs w:val="24"/>
              </w:rPr>
            </w:pPr>
            <w:proofErr w:type="gramStart"/>
            <w:r w:rsidRPr="00985111">
              <w:rPr>
                <w:rFonts w:ascii="Times New Roman" w:hAnsi="Times New Roman" w:cs="Times New Roman"/>
                <w:sz w:val="24"/>
                <w:szCs w:val="24"/>
              </w:rPr>
              <w:t>в</w:t>
            </w:r>
            <w:proofErr w:type="gramEnd"/>
            <w:r w:rsidRPr="00985111">
              <w:rPr>
                <w:rFonts w:ascii="Times New Roman" w:hAnsi="Times New Roman" w:cs="Times New Roman"/>
                <w:sz w:val="24"/>
                <w:szCs w:val="24"/>
              </w:rPr>
              <w:t xml:space="preserve"> т. ч.:</w:t>
            </w:r>
          </w:p>
        </w:tc>
      </w:tr>
      <w:tr w:rsidR="00384F17" w:rsidRPr="00985111" w14:paraId="244C2743" w14:textId="77777777" w:rsidTr="001D5690">
        <w:trPr>
          <w:trHeight w:val="490"/>
        </w:trPr>
        <w:tc>
          <w:tcPr>
            <w:tcW w:w="3685" w:type="pct"/>
            <w:vAlign w:val="center"/>
          </w:tcPr>
          <w:p w14:paraId="01D88C02"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теоретическое</w:t>
            </w:r>
            <w:proofErr w:type="gramEnd"/>
            <w:r w:rsidRPr="00985111">
              <w:rPr>
                <w:rFonts w:ascii="Times New Roman" w:hAnsi="Times New Roman" w:cs="Times New Roman"/>
                <w:sz w:val="24"/>
                <w:szCs w:val="24"/>
              </w:rPr>
              <w:t xml:space="preserve"> обучение</w:t>
            </w:r>
          </w:p>
        </w:tc>
        <w:tc>
          <w:tcPr>
            <w:tcW w:w="1315" w:type="pct"/>
            <w:vAlign w:val="center"/>
          </w:tcPr>
          <w:p w14:paraId="6B7FE39E"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10</w:t>
            </w:r>
          </w:p>
        </w:tc>
      </w:tr>
      <w:tr w:rsidR="00384F17" w:rsidRPr="00985111" w14:paraId="18F79A52" w14:textId="77777777" w:rsidTr="001D5690">
        <w:trPr>
          <w:trHeight w:val="490"/>
        </w:trPr>
        <w:tc>
          <w:tcPr>
            <w:tcW w:w="3685" w:type="pct"/>
            <w:vAlign w:val="center"/>
          </w:tcPr>
          <w:p w14:paraId="188AEE10"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практические</w:t>
            </w:r>
            <w:proofErr w:type="gramEnd"/>
            <w:r w:rsidRPr="00985111">
              <w:rPr>
                <w:rFonts w:ascii="Times New Roman" w:hAnsi="Times New Roman" w:cs="Times New Roman"/>
                <w:sz w:val="24"/>
                <w:szCs w:val="24"/>
              </w:rPr>
              <w:t xml:space="preserve"> занятия</w:t>
            </w:r>
            <w:r w:rsidRPr="00985111">
              <w:rPr>
                <w:rFonts w:ascii="Times New Roman" w:hAnsi="Times New Roman" w:cs="Times New Roman"/>
                <w:i/>
                <w:sz w:val="24"/>
                <w:szCs w:val="24"/>
              </w:rPr>
              <w:t xml:space="preserve"> (если предусмотрено)</w:t>
            </w:r>
          </w:p>
        </w:tc>
        <w:tc>
          <w:tcPr>
            <w:tcW w:w="1315" w:type="pct"/>
            <w:vAlign w:val="center"/>
          </w:tcPr>
          <w:p w14:paraId="24DBA28C"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25</w:t>
            </w:r>
          </w:p>
        </w:tc>
      </w:tr>
      <w:tr w:rsidR="00384F17" w:rsidRPr="00985111" w14:paraId="33F34605" w14:textId="77777777" w:rsidTr="001D5690">
        <w:trPr>
          <w:trHeight w:val="267"/>
        </w:trPr>
        <w:tc>
          <w:tcPr>
            <w:tcW w:w="3685" w:type="pct"/>
            <w:vAlign w:val="center"/>
          </w:tcPr>
          <w:p w14:paraId="6DE7FDE0" w14:textId="77777777" w:rsidR="00384F17" w:rsidRPr="00985111" w:rsidRDefault="00384F17" w:rsidP="001D5690">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i/>
                <w:sz w:val="24"/>
                <w:szCs w:val="24"/>
              </w:rPr>
              <w:t xml:space="preserve">Самостоятельная работа </w:t>
            </w:r>
          </w:p>
        </w:tc>
        <w:tc>
          <w:tcPr>
            <w:tcW w:w="1315" w:type="pct"/>
            <w:vAlign w:val="center"/>
          </w:tcPr>
          <w:p w14:paraId="78035C27"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sidRPr="00314663">
              <w:rPr>
                <w:rFonts w:ascii="Times New Roman" w:hAnsi="Times New Roman" w:cs="Times New Roman"/>
                <w:iCs/>
                <w:sz w:val="24"/>
                <w:szCs w:val="24"/>
              </w:rPr>
              <w:t>-</w:t>
            </w:r>
          </w:p>
        </w:tc>
      </w:tr>
      <w:tr w:rsidR="00384F17" w:rsidRPr="00985111" w14:paraId="6C7A17CE" w14:textId="77777777" w:rsidTr="001D5690">
        <w:trPr>
          <w:trHeight w:val="331"/>
        </w:trPr>
        <w:tc>
          <w:tcPr>
            <w:tcW w:w="3685" w:type="pct"/>
            <w:vAlign w:val="center"/>
          </w:tcPr>
          <w:p w14:paraId="16D1FF6B" w14:textId="77777777" w:rsidR="00384F17" w:rsidRPr="00985111" w:rsidRDefault="00384F17" w:rsidP="001D5690">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
                <w:iCs/>
                <w:sz w:val="24"/>
                <w:szCs w:val="24"/>
              </w:rPr>
              <w:t>Промежуточная аттестация</w:t>
            </w:r>
            <w:r>
              <w:rPr>
                <w:rFonts w:ascii="Times New Roman" w:hAnsi="Times New Roman" w:cs="Times New Roman"/>
                <w:b/>
                <w:iCs/>
                <w:sz w:val="24"/>
                <w:szCs w:val="24"/>
              </w:rPr>
              <w:t xml:space="preserve"> </w:t>
            </w:r>
          </w:p>
        </w:tc>
        <w:tc>
          <w:tcPr>
            <w:tcW w:w="1315" w:type="pct"/>
            <w:vAlign w:val="center"/>
          </w:tcPr>
          <w:p w14:paraId="114057EF"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1</w:t>
            </w:r>
          </w:p>
        </w:tc>
      </w:tr>
    </w:tbl>
    <w:p w14:paraId="22F02B94" w14:textId="77777777" w:rsidR="00384F17" w:rsidRPr="005F59C7" w:rsidRDefault="00384F17" w:rsidP="00384F17">
      <w:pPr>
        <w:spacing w:after="200" w:line="276" w:lineRule="auto"/>
        <w:rPr>
          <w:rFonts w:ascii="Times New Roman" w:eastAsia="Times New Roman" w:hAnsi="Times New Roman" w:cs="Times New Roman"/>
          <w:sz w:val="24"/>
          <w:szCs w:val="24"/>
          <w:lang w:eastAsia="ru-RU"/>
        </w:rPr>
        <w:sectPr w:rsidR="00384F17" w:rsidRPr="005F59C7" w:rsidSect="00B07A59">
          <w:pgSz w:w="11906" w:h="16838"/>
          <w:pgMar w:top="1134" w:right="567" w:bottom="1134" w:left="1701" w:header="709" w:footer="709" w:gutter="0"/>
          <w:pgNumType w:start="41"/>
          <w:cols w:space="708"/>
          <w:docGrid w:linePitch="360"/>
        </w:sectPr>
      </w:pPr>
    </w:p>
    <w:p w14:paraId="72C49C69" w14:textId="77777777" w:rsidR="00384F17" w:rsidRPr="00985111" w:rsidRDefault="00384F17" w:rsidP="00384F17">
      <w:pPr>
        <w:spacing w:line="276" w:lineRule="auto"/>
        <w:ind w:left="1353"/>
        <w:contextualSpacing/>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УЧЕБНОЙ ДИСЦИПЛИНЫ</w:t>
      </w:r>
    </w:p>
    <w:p w14:paraId="7BB16B91" w14:textId="77777777" w:rsidR="00384F17" w:rsidRPr="00985111" w:rsidRDefault="00384F17" w:rsidP="00384F17">
      <w:pPr>
        <w:spacing w:line="276" w:lineRule="auto"/>
        <w:ind w:left="1353"/>
        <w:contextualSpacing/>
        <w:rPr>
          <w:rFonts w:ascii="Times New Roman" w:hAnsi="Times New Roman" w:cs="Times New Roman"/>
          <w:b/>
          <w:bCs/>
          <w:sz w:val="24"/>
          <w:szCs w:val="24"/>
        </w:rPr>
      </w:pPr>
    </w:p>
    <w:p w14:paraId="60788A97" w14:textId="77777777" w:rsidR="00384F17" w:rsidRPr="00EB2136" w:rsidRDefault="00384F17" w:rsidP="00384F17">
      <w:pPr>
        <w:suppressAutoHyphens/>
        <w:spacing w:line="259" w:lineRule="auto"/>
        <w:ind w:firstLine="709"/>
        <w:contextualSpacing/>
        <w:jc w:val="both"/>
        <w:rPr>
          <w:rFonts w:ascii="Times New Roman" w:hAnsi="Times New Roman"/>
          <w:bCs/>
          <w:sz w:val="24"/>
          <w:szCs w:val="24"/>
        </w:rPr>
      </w:pPr>
      <w:r w:rsidRPr="00EB2136">
        <w:rPr>
          <w:rFonts w:ascii="Times New Roman" w:hAnsi="Times New Roman"/>
          <w:b/>
          <w:bCs/>
          <w:sz w:val="24"/>
          <w:szCs w:val="24"/>
        </w:rPr>
        <w:t>3.1.</w:t>
      </w:r>
      <w:r w:rsidRPr="00EB2136">
        <w:rPr>
          <w:rFonts w:ascii="Times New Roman" w:hAnsi="Times New Roman"/>
          <w:bCs/>
          <w:sz w:val="24"/>
          <w:szCs w:val="24"/>
        </w:rPr>
        <w:t> Для реализации программы учебной дисциплины должны быть предусмотрены следующие специальные помещения:</w:t>
      </w:r>
    </w:p>
    <w:p w14:paraId="0B69B8DF" w14:textId="77777777" w:rsidR="00384F17" w:rsidRPr="00EB2136" w:rsidRDefault="00384F17" w:rsidP="00384F17">
      <w:pPr>
        <w:suppressAutoHyphens/>
        <w:autoSpaceDE w:val="0"/>
        <w:autoSpaceDN w:val="0"/>
        <w:adjustRightInd w:val="0"/>
        <w:spacing w:line="259" w:lineRule="auto"/>
        <w:ind w:firstLine="709"/>
        <w:contextualSpacing/>
        <w:jc w:val="both"/>
        <w:rPr>
          <w:rFonts w:ascii="Times New Roman" w:hAnsi="Times New Roman"/>
          <w:iCs/>
          <w:sz w:val="24"/>
          <w:szCs w:val="24"/>
        </w:rPr>
      </w:pPr>
      <w:r w:rsidRPr="00EB2136">
        <w:rPr>
          <w:rFonts w:ascii="Times New Roman" w:hAnsi="Times New Roman"/>
          <w:bCs/>
          <w:sz w:val="24"/>
          <w:szCs w:val="24"/>
        </w:rPr>
        <w:t>Кабинет</w:t>
      </w:r>
      <w:r w:rsidRPr="00EB2136">
        <w:rPr>
          <w:rFonts w:ascii="Times New Roman" w:hAnsi="Times New Roman"/>
          <w:bCs/>
          <w:i/>
          <w:sz w:val="24"/>
          <w:szCs w:val="24"/>
        </w:rPr>
        <w:t xml:space="preserve"> </w:t>
      </w:r>
      <w:r w:rsidRPr="00EB2136">
        <w:rPr>
          <w:rFonts w:ascii="Times New Roman" w:hAnsi="Times New Roman"/>
          <w:bCs/>
          <w:iCs/>
          <w:sz w:val="24"/>
          <w:szCs w:val="24"/>
        </w:rPr>
        <w:t>«Социально-экономических дисциплин»</w:t>
      </w:r>
      <w:r w:rsidRPr="00EB2136">
        <w:rPr>
          <w:rFonts w:ascii="Times New Roman" w:hAnsi="Times New Roman"/>
          <w:iCs/>
          <w:sz w:val="24"/>
          <w:szCs w:val="24"/>
        </w:rPr>
        <w:t>,</w:t>
      </w:r>
    </w:p>
    <w:p w14:paraId="71E5F9B5" w14:textId="77777777" w:rsidR="00384F17" w:rsidRPr="00EB2136" w:rsidRDefault="00384F17" w:rsidP="00384F17">
      <w:pPr>
        <w:suppressAutoHyphens/>
        <w:spacing w:line="259" w:lineRule="auto"/>
        <w:ind w:firstLine="709"/>
        <w:contextualSpacing/>
        <w:jc w:val="both"/>
        <w:rPr>
          <w:rFonts w:ascii="Times New Roman" w:hAnsi="Times New Roman"/>
          <w:bCs/>
          <w:i/>
          <w:sz w:val="24"/>
          <w:szCs w:val="24"/>
        </w:rPr>
      </w:pPr>
      <w:proofErr w:type="gramStart"/>
      <w:r w:rsidRPr="00EB2136">
        <w:rPr>
          <w:rFonts w:ascii="Times New Roman" w:hAnsi="Times New Roman"/>
          <w:bCs/>
          <w:sz w:val="24"/>
          <w:szCs w:val="24"/>
        </w:rPr>
        <w:t>оснащенный</w:t>
      </w:r>
      <w:proofErr w:type="gramEnd"/>
      <w:r w:rsidRPr="00EB2136">
        <w:rPr>
          <w:rFonts w:ascii="Times New Roman" w:hAnsi="Times New Roman"/>
          <w:bCs/>
          <w:sz w:val="24"/>
          <w:szCs w:val="24"/>
        </w:rPr>
        <w:t xml:space="preserve"> в соответствии с п. 6.1.2.1 образовательной программы </w:t>
      </w:r>
      <w:r w:rsidRPr="00EB2136">
        <w:rPr>
          <w:rFonts w:ascii="Times New Roman" w:hAnsi="Times New Roman"/>
          <w:bCs/>
          <w:sz w:val="24"/>
          <w:szCs w:val="24"/>
        </w:rPr>
        <w:br/>
        <w:t xml:space="preserve">по </w:t>
      </w:r>
      <w:r w:rsidRPr="00EB2136">
        <w:rPr>
          <w:rFonts w:ascii="Times New Roman" w:hAnsi="Times New Roman"/>
          <w:bCs/>
          <w:iCs/>
          <w:sz w:val="24"/>
          <w:szCs w:val="24"/>
        </w:rPr>
        <w:t>профессии 43.01.09 «Повар, кондитер».</w:t>
      </w:r>
    </w:p>
    <w:p w14:paraId="1EA98586" w14:textId="77777777" w:rsidR="00384F17" w:rsidRPr="00EB2136" w:rsidRDefault="00384F17" w:rsidP="00384F17">
      <w:pPr>
        <w:suppressAutoHyphens/>
        <w:spacing w:line="259" w:lineRule="auto"/>
        <w:ind w:firstLine="709"/>
        <w:contextualSpacing/>
        <w:jc w:val="both"/>
        <w:rPr>
          <w:rFonts w:ascii="Times New Roman" w:hAnsi="Times New Roman"/>
          <w:bCs/>
          <w:sz w:val="24"/>
          <w:szCs w:val="24"/>
        </w:rPr>
      </w:pPr>
    </w:p>
    <w:p w14:paraId="68742764" w14:textId="77777777" w:rsidR="00384F17" w:rsidRPr="00EB2136" w:rsidRDefault="00384F17" w:rsidP="00384F17">
      <w:pPr>
        <w:suppressAutoHyphens/>
        <w:spacing w:line="259" w:lineRule="auto"/>
        <w:ind w:firstLine="709"/>
        <w:contextualSpacing/>
        <w:jc w:val="both"/>
        <w:rPr>
          <w:rFonts w:ascii="Times New Roman" w:hAnsi="Times New Roman"/>
          <w:b/>
          <w:bCs/>
          <w:sz w:val="24"/>
          <w:szCs w:val="24"/>
        </w:rPr>
      </w:pPr>
      <w:r w:rsidRPr="00EB2136">
        <w:rPr>
          <w:rFonts w:ascii="Times New Roman" w:hAnsi="Times New Roman"/>
          <w:b/>
          <w:bCs/>
          <w:sz w:val="24"/>
          <w:szCs w:val="24"/>
        </w:rPr>
        <w:t>3.2. Информационное обеспечение реализации программы</w:t>
      </w:r>
    </w:p>
    <w:p w14:paraId="4B180CA1" w14:textId="77777777" w:rsidR="00384F17" w:rsidRPr="00EB2136" w:rsidRDefault="00384F17" w:rsidP="00384F17">
      <w:pPr>
        <w:suppressAutoHyphens/>
        <w:spacing w:line="259" w:lineRule="auto"/>
        <w:ind w:firstLine="709"/>
        <w:contextualSpacing/>
        <w:jc w:val="both"/>
        <w:rPr>
          <w:rFonts w:ascii="Times New Roman" w:hAnsi="Times New Roman"/>
          <w:bCs/>
          <w:sz w:val="24"/>
          <w:szCs w:val="24"/>
        </w:rPr>
      </w:pPr>
      <w:r w:rsidRPr="00EB2136">
        <w:rPr>
          <w:rFonts w:ascii="Times New Roman" w:hAnsi="Times New Roman"/>
          <w:bCs/>
          <w:sz w:val="24"/>
          <w:szCs w:val="24"/>
        </w:rPr>
        <w:t>Для реализации программы библиотечный фонд образовательной организации должен иметь п</w:t>
      </w:r>
      <w:r w:rsidRPr="00EB213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B213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4A96C81" w14:textId="77777777" w:rsidR="00384F17" w:rsidRPr="00EB2136" w:rsidRDefault="00384F17" w:rsidP="00384F17">
      <w:pPr>
        <w:suppressAutoHyphens/>
        <w:spacing w:line="259" w:lineRule="auto"/>
        <w:ind w:firstLine="709"/>
        <w:contextualSpacing/>
        <w:jc w:val="both"/>
        <w:rPr>
          <w:rFonts w:ascii="Times New Roman" w:hAnsi="Times New Roman"/>
          <w:sz w:val="24"/>
          <w:szCs w:val="24"/>
        </w:rPr>
      </w:pPr>
    </w:p>
    <w:p w14:paraId="22B47FE9" w14:textId="77777777" w:rsidR="00384F17" w:rsidRPr="00EB2136" w:rsidRDefault="00384F17" w:rsidP="00384F17">
      <w:pPr>
        <w:suppressAutoHyphens/>
        <w:spacing w:line="259" w:lineRule="auto"/>
        <w:ind w:firstLine="709"/>
        <w:contextualSpacing/>
        <w:jc w:val="both"/>
        <w:rPr>
          <w:rFonts w:ascii="Times New Roman" w:hAnsi="Times New Roman"/>
          <w:b/>
          <w:sz w:val="24"/>
          <w:szCs w:val="24"/>
        </w:rPr>
      </w:pPr>
      <w:r w:rsidRPr="00EB2136">
        <w:rPr>
          <w:rFonts w:ascii="Times New Roman" w:hAnsi="Times New Roman"/>
          <w:b/>
          <w:sz w:val="24"/>
          <w:szCs w:val="24"/>
        </w:rPr>
        <w:t>3.2.1. Основные печатные издания</w:t>
      </w:r>
    </w:p>
    <w:p w14:paraId="019BC89E"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1.</w:t>
      </w:r>
      <w:r w:rsidRPr="00EB2136">
        <w:rPr>
          <w:rFonts w:ascii="Times New Roman" w:hAnsi="Times New Roman"/>
          <w:sz w:val="24"/>
          <w:szCs w:val="24"/>
        </w:rPr>
        <w:t xml:space="preserve"> </w:t>
      </w:r>
      <w:proofErr w:type="spellStart"/>
      <w:r w:rsidRPr="00EB2136">
        <w:rPr>
          <w:rFonts w:ascii="Times New Roman" w:hAnsi="Times New Roman"/>
          <w:sz w:val="24"/>
          <w:szCs w:val="24"/>
        </w:rPr>
        <w:t>Жабина</w:t>
      </w:r>
      <w:proofErr w:type="spellEnd"/>
      <w:r w:rsidRPr="00EB2136">
        <w:rPr>
          <w:rFonts w:ascii="Times New Roman" w:hAnsi="Times New Roman"/>
          <w:sz w:val="24"/>
          <w:szCs w:val="24"/>
        </w:rPr>
        <w:t xml:space="preserve"> С.Б. Основы экономики, менеджмента и маркетинга в общественном питании: учебник для студентов СПО / С.Б. </w:t>
      </w:r>
      <w:proofErr w:type="spellStart"/>
      <w:r w:rsidRPr="00EB2136">
        <w:rPr>
          <w:rFonts w:ascii="Times New Roman" w:hAnsi="Times New Roman"/>
          <w:sz w:val="24"/>
          <w:szCs w:val="24"/>
        </w:rPr>
        <w:t>Жабина</w:t>
      </w:r>
      <w:proofErr w:type="spellEnd"/>
      <w:r w:rsidRPr="00EB2136">
        <w:rPr>
          <w:rFonts w:ascii="Times New Roman" w:hAnsi="Times New Roman"/>
          <w:sz w:val="24"/>
          <w:szCs w:val="24"/>
        </w:rPr>
        <w:t xml:space="preserve">, О.М. </w:t>
      </w:r>
      <w:proofErr w:type="spellStart"/>
      <w:r w:rsidRPr="00EB2136">
        <w:rPr>
          <w:rFonts w:ascii="Times New Roman" w:hAnsi="Times New Roman"/>
          <w:sz w:val="24"/>
          <w:szCs w:val="24"/>
        </w:rPr>
        <w:t>Бурдюгова</w:t>
      </w:r>
      <w:proofErr w:type="spellEnd"/>
      <w:r w:rsidRPr="00EB2136">
        <w:rPr>
          <w:rFonts w:ascii="Times New Roman" w:hAnsi="Times New Roman"/>
          <w:sz w:val="24"/>
          <w:szCs w:val="24"/>
        </w:rPr>
        <w:t xml:space="preserve">, </w:t>
      </w:r>
      <w:proofErr w:type="spellStart"/>
      <w:r w:rsidRPr="00EB2136">
        <w:rPr>
          <w:rFonts w:ascii="Times New Roman" w:hAnsi="Times New Roman"/>
          <w:sz w:val="24"/>
          <w:szCs w:val="24"/>
        </w:rPr>
        <w:t>А.В.Колесова</w:t>
      </w:r>
      <w:proofErr w:type="spellEnd"/>
      <w:r w:rsidRPr="00EB2136">
        <w:rPr>
          <w:rFonts w:ascii="Times New Roman" w:hAnsi="Times New Roman"/>
          <w:sz w:val="24"/>
          <w:szCs w:val="24"/>
        </w:rPr>
        <w:t>. – Москва: Академия, 2020. – 336 с.</w:t>
      </w:r>
    </w:p>
    <w:p w14:paraId="506C0700"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2.</w:t>
      </w:r>
      <w:r w:rsidRPr="00EB2136">
        <w:rPr>
          <w:rFonts w:ascii="Times New Roman" w:hAnsi="Times New Roman"/>
          <w:sz w:val="24"/>
          <w:szCs w:val="24"/>
        </w:rPr>
        <w:t xml:space="preserve"> </w:t>
      </w:r>
      <w:proofErr w:type="spellStart"/>
      <w:r w:rsidRPr="00EB2136">
        <w:rPr>
          <w:rFonts w:ascii="Times New Roman" w:hAnsi="Times New Roman"/>
          <w:sz w:val="24"/>
          <w:szCs w:val="24"/>
        </w:rPr>
        <w:t>Каледин</w:t>
      </w:r>
      <w:proofErr w:type="spellEnd"/>
      <w:r w:rsidRPr="00EB2136">
        <w:rPr>
          <w:rFonts w:ascii="Times New Roman" w:hAnsi="Times New Roman"/>
          <w:sz w:val="24"/>
          <w:szCs w:val="24"/>
        </w:rPr>
        <w:t xml:space="preserve">, С. В. Финансовый менеджмент. Лабораторный </w:t>
      </w:r>
      <w:proofErr w:type="gramStart"/>
      <w:r w:rsidRPr="00EB2136">
        <w:rPr>
          <w:rFonts w:ascii="Times New Roman" w:hAnsi="Times New Roman"/>
          <w:sz w:val="24"/>
          <w:szCs w:val="24"/>
        </w:rPr>
        <w:t>практикум :</w:t>
      </w:r>
      <w:proofErr w:type="gramEnd"/>
      <w:r w:rsidRPr="00EB2136">
        <w:rPr>
          <w:rFonts w:ascii="Times New Roman" w:hAnsi="Times New Roman"/>
          <w:sz w:val="24"/>
          <w:szCs w:val="24"/>
        </w:rPr>
        <w:t xml:space="preserve"> учебное пособие / С. В. </w:t>
      </w:r>
      <w:proofErr w:type="spellStart"/>
      <w:r w:rsidRPr="00EB2136">
        <w:rPr>
          <w:rFonts w:ascii="Times New Roman" w:hAnsi="Times New Roman"/>
          <w:sz w:val="24"/>
          <w:szCs w:val="24"/>
        </w:rPr>
        <w:t>Каледин</w:t>
      </w:r>
      <w:proofErr w:type="spellEnd"/>
      <w:r w:rsidRPr="00EB2136">
        <w:rPr>
          <w:rFonts w:ascii="Times New Roman" w:hAnsi="Times New Roman"/>
          <w:sz w:val="24"/>
          <w:szCs w:val="24"/>
        </w:rPr>
        <w:t>. — Санкт-</w:t>
      </w:r>
      <w:proofErr w:type="gramStart"/>
      <w:r w:rsidRPr="00EB2136">
        <w:rPr>
          <w:rFonts w:ascii="Times New Roman" w:hAnsi="Times New Roman"/>
          <w:sz w:val="24"/>
          <w:szCs w:val="24"/>
        </w:rPr>
        <w:t>Петербург :</w:t>
      </w:r>
      <w:proofErr w:type="gramEnd"/>
      <w:r w:rsidRPr="00EB2136">
        <w:rPr>
          <w:rFonts w:ascii="Times New Roman" w:hAnsi="Times New Roman"/>
          <w:sz w:val="24"/>
          <w:szCs w:val="24"/>
        </w:rPr>
        <w:t xml:space="preserve"> Лань, 2020. — 248 с. — ISBN 978-5-8114-5724-3. </w:t>
      </w:r>
    </w:p>
    <w:p w14:paraId="5B556E48"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3.</w:t>
      </w:r>
      <w:r w:rsidRPr="00EB2136">
        <w:rPr>
          <w:rFonts w:ascii="Times New Roman" w:hAnsi="Times New Roman"/>
          <w:sz w:val="24"/>
          <w:szCs w:val="24"/>
        </w:rPr>
        <w:t xml:space="preserve"> </w:t>
      </w:r>
      <w:proofErr w:type="spellStart"/>
      <w:r w:rsidRPr="00EB2136">
        <w:rPr>
          <w:rFonts w:ascii="Times New Roman" w:hAnsi="Times New Roman"/>
          <w:sz w:val="24"/>
          <w:szCs w:val="24"/>
        </w:rPr>
        <w:t>Каледин</w:t>
      </w:r>
      <w:proofErr w:type="spellEnd"/>
      <w:r w:rsidRPr="00EB2136">
        <w:rPr>
          <w:rFonts w:ascii="Times New Roman" w:hAnsi="Times New Roman"/>
          <w:sz w:val="24"/>
          <w:szCs w:val="24"/>
        </w:rPr>
        <w:t xml:space="preserve">, С. В. Финансовый менеджмент. Расчет, моделирование и планирование финансовых </w:t>
      </w:r>
      <w:proofErr w:type="gramStart"/>
      <w:r w:rsidRPr="00EB2136">
        <w:rPr>
          <w:rFonts w:ascii="Times New Roman" w:hAnsi="Times New Roman"/>
          <w:sz w:val="24"/>
          <w:szCs w:val="24"/>
        </w:rPr>
        <w:t>показателей :</w:t>
      </w:r>
      <w:proofErr w:type="gramEnd"/>
      <w:r w:rsidRPr="00EB2136">
        <w:rPr>
          <w:rFonts w:ascii="Times New Roman" w:hAnsi="Times New Roman"/>
          <w:sz w:val="24"/>
          <w:szCs w:val="24"/>
        </w:rPr>
        <w:t xml:space="preserve"> учебное пособие / С. В. </w:t>
      </w:r>
      <w:proofErr w:type="spellStart"/>
      <w:r w:rsidRPr="00EB2136">
        <w:rPr>
          <w:rFonts w:ascii="Times New Roman" w:hAnsi="Times New Roman"/>
          <w:sz w:val="24"/>
          <w:szCs w:val="24"/>
        </w:rPr>
        <w:t>Каледин</w:t>
      </w:r>
      <w:proofErr w:type="spellEnd"/>
      <w:r w:rsidRPr="00EB2136">
        <w:rPr>
          <w:rFonts w:ascii="Times New Roman" w:hAnsi="Times New Roman"/>
          <w:sz w:val="24"/>
          <w:szCs w:val="24"/>
        </w:rPr>
        <w:t>. — Санкт-</w:t>
      </w:r>
      <w:proofErr w:type="gramStart"/>
      <w:r w:rsidRPr="00EB2136">
        <w:rPr>
          <w:rFonts w:ascii="Times New Roman" w:hAnsi="Times New Roman"/>
          <w:sz w:val="24"/>
          <w:szCs w:val="24"/>
        </w:rPr>
        <w:t>Петербург :</w:t>
      </w:r>
      <w:proofErr w:type="gramEnd"/>
      <w:r w:rsidRPr="00EB2136">
        <w:rPr>
          <w:rFonts w:ascii="Times New Roman" w:hAnsi="Times New Roman"/>
          <w:sz w:val="24"/>
          <w:szCs w:val="24"/>
        </w:rPr>
        <w:t xml:space="preserve"> Лань, 2020. — 520 с. — ISBN 978-5-8114-5723-6. </w:t>
      </w:r>
    </w:p>
    <w:p w14:paraId="777498F1"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4.</w:t>
      </w:r>
      <w:r w:rsidRPr="00EB2136">
        <w:rPr>
          <w:rFonts w:ascii="Times New Roman" w:hAnsi="Times New Roman"/>
          <w:sz w:val="24"/>
          <w:szCs w:val="24"/>
        </w:rPr>
        <w:t xml:space="preserve"> Кондратьева, И. В. Основы экономики сельскохозяйственного предприятия: учебное пособие для </w:t>
      </w:r>
      <w:proofErr w:type="spellStart"/>
      <w:r w:rsidRPr="00EB2136">
        <w:rPr>
          <w:rFonts w:ascii="Times New Roman" w:hAnsi="Times New Roman"/>
          <w:sz w:val="24"/>
          <w:szCs w:val="24"/>
        </w:rPr>
        <w:t>спо</w:t>
      </w:r>
      <w:proofErr w:type="spellEnd"/>
      <w:r w:rsidRPr="00EB2136">
        <w:rPr>
          <w:rFonts w:ascii="Times New Roman" w:hAnsi="Times New Roman"/>
          <w:sz w:val="24"/>
          <w:szCs w:val="24"/>
        </w:rPr>
        <w:t xml:space="preserve"> / И. В. Кондратьева. — Санкт-</w:t>
      </w:r>
      <w:proofErr w:type="gramStart"/>
      <w:r w:rsidRPr="00EB2136">
        <w:rPr>
          <w:rFonts w:ascii="Times New Roman" w:hAnsi="Times New Roman"/>
          <w:sz w:val="24"/>
          <w:szCs w:val="24"/>
        </w:rPr>
        <w:t>Петербург :</w:t>
      </w:r>
      <w:proofErr w:type="gramEnd"/>
      <w:r w:rsidRPr="00EB2136">
        <w:rPr>
          <w:rFonts w:ascii="Times New Roman" w:hAnsi="Times New Roman"/>
          <w:sz w:val="24"/>
          <w:szCs w:val="24"/>
        </w:rPr>
        <w:t xml:space="preserve"> Лань, 2020. — 232 с. — ISBN 978-5-8114-5247-7. </w:t>
      </w:r>
    </w:p>
    <w:p w14:paraId="4F1C5F1E"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5.</w:t>
      </w:r>
      <w:r w:rsidRPr="00EB2136">
        <w:rPr>
          <w:rFonts w:ascii="Times New Roman" w:hAnsi="Times New Roman"/>
          <w:sz w:val="24"/>
          <w:szCs w:val="24"/>
        </w:rPr>
        <w:t xml:space="preserve"> Потапова И.И. Основы калькуляции и учета: учеб</w:t>
      </w:r>
      <w:proofErr w:type="gramStart"/>
      <w:r w:rsidRPr="00EB2136">
        <w:rPr>
          <w:rFonts w:ascii="Times New Roman" w:hAnsi="Times New Roman"/>
          <w:sz w:val="24"/>
          <w:szCs w:val="24"/>
        </w:rPr>
        <w:t>. для</w:t>
      </w:r>
      <w:proofErr w:type="gramEnd"/>
      <w:r w:rsidRPr="00EB2136">
        <w:rPr>
          <w:rFonts w:ascii="Times New Roman" w:hAnsi="Times New Roman"/>
          <w:sz w:val="24"/>
          <w:szCs w:val="24"/>
        </w:rPr>
        <w:t xml:space="preserve"> СПО / И.И. Потапова. Москва: Академия, 2020. – 192 с. </w:t>
      </w:r>
    </w:p>
    <w:p w14:paraId="0E79EE9F"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6.</w:t>
      </w:r>
      <w:r w:rsidRPr="00EB2136">
        <w:rPr>
          <w:rFonts w:ascii="Times New Roman" w:hAnsi="Times New Roman"/>
          <w:sz w:val="24"/>
          <w:szCs w:val="24"/>
        </w:rPr>
        <w:t xml:space="preserve"> Рыжиков, С. Н. Менеджмент. Комплекс обучающих </w:t>
      </w:r>
      <w:proofErr w:type="gramStart"/>
      <w:r w:rsidRPr="00EB2136">
        <w:rPr>
          <w:rFonts w:ascii="Times New Roman" w:hAnsi="Times New Roman"/>
          <w:sz w:val="24"/>
          <w:szCs w:val="24"/>
        </w:rPr>
        <w:t>средств :</w:t>
      </w:r>
      <w:proofErr w:type="gramEnd"/>
      <w:r w:rsidRPr="00EB2136">
        <w:rPr>
          <w:rFonts w:ascii="Times New Roman" w:hAnsi="Times New Roman"/>
          <w:sz w:val="24"/>
          <w:szCs w:val="24"/>
        </w:rPr>
        <w:t xml:space="preserve"> учебно-методическое пособие / С. Н. Рыжиков. — Санкт-</w:t>
      </w:r>
      <w:proofErr w:type="gramStart"/>
      <w:r w:rsidRPr="00EB2136">
        <w:rPr>
          <w:rFonts w:ascii="Times New Roman" w:hAnsi="Times New Roman"/>
          <w:sz w:val="24"/>
          <w:szCs w:val="24"/>
        </w:rPr>
        <w:t>Петербург :</w:t>
      </w:r>
      <w:proofErr w:type="gramEnd"/>
      <w:r w:rsidRPr="00EB2136">
        <w:rPr>
          <w:rFonts w:ascii="Times New Roman" w:hAnsi="Times New Roman"/>
          <w:sz w:val="24"/>
          <w:szCs w:val="24"/>
        </w:rPr>
        <w:t xml:space="preserve"> Лань, 2019. — 168 с. — ISBN 978-5-8114-3549-4.</w:t>
      </w:r>
    </w:p>
    <w:p w14:paraId="76C412BD" w14:textId="77777777" w:rsidR="00384F17" w:rsidRPr="00EB2136" w:rsidRDefault="00384F17" w:rsidP="00384F17">
      <w:pPr>
        <w:spacing w:line="259" w:lineRule="auto"/>
        <w:ind w:firstLine="709"/>
        <w:contextualSpacing/>
        <w:jc w:val="both"/>
        <w:rPr>
          <w:rFonts w:ascii="Times New Roman" w:hAnsi="Times New Roman"/>
          <w:b/>
          <w:sz w:val="24"/>
          <w:szCs w:val="24"/>
        </w:rPr>
      </w:pPr>
    </w:p>
    <w:p w14:paraId="5B0FD9B7" w14:textId="77777777" w:rsidR="00384F17" w:rsidRPr="00EB2136" w:rsidRDefault="00384F17" w:rsidP="00384F17">
      <w:pPr>
        <w:spacing w:line="259" w:lineRule="auto"/>
        <w:ind w:firstLine="709"/>
        <w:contextualSpacing/>
        <w:jc w:val="both"/>
        <w:rPr>
          <w:rFonts w:ascii="Times New Roman" w:hAnsi="Times New Roman"/>
          <w:b/>
          <w:sz w:val="24"/>
          <w:szCs w:val="24"/>
        </w:rPr>
      </w:pPr>
      <w:r w:rsidRPr="00EB2136">
        <w:rPr>
          <w:rFonts w:ascii="Times New Roman" w:hAnsi="Times New Roman"/>
          <w:b/>
          <w:sz w:val="24"/>
          <w:szCs w:val="24"/>
        </w:rPr>
        <w:t xml:space="preserve">3.2.2. Основные электронные издания </w:t>
      </w:r>
    </w:p>
    <w:p w14:paraId="0A202178"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1.</w:t>
      </w:r>
      <w:r w:rsidRPr="00EB2136">
        <w:rPr>
          <w:rFonts w:ascii="Times New Roman" w:hAnsi="Times New Roman"/>
          <w:sz w:val="24"/>
          <w:szCs w:val="24"/>
        </w:rPr>
        <w:t xml:space="preserve"> </w:t>
      </w:r>
      <w:proofErr w:type="spellStart"/>
      <w:r w:rsidRPr="00EB2136">
        <w:rPr>
          <w:rFonts w:ascii="Times New Roman" w:hAnsi="Times New Roman"/>
          <w:sz w:val="24"/>
          <w:szCs w:val="24"/>
        </w:rPr>
        <w:t>Батраева</w:t>
      </w:r>
      <w:proofErr w:type="spellEnd"/>
      <w:r w:rsidRPr="00EB2136">
        <w:rPr>
          <w:rFonts w:ascii="Times New Roman" w:hAnsi="Times New Roman"/>
          <w:sz w:val="24"/>
          <w:szCs w:val="24"/>
        </w:rPr>
        <w:t xml:space="preserve">, Э. А.  Экономика предприятия общественного </w:t>
      </w:r>
      <w:proofErr w:type="gramStart"/>
      <w:r w:rsidRPr="00EB2136">
        <w:rPr>
          <w:rFonts w:ascii="Times New Roman" w:hAnsi="Times New Roman"/>
          <w:sz w:val="24"/>
          <w:szCs w:val="24"/>
        </w:rPr>
        <w:t>питания :</w:t>
      </w:r>
      <w:proofErr w:type="gramEnd"/>
      <w:r w:rsidRPr="00EB2136">
        <w:rPr>
          <w:rFonts w:ascii="Times New Roman" w:hAnsi="Times New Roman"/>
          <w:sz w:val="24"/>
          <w:szCs w:val="24"/>
        </w:rPr>
        <w:t xml:space="preserve"> учебник и практикум для среднего профессионального образования / Э. А. </w:t>
      </w:r>
      <w:proofErr w:type="spellStart"/>
      <w:r w:rsidRPr="00EB2136">
        <w:rPr>
          <w:rFonts w:ascii="Times New Roman" w:hAnsi="Times New Roman"/>
          <w:sz w:val="24"/>
          <w:szCs w:val="24"/>
        </w:rPr>
        <w:t>Батраева</w:t>
      </w:r>
      <w:proofErr w:type="spellEnd"/>
      <w:r w:rsidRPr="00EB2136">
        <w:rPr>
          <w:rFonts w:ascii="Times New Roman" w:hAnsi="Times New Roman"/>
          <w:sz w:val="24"/>
          <w:szCs w:val="24"/>
        </w:rPr>
        <w:t xml:space="preserve">. — 2-е изд., </w:t>
      </w:r>
      <w:proofErr w:type="spellStart"/>
      <w:r w:rsidRPr="00EB2136">
        <w:rPr>
          <w:rFonts w:ascii="Times New Roman" w:hAnsi="Times New Roman"/>
          <w:sz w:val="24"/>
          <w:szCs w:val="24"/>
        </w:rPr>
        <w:t>перераб</w:t>
      </w:r>
      <w:proofErr w:type="spellEnd"/>
      <w:proofErr w:type="gramStart"/>
      <w:r w:rsidRPr="00EB2136">
        <w:rPr>
          <w:rFonts w:ascii="Times New Roman" w:hAnsi="Times New Roman"/>
          <w:sz w:val="24"/>
          <w:szCs w:val="24"/>
        </w:rPr>
        <w:t>. и</w:t>
      </w:r>
      <w:proofErr w:type="gramEnd"/>
      <w:r w:rsidRPr="00EB2136">
        <w:rPr>
          <w:rFonts w:ascii="Times New Roman" w:hAnsi="Times New Roman"/>
          <w:sz w:val="24"/>
          <w:szCs w:val="24"/>
        </w:rPr>
        <w:t xml:space="preserve"> доп. — Москва : Издательство </w:t>
      </w:r>
      <w:proofErr w:type="spellStart"/>
      <w:r w:rsidRPr="00EB2136">
        <w:rPr>
          <w:rFonts w:ascii="Times New Roman" w:hAnsi="Times New Roman"/>
          <w:sz w:val="24"/>
          <w:szCs w:val="24"/>
        </w:rPr>
        <w:t>Юрайт</w:t>
      </w:r>
      <w:proofErr w:type="spellEnd"/>
      <w:r w:rsidRPr="00EB2136">
        <w:rPr>
          <w:rFonts w:ascii="Times New Roman" w:hAnsi="Times New Roman"/>
          <w:sz w:val="24"/>
          <w:szCs w:val="24"/>
        </w:rPr>
        <w:t xml:space="preserve">, 2021. — 390 с. — (Профессиональное образование). — ISBN 978-5-534-04578-9. — </w:t>
      </w:r>
      <w:proofErr w:type="gramStart"/>
      <w:r w:rsidRPr="00EB2136">
        <w:rPr>
          <w:rFonts w:ascii="Times New Roman" w:hAnsi="Times New Roman"/>
          <w:sz w:val="24"/>
          <w:szCs w:val="24"/>
        </w:rPr>
        <w:t>Текст :</w:t>
      </w:r>
      <w:proofErr w:type="gramEnd"/>
      <w:r w:rsidRPr="00EB2136">
        <w:rPr>
          <w:rFonts w:ascii="Times New Roman" w:hAnsi="Times New Roman"/>
          <w:sz w:val="24"/>
          <w:szCs w:val="24"/>
        </w:rPr>
        <w:t xml:space="preserve"> электронный // Образовательная платформа </w:t>
      </w:r>
      <w:proofErr w:type="spellStart"/>
      <w:r w:rsidRPr="00EB2136">
        <w:rPr>
          <w:rFonts w:ascii="Times New Roman" w:hAnsi="Times New Roman"/>
          <w:sz w:val="24"/>
          <w:szCs w:val="24"/>
        </w:rPr>
        <w:t>Юрайт</w:t>
      </w:r>
      <w:proofErr w:type="spellEnd"/>
      <w:r w:rsidRPr="00EB2136">
        <w:rPr>
          <w:rFonts w:ascii="Times New Roman" w:hAnsi="Times New Roman"/>
          <w:sz w:val="24"/>
          <w:szCs w:val="24"/>
        </w:rPr>
        <w:t xml:space="preserve"> [сайт]. — URL: https://urait.ru/bcode/471510 (дата обращения: 01.11.2021). </w:t>
      </w:r>
    </w:p>
    <w:p w14:paraId="0DB09FDC"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2.</w:t>
      </w:r>
      <w:r w:rsidRPr="00EB2136">
        <w:rPr>
          <w:rFonts w:ascii="Times New Roman" w:hAnsi="Times New Roman"/>
          <w:sz w:val="24"/>
          <w:szCs w:val="24"/>
        </w:rPr>
        <w:t xml:space="preserve"> </w:t>
      </w:r>
      <w:proofErr w:type="spellStart"/>
      <w:r w:rsidRPr="00EB2136">
        <w:rPr>
          <w:rFonts w:ascii="Times New Roman" w:hAnsi="Times New Roman"/>
          <w:sz w:val="24"/>
          <w:szCs w:val="24"/>
        </w:rPr>
        <w:t>Каледин</w:t>
      </w:r>
      <w:proofErr w:type="spellEnd"/>
      <w:r w:rsidRPr="00EB2136">
        <w:rPr>
          <w:rFonts w:ascii="Times New Roman" w:hAnsi="Times New Roman"/>
          <w:sz w:val="24"/>
          <w:szCs w:val="24"/>
        </w:rPr>
        <w:t xml:space="preserve">, С. В. Финансовый менеджмент. Лабораторный </w:t>
      </w:r>
      <w:proofErr w:type="gramStart"/>
      <w:r w:rsidRPr="00EB2136">
        <w:rPr>
          <w:rFonts w:ascii="Times New Roman" w:hAnsi="Times New Roman"/>
          <w:sz w:val="24"/>
          <w:szCs w:val="24"/>
        </w:rPr>
        <w:t>практикум :</w:t>
      </w:r>
      <w:proofErr w:type="gramEnd"/>
      <w:r w:rsidRPr="00EB2136">
        <w:rPr>
          <w:rFonts w:ascii="Times New Roman" w:hAnsi="Times New Roman"/>
          <w:sz w:val="24"/>
          <w:szCs w:val="24"/>
        </w:rPr>
        <w:t xml:space="preserve"> учебное пособие / С. В. </w:t>
      </w:r>
      <w:proofErr w:type="spellStart"/>
      <w:r w:rsidRPr="00EB2136">
        <w:rPr>
          <w:rFonts w:ascii="Times New Roman" w:hAnsi="Times New Roman"/>
          <w:sz w:val="24"/>
          <w:szCs w:val="24"/>
        </w:rPr>
        <w:t>Каледин</w:t>
      </w:r>
      <w:proofErr w:type="spellEnd"/>
      <w:r w:rsidRPr="00EB2136">
        <w:rPr>
          <w:rFonts w:ascii="Times New Roman" w:hAnsi="Times New Roman"/>
          <w:sz w:val="24"/>
          <w:szCs w:val="24"/>
        </w:rPr>
        <w:t>. — Санкт-</w:t>
      </w:r>
      <w:proofErr w:type="gramStart"/>
      <w:r w:rsidRPr="00EB2136">
        <w:rPr>
          <w:rFonts w:ascii="Times New Roman" w:hAnsi="Times New Roman"/>
          <w:sz w:val="24"/>
          <w:szCs w:val="24"/>
        </w:rPr>
        <w:t>Петербург :</w:t>
      </w:r>
      <w:proofErr w:type="gramEnd"/>
      <w:r w:rsidRPr="00EB2136">
        <w:rPr>
          <w:rFonts w:ascii="Times New Roman" w:hAnsi="Times New Roman"/>
          <w:sz w:val="24"/>
          <w:szCs w:val="24"/>
        </w:rPr>
        <w:t xml:space="preserve"> Лань, 2020. — 248 с. — ISBN 978-5-8114-5724-3. — </w:t>
      </w:r>
      <w:proofErr w:type="gramStart"/>
      <w:r w:rsidRPr="00EB2136">
        <w:rPr>
          <w:rFonts w:ascii="Times New Roman" w:hAnsi="Times New Roman"/>
          <w:sz w:val="24"/>
          <w:szCs w:val="24"/>
        </w:rPr>
        <w:t>Текст :</w:t>
      </w:r>
      <w:proofErr w:type="gramEnd"/>
      <w:r w:rsidRPr="00EB2136">
        <w:rPr>
          <w:rFonts w:ascii="Times New Roman" w:hAnsi="Times New Roman"/>
          <w:sz w:val="24"/>
          <w:szCs w:val="24"/>
        </w:rPr>
        <w:t xml:space="preserve"> электронный // Лань : электронно-библиотечная система. — URL: </w:t>
      </w:r>
      <w:proofErr w:type="gramStart"/>
      <w:r w:rsidRPr="00EB2136">
        <w:rPr>
          <w:rFonts w:ascii="Times New Roman" w:hAnsi="Times New Roman"/>
          <w:sz w:val="24"/>
          <w:szCs w:val="24"/>
        </w:rPr>
        <w:t>https://e.lanbook.com/book/146806  (</w:t>
      </w:r>
      <w:proofErr w:type="gramEnd"/>
      <w:r w:rsidRPr="00EB2136">
        <w:rPr>
          <w:rFonts w:ascii="Times New Roman" w:hAnsi="Times New Roman"/>
          <w:sz w:val="24"/>
          <w:szCs w:val="24"/>
        </w:rPr>
        <w:t xml:space="preserve">дата обращения: 18.12.2020). — Режим доступа: для </w:t>
      </w:r>
      <w:proofErr w:type="spellStart"/>
      <w:r w:rsidRPr="00EB2136">
        <w:rPr>
          <w:rFonts w:ascii="Times New Roman" w:hAnsi="Times New Roman"/>
          <w:sz w:val="24"/>
          <w:szCs w:val="24"/>
        </w:rPr>
        <w:t>авториз</w:t>
      </w:r>
      <w:proofErr w:type="spellEnd"/>
      <w:proofErr w:type="gramStart"/>
      <w:r w:rsidRPr="00EB2136">
        <w:rPr>
          <w:rFonts w:ascii="Times New Roman" w:hAnsi="Times New Roman"/>
          <w:sz w:val="24"/>
          <w:szCs w:val="24"/>
        </w:rPr>
        <w:t>. пользователей</w:t>
      </w:r>
      <w:proofErr w:type="gramEnd"/>
      <w:r w:rsidRPr="00EB2136">
        <w:rPr>
          <w:rFonts w:ascii="Times New Roman" w:hAnsi="Times New Roman"/>
          <w:sz w:val="24"/>
          <w:szCs w:val="24"/>
        </w:rPr>
        <w:t>.</w:t>
      </w:r>
    </w:p>
    <w:p w14:paraId="4BF1754A"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3.</w:t>
      </w:r>
      <w:r w:rsidRPr="00EB2136">
        <w:rPr>
          <w:rFonts w:ascii="Times New Roman" w:hAnsi="Times New Roman"/>
          <w:sz w:val="24"/>
          <w:szCs w:val="24"/>
        </w:rPr>
        <w:t xml:space="preserve"> </w:t>
      </w:r>
      <w:proofErr w:type="spellStart"/>
      <w:r w:rsidRPr="00EB2136">
        <w:rPr>
          <w:rFonts w:ascii="Times New Roman" w:hAnsi="Times New Roman"/>
          <w:sz w:val="24"/>
          <w:szCs w:val="24"/>
        </w:rPr>
        <w:t>Каледин</w:t>
      </w:r>
      <w:proofErr w:type="spellEnd"/>
      <w:r w:rsidRPr="00EB2136">
        <w:rPr>
          <w:rFonts w:ascii="Times New Roman" w:hAnsi="Times New Roman"/>
          <w:sz w:val="24"/>
          <w:szCs w:val="24"/>
        </w:rPr>
        <w:t xml:space="preserve">, С. В. Финансовый менеджмент. Расчет, моделирование и планирование финансовых </w:t>
      </w:r>
      <w:proofErr w:type="gramStart"/>
      <w:r w:rsidRPr="00EB2136">
        <w:rPr>
          <w:rFonts w:ascii="Times New Roman" w:hAnsi="Times New Roman"/>
          <w:sz w:val="24"/>
          <w:szCs w:val="24"/>
        </w:rPr>
        <w:t>показателей :</w:t>
      </w:r>
      <w:proofErr w:type="gramEnd"/>
      <w:r w:rsidRPr="00EB2136">
        <w:rPr>
          <w:rFonts w:ascii="Times New Roman" w:hAnsi="Times New Roman"/>
          <w:sz w:val="24"/>
          <w:szCs w:val="24"/>
        </w:rPr>
        <w:t xml:space="preserve"> учебное пособие / С. В. </w:t>
      </w:r>
      <w:proofErr w:type="spellStart"/>
      <w:r w:rsidRPr="00EB2136">
        <w:rPr>
          <w:rFonts w:ascii="Times New Roman" w:hAnsi="Times New Roman"/>
          <w:sz w:val="24"/>
          <w:szCs w:val="24"/>
        </w:rPr>
        <w:t>Каледин</w:t>
      </w:r>
      <w:proofErr w:type="spellEnd"/>
      <w:r w:rsidRPr="00EB2136">
        <w:rPr>
          <w:rFonts w:ascii="Times New Roman" w:hAnsi="Times New Roman"/>
          <w:sz w:val="24"/>
          <w:szCs w:val="24"/>
        </w:rPr>
        <w:t>. — Санкт-</w:t>
      </w:r>
      <w:proofErr w:type="gramStart"/>
      <w:r w:rsidRPr="00EB2136">
        <w:rPr>
          <w:rFonts w:ascii="Times New Roman" w:hAnsi="Times New Roman"/>
          <w:sz w:val="24"/>
          <w:szCs w:val="24"/>
        </w:rPr>
        <w:t>Петербург :</w:t>
      </w:r>
      <w:proofErr w:type="gramEnd"/>
      <w:r w:rsidRPr="00EB2136">
        <w:rPr>
          <w:rFonts w:ascii="Times New Roman" w:hAnsi="Times New Roman"/>
          <w:sz w:val="24"/>
          <w:szCs w:val="24"/>
        </w:rPr>
        <w:t xml:space="preserve"> Лань, 2020. </w:t>
      </w:r>
      <w:r w:rsidRPr="00EB2136">
        <w:rPr>
          <w:rFonts w:ascii="Times New Roman" w:hAnsi="Times New Roman"/>
          <w:sz w:val="24"/>
          <w:szCs w:val="24"/>
        </w:rPr>
        <w:lastRenderedPageBreak/>
        <w:t xml:space="preserve">— 520 с. — ISBN 978-5-8114-5723-6. — </w:t>
      </w:r>
      <w:proofErr w:type="gramStart"/>
      <w:r w:rsidRPr="00EB2136">
        <w:rPr>
          <w:rFonts w:ascii="Times New Roman" w:hAnsi="Times New Roman"/>
          <w:sz w:val="24"/>
          <w:szCs w:val="24"/>
        </w:rPr>
        <w:t>Текст :</w:t>
      </w:r>
      <w:proofErr w:type="gramEnd"/>
      <w:r w:rsidRPr="00EB2136">
        <w:rPr>
          <w:rFonts w:ascii="Times New Roman" w:hAnsi="Times New Roman"/>
          <w:sz w:val="24"/>
          <w:szCs w:val="24"/>
        </w:rPr>
        <w:t xml:space="preserve"> электронный // Лань : электронно-библиотечная система. — URL: </w:t>
      </w:r>
      <w:proofErr w:type="gramStart"/>
      <w:r w:rsidRPr="00EB2136">
        <w:rPr>
          <w:rFonts w:ascii="Times New Roman" w:hAnsi="Times New Roman"/>
          <w:sz w:val="24"/>
          <w:szCs w:val="24"/>
        </w:rPr>
        <w:t>https://e.lanbook.com/book/146805  (</w:t>
      </w:r>
      <w:proofErr w:type="gramEnd"/>
      <w:r w:rsidRPr="00EB2136">
        <w:rPr>
          <w:rFonts w:ascii="Times New Roman" w:hAnsi="Times New Roman"/>
          <w:sz w:val="24"/>
          <w:szCs w:val="24"/>
        </w:rPr>
        <w:t xml:space="preserve">дата обращения: 18.12.2020). — Режим доступа: для </w:t>
      </w:r>
      <w:proofErr w:type="spellStart"/>
      <w:r w:rsidRPr="00EB2136">
        <w:rPr>
          <w:rFonts w:ascii="Times New Roman" w:hAnsi="Times New Roman"/>
          <w:sz w:val="24"/>
          <w:szCs w:val="24"/>
        </w:rPr>
        <w:t>авториз</w:t>
      </w:r>
      <w:proofErr w:type="spellEnd"/>
      <w:proofErr w:type="gramStart"/>
      <w:r w:rsidRPr="00EB2136">
        <w:rPr>
          <w:rFonts w:ascii="Times New Roman" w:hAnsi="Times New Roman"/>
          <w:sz w:val="24"/>
          <w:szCs w:val="24"/>
        </w:rPr>
        <w:t>. пользователей</w:t>
      </w:r>
      <w:proofErr w:type="gramEnd"/>
      <w:r w:rsidRPr="00EB2136">
        <w:rPr>
          <w:rFonts w:ascii="Times New Roman" w:hAnsi="Times New Roman"/>
          <w:sz w:val="24"/>
          <w:szCs w:val="24"/>
        </w:rPr>
        <w:t>.</w:t>
      </w:r>
    </w:p>
    <w:p w14:paraId="092D84D5"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4.</w:t>
      </w:r>
      <w:r w:rsidRPr="00EB2136">
        <w:rPr>
          <w:rFonts w:ascii="Times New Roman" w:hAnsi="Times New Roman"/>
          <w:sz w:val="24"/>
          <w:szCs w:val="24"/>
        </w:rPr>
        <w:t xml:space="preserve"> Кондратьева, И. В. Основы экономики сельскохозяйственного </w:t>
      </w:r>
      <w:proofErr w:type="gramStart"/>
      <w:r w:rsidRPr="00EB2136">
        <w:rPr>
          <w:rFonts w:ascii="Times New Roman" w:hAnsi="Times New Roman"/>
          <w:sz w:val="24"/>
          <w:szCs w:val="24"/>
        </w:rPr>
        <w:t>предприятия :</w:t>
      </w:r>
      <w:proofErr w:type="gramEnd"/>
      <w:r w:rsidRPr="00EB2136">
        <w:rPr>
          <w:rFonts w:ascii="Times New Roman" w:hAnsi="Times New Roman"/>
          <w:sz w:val="24"/>
          <w:szCs w:val="24"/>
        </w:rPr>
        <w:t xml:space="preserve"> учебное пособие для </w:t>
      </w:r>
      <w:proofErr w:type="spellStart"/>
      <w:r w:rsidRPr="00EB2136">
        <w:rPr>
          <w:rFonts w:ascii="Times New Roman" w:hAnsi="Times New Roman"/>
          <w:sz w:val="24"/>
          <w:szCs w:val="24"/>
        </w:rPr>
        <w:t>спо</w:t>
      </w:r>
      <w:proofErr w:type="spellEnd"/>
      <w:r w:rsidRPr="00EB2136">
        <w:rPr>
          <w:rFonts w:ascii="Times New Roman" w:hAnsi="Times New Roman"/>
          <w:sz w:val="24"/>
          <w:szCs w:val="24"/>
        </w:rPr>
        <w:t xml:space="preserve"> / И. В. Кондратьева. — Санкт-</w:t>
      </w:r>
      <w:proofErr w:type="gramStart"/>
      <w:r w:rsidRPr="00EB2136">
        <w:rPr>
          <w:rFonts w:ascii="Times New Roman" w:hAnsi="Times New Roman"/>
          <w:sz w:val="24"/>
          <w:szCs w:val="24"/>
        </w:rPr>
        <w:t>Петербург :</w:t>
      </w:r>
      <w:proofErr w:type="gramEnd"/>
      <w:r w:rsidRPr="00EB2136">
        <w:rPr>
          <w:rFonts w:ascii="Times New Roman" w:hAnsi="Times New Roman"/>
          <w:sz w:val="24"/>
          <w:szCs w:val="24"/>
        </w:rPr>
        <w:t xml:space="preserve"> Лань, 2020. — 232 с. — ISBN 978-5-8114-5247-7. — </w:t>
      </w:r>
      <w:proofErr w:type="gramStart"/>
      <w:r w:rsidRPr="00EB2136">
        <w:rPr>
          <w:rFonts w:ascii="Times New Roman" w:hAnsi="Times New Roman"/>
          <w:sz w:val="24"/>
          <w:szCs w:val="24"/>
        </w:rPr>
        <w:t>Текст :</w:t>
      </w:r>
      <w:proofErr w:type="gramEnd"/>
      <w:r w:rsidRPr="00EB2136">
        <w:rPr>
          <w:rFonts w:ascii="Times New Roman" w:hAnsi="Times New Roman"/>
          <w:sz w:val="24"/>
          <w:szCs w:val="24"/>
        </w:rPr>
        <w:t xml:space="preserve"> электронный // Лань : электронно-библиотечная система. — URL: </w:t>
      </w:r>
      <w:proofErr w:type="gramStart"/>
      <w:r w:rsidRPr="00EB2136">
        <w:rPr>
          <w:rFonts w:ascii="Times New Roman" w:hAnsi="Times New Roman"/>
          <w:sz w:val="24"/>
          <w:szCs w:val="24"/>
        </w:rPr>
        <w:t>https://e.lanbook.com/book/149315  (</w:t>
      </w:r>
      <w:proofErr w:type="gramEnd"/>
      <w:r w:rsidRPr="00EB2136">
        <w:rPr>
          <w:rFonts w:ascii="Times New Roman" w:hAnsi="Times New Roman"/>
          <w:sz w:val="24"/>
          <w:szCs w:val="24"/>
        </w:rPr>
        <w:t xml:space="preserve">дата обращения: 18.12.2020). — Режим доступа: для </w:t>
      </w:r>
      <w:proofErr w:type="spellStart"/>
      <w:r w:rsidRPr="00EB2136">
        <w:rPr>
          <w:rFonts w:ascii="Times New Roman" w:hAnsi="Times New Roman"/>
          <w:sz w:val="24"/>
          <w:szCs w:val="24"/>
        </w:rPr>
        <w:t>авториз</w:t>
      </w:r>
      <w:proofErr w:type="spellEnd"/>
      <w:proofErr w:type="gramStart"/>
      <w:r w:rsidRPr="00EB2136">
        <w:rPr>
          <w:rFonts w:ascii="Times New Roman" w:hAnsi="Times New Roman"/>
          <w:sz w:val="24"/>
          <w:szCs w:val="24"/>
        </w:rPr>
        <w:t>. пользователей</w:t>
      </w:r>
      <w:proofErr w:type="gramEnd"/>
      <w:r w:rsidRPr="00EB2136">
        <w:rPr>
          <w:rFonts w:ascii="Times New Roman" w:hAnsi="Times New Roman"/>
          <w:sz w:val="24"/>
          <w:szCs w:val="24"/>
        </w:rPr>
        <w:t>.</w:t>
      </w:r>
    </w:p>
    <w:p w14:paraId="324D96E7"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5.</w:t>
      </w:r>
      <w:r w:rsidRPr="00EB2136">
        <w:rPr>
          <w:rFonts w:ascii="Times New Roman" w:hAnsi="Times New Roman"/>
          <w:sz w:val="24"/>
          <w:szCs w:val="24"/>
        </w:rPr>
        <w:t xml:space="preserve"> </w:t>
      </w:r>
      <w:proofErr w:type="spellStart"/>
      <w:r w:rsidRPr="00EB2136">
        <w:rPr>
          <w:rFonts w:ascii="Times New Roman" w:hAnsi="Times New Roman"/>
          <w:sz w:val="24"/>
          <w:szCs w:val="24"/>
        </w:rPr>
        <w:t>Кустова</w:t>
      </w:r>
      <w:proofErr w:type="spellEnd"/>
      <w:r w:rsidRPr="00EB2136">
        <w:rPr>
          <w:rFonts w:ascii="Times New Roman" w:hAnsi="Times New Roman"/>
          <w:sz w:val="24"/>
          <w:szCs w:val="24"/>
        </w:rPr>
        <w:t xml:space="preserve">, И. А. Примеры материальных расчетов блюд общественного </w:t>
      </w:r>
      <w:proofErr w:type="gramStart"/>
      <w:r w:rsidRPr="00EB2136">
        <w:rPr>
          <w:rFonts w:ascii="Times New Roman" w:hAnsi="Times New Roman"/>
          <w:sz w:val="24"/>
          <w:szCs w:val="24"/>
        </w:rPr>
        <w:t>питания :</w:t>
      </w:r>
      <w:proofErr w:type="gramEnd"/>
      <w:r w:rsidRPr="00EB2136">
        <w:rPr>
          <w:rFonts w:ascii="Times New Roman" w:hAnsi="Times New Roman"/>
          <w:sz w:val="24"/>
          <w:szCs w:val="24"/>
        </w:rPr>
        <w:t xml:space="preserve"> учебное пособие для СПО / И. А. </w:t>
      </w:r>
      <w:proofErr w:type="spellStart"/>
      <w:r w:rsidRPr="00EB2136">
        <w:rPr>
          <w:rFonts w:ascii="Times New Roman" w:hAnsi="Times New Roman"/>
          <w:sz w:val="24"/>
          <w:szCs w:val="24"/>
        </w:rPr>
        <w:t>Кустова</w:t>
      </w:r>
      <w:proofErr w:type="spellEnd"/>
      <w:r w:rsidRPr="00EB2136">
        <w:rPr>
          <w:rFonts w:ascii="Times New Roman" w:hAnsi="Times New Roman"/>
          <w:sz w:val="24"/>
          <w:szCs w:val="24"/>
        </w:rPr>
        <w:t xml:space="preserve">. — </w:t>
      </w:r>
      <w:proofErr w:type="gramStart"/>
      <w:r w:rsidRPr="00EB2136">
        <w:rPr>
          <w:rFonts w:ascii="Times New Roman" w:hAnsi="Times New Roman"/>
          <w:sz w:val="24"/>
          <w:szCs w:val="24"/>
        </w:rPr>
        <w:t>Саратов :</w:t>
      </w:r>
      <w:proofErr w:type="gramEnd"/>
      <w:r w:rsidRPr="00EB2136">
        <w:rPr>
          <w:rFonts w:ascii="Times New Roman" w:hAnsi="Times New Roman"/>
          <w:sz w:val="24"/>
          <w:szCs w:val="24"/>
        </w:rPr>
        <w:t xml:space="preserve"> Профобразование, 2021. — 207 c. — ISBN 978-5-4488-1249-1. — </w:t>
      </w:r>
      <w:proofErr w:type="gramStart"/>
      <w:r w:rsidRPr="00EB2136">
        <w:rPr>
          <w:rFonts w:ascii="Times New Roman" w:hAnsi="Times New Roman"/>
          <w:sz w:val="24"/>
          <w:szCs w:val="24"/>
        </w:rPr>
        <w:t>Текст :</w:t>
      </w:r>
      <w:proofErr w:type="gramEnd"/>
      <w:r w:rsidRPr="00EB2136">
        <w:rPr>
          <w:rFonts w:ascii="Times New Roman" w:hAnsi="Times New Roman"/>
          <w:sz w:val="24"/>
          <w:szCs w:val="24"/>
        </w:rPr>
        <w:t xml:space="preserve"> электронный // Электронный ресурс цифровой образовательной среды СПО </w:t>
      </w:r>
      <w:proofErr w:type="spellStart"/>
      <w:r w:rsidRPr="00EB2136">
        <w:rPr>
          <w:rFonts w:ascii="Times New Roman" w:hAnsi="Times New Roman"/>
          <w:sz w:val="24"/>
          <w:szCs w:val="24"/>
        </w:rPr>
        <w:t>PROFобразование</w:t>
      </w:r>
      <w:proofErr w:type="spellEnd"/>
      <w:r w:rsidRPr="00EB2136">
        <w:rPr>
          <w:rFonts w:ascii="Times New Roman" w:hAnsi="Times New Roman"/>
          <w:sz w:val="24"/>
          <w:szCs w:val="24"/>
        </w:rPr>
        <w:t xml:space="preserve"> : [сайт]. — URL: https://www.iprbookshop.ru/106848</w:t>
      </w:r>
    </w:p>
    <w:p w14:paraId="65A2E63F" w14:textId="77777777" w:rsidR="00384F17" w:rsidRPr="00EB2136" w:rsidRDefault="00384F17" w:rsidP="00384F17">
      <w:pPr>
        <w:spacing w:line="259" w:lineRule="auto"/>
        <w:ind w:firstLine="709"/>
        <w:contextualSpacing/>
        <w:jc w:val="both"/>
        <w:rPr>
          <w:rFonts w:ascii="Times New Roman" w:hAnsi="Times New Roman"/>
          <w:sz w:val="24"/>
          <w:szCs w:val="24"/>
        </w:rPr>
      </w:pPr>
      <w:r w:rsidRPr="00EB2136">
        <w:rPr>
          <w:rFonts w:ascii="Times New Roman" w:hAnsi="Times New Roman"/>
          <w:b/>
          <w:sz w:val="24"/>
          <w:szCs w:val="24"/>
        </w:rPr>
        <w:t>6.</w:t>
      </w:r>
      <w:r w:rsidRPr="00EB2136">
        <w:rPr>
          <w:rFonts w:ascii="Times New Roman" w:hAnsi="Times New Roman"/>
          <w:sz w:val="24"/>
          <w:szCs w:val="24"/>
        </w:rPr>
        <w:t xml:space="preserve"> Рыжиков, С. Н. Менеджмент. Комплекс обучающих </w:t>
      </w:r>
      <w:proofErr w:type="gramStart"/>
      <w:r w:rsidRPr="00EB2136">
        <w:rPr>
          <w:rFonts w:ascii="Times New Roman" w:hAnsi="Times New Roman"/>
          <w:sz w:val="24"/>
          <w:szCs w:val="24"/>
        </w:rPr>
        <w:t>средств :</w:t>
      </w:r>
      <w:proofErr w:type="gramEnd"/>
      <w:r w:rsidRPr="00EB2136">
        <w:rPr>
          <w:rFonts w:ascii="Times New Roman" w:hAnsi="Times New Roman"/>
          <w:sz w:val="24"/>
          <w:szCs w:val="24"/>
        </w:rPr>
        <w:t xml:space="preserve"> учебно-методическое пособие / С. Н. Рыжиков. — Санкт-</w:t>
      </w:r>
      <w:proofErr w:type="gramStart"/>
      <w:r w:rsidRPr="00EB2136">
        <w:rPr>
          <w:rFonts w:ascii="Times New Roman" w:hAnsi="Times New Roman"/>
          <w:sz w:val="24"/>
          <w:szCs w:val="24"/>
        </w:rPr>
        <w:t>Петербург :</w:t>
      </w:r>
      <w:proofErr w:type="gramEnd"/>
      <w:r w:rsidRPr="00EB2136">
        <w:rPr>
          <w:rFonts w:ascii="Times New Roman" w:hAnsi="Times New Roman"/>
          <w:sz w:val="24"/>
          <w:szCs w:val="24"/>
        </w:rPr>
        <w:t xml:space="preserve"> Лань, 2019. — 168 с. — ISBN 978-5-8114-3549-4. — </w:t>
      </w:r>
      <w:proofErr w:type="gramStart"/>
      <w:r w:rsidRPr="00EB2136">
        <w:rPr>
          <w:rFonts w:ascii="Times New Roman" w:hAnsi="Times New Roman"/>
          <w:sz w:val="24"/>
          <w:szCs w:val="24"/>
        </w:rPr>
        <w:t>Текст :</w:t>
      </w:r>
      <w:proofErr w:type="gramEnd"/>
      <w:r w:rsidRPr="00EB2136">
        <w:rPr>
          <w:rFonts w:ascii="Times New Roman" w:hAnsi="Times New Roman"/>
          <w:sz w:val="24"/>
          <w:szCs w:val="24"/>
        </w:rPr>
        <w:t xml:space="preserve"> электронный // Лань : электронно-библиотечная система. — URL: </w:t>
      </w:r>
      <w:proofErr w:type="gramStart"/>
      <w:r w:rsidRPr="00EB2136">
        <w:rPr>
          <w:rFonts w:ascii="Times New Roman" w:hAnsi="Times New Roman"/>
          <w:sz w:val="24"/>
          <w:szCs w:val="24"/>
        </w:rPr>
        <w:t>https://e.lanbook.com/book/148149  (</w:t>
      </w:r>
      <w:proofErr w:type="gramEnd"/>
      <w:r w:rsidRPr="00EB2136">
        <w:rPr>
          <w:rFonts w:ascii="Times New Roman" w:hAnsi="Times New Roman"/>
          <w:sz w:val="24"/>
          <w:szCs w:val="24"/>
        </w:rPr>
        <w:t xml:space="preserve">дата обращения: 18.12.2020). — Режим доступа: для </w:t>
      </w:r>
      <w:proofErr w:type="spellStart"/>
      <w:r w:rsidRPr="00EB2136">
        <w:rPr>
          <w:rFonts w:ascii="Times New Roman" w:hAnsi="Times New Roman"/>
          <w:sz w:val="24"/>
          <w:szCs w:val="24"/>
        </w:rPr>
        <w:t>авториз</w:t>
      </w:r>
      <w:proofErr w:type="spellEnd"/>
      <w:proofErr w:type="gramStart"/>
      <w:r w:rsidRPr="00EB2136">
        <w:rPr>
          <w:rFonts w:ascii="Times New Roman" w:hAnsi="Times New Roman"/>
          <w:sz w:val="24"/>
          <w:szCs w:val="24"/>
        </w:rPr>
        <w:t>. пользователей</w:t>
      </w:r>
      <w:proofErr w:type="gramEnd"/>
      <w:r w:rsidRPr="00EB2136">
        <w:rPr>
          <w:rFonts w:ascii="Times New Roman" w:hAnsi="Times New Roman"/>
          <w:sz w:val="24"/>
          <w:szCs w:val="24"/>
        </w:rPr>
        <w:t>.</w:t>
      </w:r>
    </w:p>
    <w:p w14:paraId="3567DFEB" w14:textId="77777777" w:rsidR="00384F17" w:rsidRPr="00EB2136" w:rsidRDefault="00384F17" w:rsidP="00384F17">
      <w:pPr>
        <w:spacing w:line="259" w:lineRule="auto"/>
        <w:ind w:firstLine="709"/>
        <w:contextualSpacing/>
        <w:jc w:val="both"/>
        <w:rPr>
          <w:rFonts w:ascii="Times New Roman" w:hAnsi="Times New Roman"/>
          <w:b/>
          <w:bCs/>
          <w:i/>
          <w:sz w:val="24"/>
          <w:szCs w:val="24"/>
        </w:rPr>
      </w:pPr>
    </w:p>
    <w:p w14:paraId="6D061CD3" w14:textId="77777777" w:rsidR="00384F17" w:rsidRPr="00EB2136" w:rsidRDefault="00384F17" w:rsidP="00384F17">
      <w:pPr>
        <w:spacing w:line="259" w:lineRule="auto"/>
        <w:ind w:firstLine="709"/>
        <w:contextualSpacing/>
        <w:jc w:val="both"/>
        <w:rPr>
          <w:rFonts w:ascii="Times New Roman" w:hAnsi="Times New Roman"/>
          <w:bCs/>
          <w:i/>
          <w:sz w:val="24"/>
          <w:szCs w:val="24"/>
        </w:rPr>
      </w:pPr>
      <w:r w:rsidRPr="00EB2136">
        <w:rPr>
          <w:rFonts w:ascii="Times New Roman" w:hAnsi="Times New Roman"/>
          <w:b/>
          <w:bCs/>
          <w:sz w:val="24"/>
          <w:szCs w:val="24"/>
        </w:rPr>
        <w:t xml:space="preserve">3.2.3. Дополнительные источники </w:t>
      </w:r>
    </w:p>
    <w:p w14:paraId="1E8CBE6B"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b/>
          <w:iCs/>
          <w:sz w:val="24"/>
          <w:szCs w:val="24"/>
        </w:rPr>
        <w:t>1.</w:t>
      </w:r>
      <w:r w:rsidRPr="00EB2136">
        <w:rPr>
          <w:rFonts w:ascii="Times New Roman" w:hAnsi="Times New Roman"/>
          <w:iCs/>
          <w:sz w:val="24"/>
          <w:szCs w:val="24"/>
        </w:rPr>
        <w:t xml:space="preserve"> Трудовой кодекс Российской Федерации: </w:t>
      </w:r>
      <w:proofErr w:type="spellStart"/>
      <w:r w:rsidRPr="00EB2136">
        <w:rPr>
          <w:rFonts w:ascii="Times New Roman" w:hAnsi="Times New Roman"/>
          <w:iCs/>
          <w:sz w:val="24"/>
          <w:szCs w:val="24"/>
        </w:rPr>
        <w:t>федер</w:t>
      </w:r>
      <w:proofErr w:type="spellEnd"/>
      <w:proofErr w:type="gramStart"/>
      <w:r w:rsidRPr="00EB2136">
        <w:rPr>
          <w:rFonts w:ascii="Times New Roman" w:hAnsi="Times New Roman"/>
          <w:iCs/>
          <w:sz w:val="24"/>
          <w:szCs w:val="24"/>
        </w:rPr>
        <w:t>. закон</w:t>
      </w:r>
      <w:proofErr w:type="gramEnd"/>
      <w:r w:rsidRPr="00EB2136">
        <w:rPr>
          <w:rFonts w:ascii="Times New Roman" w:hAnsi="Times New Roman"/>
          <w:iCs/>
          <w:sz w:val="24"/>
          <w:szCs w:val="24"/>
        </w:rPr>
        <w:t>.</w:t>
      </w:r>
    </w:p>
    <w:p w14:paraId="1871DAC7"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iCs/>
          <w:sz w:val="24"/>
          <w:szCs w:val="24"/>
        </w:rPr>
        <w:t>2. Гражданский кодекс Российской Федерации: офиц. текст.</w:t>
      </w:r>
    </w:p>
    <w:p w14:paraId="62E2B7D8"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b/>
          <w:iCs/>
          <w:sz w:val="24"/>
          <w:szCs w:val="24"/>
        </w:rPr>
        <w:t>3.</w:t>
      </w:r>
      <w:r w:rsidRPr="00EB2136">
        <w:rPr>
          <w:rFonts w:ascii="Times New Roman" w:hAnsi="Times New Roman"/>
          <w:iCs/>
          <w:sz w:val="24"/>
          <w:szCs w:val="24"/>
        </w:rPr>
        <w:t xml:space="preserve"> Налоговый кодекс Российской Федерации.</w:t>
      </w:r>
    </w:p>
    <w:p w14:paraId="2EB3B21C"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b/>
          <w:iCs/>
          <w:sz w:val="24"/>
          <w:szCs w:val="24"/>
        </w:rPr>
        <w:t>4.</w:t>
      </w:r>
      <w:r w:rsidRPr="00EB2136">
        <w:rPr>
          <w:rFonts w:ascii="Times New Roman" w:hAnsi="Times New Roman"/>
          <w:iCs/>
          <w:sz w:val="24"/>
          <w:szCs w:val="24"/>
        </w:rPr>
        <w:t xml:space="preserve"> ГОСТ 31985-2013 Услуги общественного питания. Термины и </w:t>
      </w:r>
      <w:proofErr w:type="spellStart"/>
      <w:r w:rsidRPr="00EB2136">
        <w:rPr>
          <w:rFonts w:ascii="Times New Roman" w:hAnsi="Times New Roman"/>
          <w:iCs/>
          <w:sz w:val="24"/>
          <w:szCs w:val="24"/>
        </w:rPr>
        <w:t>определения.Введ</w:t>
      </w:r>
      <w:proofErr w:type="spellEnd"/>
      <w:r w:rsidRPr="00EB2136">
        <w:rPr>
          <w:rFonts w:ascii="Times New Roman" w:hAnsi="Times New Roman"/>
          <w:iCs/>
          <w:sz w:val="24"/>
          <w:szCs w:val="24"/>
        </w:rPr>
        <w:t xml:space="preserve">. 2015-01-01. М.: </w:t>
      </w:r>
      <w:proofErr w:type="spellStart"/>
      <w:r w:rsidRPr="00EB2136">
        <w:rPr>
          <w:rFonts w:ascii="Times New Roman" w:hAnsi="Times New Roman"/>
          <w:iCs/>
          <w:sz w:val="24"/>
          <w:szCs w:val="24"/>
        </w:rPr>
        <w:t>Стандартинформ</w:t>
      </w:r>
      <w:proofErr w:type="spellEnd"/>
      <w:r w:rsidRPr="00EB2136">
        <w:rPr>
          <w:rFonts w:ascii="Times New Roman" w:hAnsi="Times New Roman"/>
          <w:iCs/>
          <w:sz w:val="24"/>
          <w:szCs w:val="24"/>
        </w:rPr>
        <w:t xml:space="preserve">, </w:t>
      </w:r>
      <w:proofErr w:type="gramStart"/>
      <w:r w:rsidRPr="00EB2136">
        <w:rPr>
          <w:rFonts w:ascii="Times New Roman" w:hAnsi="Times New Roman"/>
          <w:iCs/>
          <w:sz w:val="24"/>
          <w:szCs w:val="24"/>
        </w:rPr>
        <w:t>2014.-</w:t>
      </w:r>
      <w:proofErr w:type="gramEnd"/>
      <w:r w:rsidRPr="00EB2136">
        <w:rPr>
          <w:rFonts w:ascii="Times New Roman" w:hAnsi="Times New Roman"/>
          <w:iCs/>
          <w:sz w:val="24"/>
          <w:szCs w:val="24"/>
        </w:rPr>
        <w:t>III, 10 с.</w:t>
      </w:r>
    </w:p>
    <w:p w14:paraId="3EC4B171"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b/>
          <w:iCs/>
          <w:sz w:val="24"/>
          <w:szCs w:val="24"/>
        </w:rPr>
        <w:t>5.</w:t>
      </w:r>
      <w:r w:rsidRPr="00EB2136">
        <w:rPr>
          <w:rFonts w:ascii="Times New Roman" w:hAnsi="Times New Roman"/>
          <w:iCs/>
          <w:sz w:val="24"/>
          <w:szCs w:val="24"/>
        </w:rPr>
        <w:t xml:space="preserve"> ГОСТ 30390-2013 Услуги общественного питания. Продукция общественного питания, реализуемая населению. Общие технические условия – </w:t>
      </w:r>
      <w:proofErr w:type="spellStart"/>
      <w:r w:rsidRPr="00EB2136">
        <w:rPr>
          <w:rFonts w:ascii="Times New Roman" w:hAnsi="Times New Roman"/>
          <w:iCs/>
          <w:sz w:val="24"/>
          <w:szCs w:val="24"/>
        </w:rPr>
        <w:t>Введ</w:t>
      </w:r>
      <w:proofErr w:type="spellEnd"/>
      <w:r w:rsidRPr="00EB2136">
        <w:rPr>
          <w:rFonts w:ascii="Times New Roman" w:hAnsi="Times New Roman"/>
          <w:iCs/>
          <w:sz w:val="24"/>
          <w:szCs w:val="24"/>
        </w:rPr>
        <w:t xml:space="preserve">. 2016 – 01 – 01.М.: </w:t>
      </w:r>
      <w:proofErr w:type="spellStart"/>
      <w:r w:rsidRPr="00EB2136">
        <w:rPr>
          <w:rFonts w:ascii="Times New Roman" w:hAnsi="Times New Roman"/>
          <w:iCs/>
          <w:sz w:val="24"/>
          <w:szCs w:val="24"/>
        </w:rPr>
        <w:t>Стандартинформ</w:t>
      </w:r>
      <w:proofErr w:type="spellEnd"/>
      <w:r w:rsidRPr="00EB2136">
        <w:rPr>
          <w:rFonts w:ascii="Times New Roman" w:hAnsi="Times New Roman"/>
          <w:iCs/>
          <w:sz w:val="24"/>
          <w:szCs w:val="24"/>
        </w:rPr>
        <w:t>, 2014.III, 12 с.</w:t>
      </w:r>
    </w:p>
    <w:p w14:paraId="1AD80AA7"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b/>
          <w:iCs/>
          <w:sz w:val="24"/>
          <w:szCs w:val="24"/>
        </w:rPr>
        <w:t>6.</w:t>
      </w:r>
      <w:r w:rsidRPr="00EB2136">
        <w:rPr>
          <w:rFonts w:ascii="Times New Roman" w:hAnsi="Times New Roman"/>
          <w:iCs/>
          <w:sz w:val="24"/>
          <w:szCs w:val="24"/>
        </w:rPr>
        <w:t xml:space="preserve"> ГОСТ 30389 2013 Услуги общественного питания. Предприятия общественного питания. Классификация и общие требования – </w:t>
      </w:r>
      <w:proofErr w:type="spellStart"/>
      <w:r w:rsidRPr="00EB2136">
        <w:rPr>
          <w:rFonts w:ascii="Times New Roman" w:hAnsi="Times New Roman"/>
          <w:iCs/>
          <w:sz w:val="24"/>
          <w:szCs w:val="24"/>
        </w:rPr>
        <w:t>Введ</w:t>
      </w:r>
      <w:proofErr w:type="spellEnd"/>
      <w:r w:rsidRPr="00EB2136">
        <w:rPr>
          <w:rFonts w:ascii="Times New Roman" w:hAnsi="Times New Roman"/>
          <w:iCs/>
          <w:sz w:val="24"/>
          <w:szCs w:val="24"/>
        </w:rPr>
        <w:t xml:space="preserve">. 2016 – 01 – 01. – М.: </w:t>
      </w:r>
      <w:proofErr w:type="spellStart"/>
      <w:r w:rsidRPr="00EB2136">
        <w:rPr>
          <w:rFonts w:ascii="Times New Roman" w:hAnsi="Times New Roman"/>
          <w:iCs/>
          <w:sz w:val="24"/>
          <w:szCs w:val="24"/>
        </w:rPr>
        <w:t>Стандартинформ</w:t>
      </w:r>
      <w:proofErr w:type="spellEnd"/>
      <w:r w:rsidRPr="00EB2136">
        <w:rPr>
          <w:rFonts w:ascii="Times New Roman" w:hAnsi="Times New Roman"/>
          <w:iCs/>
          <w:sz w:val="24"/>
          <w:szCs w:val="24"/>
        </w:rPr>
        <w:t>, 2014.III, 12 с.</w:t>
      </w:r>
    </w:p>
    <w:p w14:paraId="6D1D70E5"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b/>
          <w:iCs/>
          <w:sz w:val="24"/>
          <w:szCs w:val="24"/>
        </w:rPr>
        <w:t>7.</w:t>
      </w:r>
      <w:r w:rsidRPr="00EB2136">
        <w:rPr>
          <w:rFonts w:ascii="Times New Roman" w:hAnsi="Times New Roman"/>
          <w:iCs/>
          <w:sz w:val="24"/>
          <w:szCs w:val="24"/>
        </w:rPr>
        <w:t xml:space="preserve"> ГОСТ Р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1D81054B"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b/>
          <w:iCs/>
          <w:sz w:val="24"/>
          <w:szCs w:val="24"/>
        </w:rPr>
        <w:t>8.</w:t>
      </w:r>
      <w:r w:rsidRPr="00EB2136">
        <w:rPr>
          <w:rFonts w:ascii="Times New Roman" w:hAnsi="Times New Roman"/>
          <w:iCs/>
          <w:sz w:val="24"/>
          <w:szCs w:val="24"/>
        </w:rPr>
        <w:t xml:space="preserve"> 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14:paraId="79B4CAB6"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b/>
          <w:iCs/>
          <w:sz w:val="24"/>
          <w:szCs w:val="24"/>
        </w:rPr>
        <w:t>9.</w:t>
      </w:r>
      <w:r w:rsidRPr="00EB2136">
        <w:rPr>
          <w:rFonts w:ascii="Times New Roman" w:hAnsi="Times New Roman"/>
          <w:iCs/>
          <w:sz w:val="24"/>
          <w:szCs w:val="24"/>
        </w:rPr>
        <w:t xml:space="preserve"> ГОСТ Р 30390-2013 Услуги общественного питания. Продукция общественного питания, реализуемая населению. Общие технические условия.</w:t>
      </w:r>
    </w:p>
    <w:p w14:paraId="27D1985D"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b/>
          <w:iCs/>
          <w:sz w:val="24"/>
          <w:szCs w:val="24"/>
        </w:rPr>
        <w:t>10.</w:t>
      </w:r>
      <w:r w:rsidRPr="00EB2136">
        <w:rPr>
          <w:rFonts w:ascii="Times New Roman" w:hAnsi="Times New Roman"/>
          <w:iCs/>
          <w:sz w:val="24"/>
          <w:szCs w:val="24"/>
        </w:rPr>
        <w:t xml:space="preserve"> Федеральный закон «О бухгалтерском учете» от 06.12.2011 № 402-ФЗ </w:t>
      </w:r>
    </w:p>
    <w:p w14:paraId="2ECEDF29"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b/>
          <w:iCs/>
          <w:sz w:val="24"/>
          <w:szCs w:val="24"/>
        </w:rPr>
        <w:t>11.</w:t>
      </w:r>
      <w:r w:rsidRPr="00EB2136">
        <w:rPr>
          <w:rFonts w:ascii="Times New Roman" w:hAnsi="Times New Roman"/>
          <w:iCs/>
          <w:sz w:val="24"/>
          <w:szCs w:val="24"/>
        </w:rPr>
        <w:t xml:space="preserve"> Закон РФ от 07.02.1992 № 2300-1 «О защите прав потребителей» </w:t>
      </w:r>
    </w:p>
    <w:p w14:paraId="5153E449" w14:textId="77777777" w:rsidR="00384F17" w:rsidRPr="00EB2136" w:rsidRDefault="00384F17" w:rsidP="00384F17">
      <w:pPr>
        <w:spacing w:after="160"/>
        <w:ind w:firstLine="709"/>
        <w:contextualSpacing/>
        <w:jc w:val="both"/>
        <w:rPr>
          <w:rFonts w:ascii="Times New Roman" w:hAnsi="Times New Roman"/>
          <w:iCs/>
          <w:sz w:val="24"/>
          <w:szCs w:val="24"/>
        </w:rPr>
      </w:pPr>
      <w:r w:rsidRPr="00EB2136">
        <w:rPr>
          <w:rFonts w:ascii="Times New Roman" w:hAnsi="Times New Roman"/>
          <w:b/>
          <w:iCs/>
          <w:sz w:val="24"/>
          <w:szCs w:val="24"/>
        </w:rPr>
        <w:t>12.</w:t>
      </w:r>
      <w:r w:rsidRPr="00EB2136">
        <w:rPr>
          <w:rFonts w:ascii="Times New Roman" w:hAnsi="Times New Roman"/>
          <w:iCs/>
          <w:sz w:val="24"/>
          <w:szCs w:val="24"/>
        </w:rPr>
        <w:t xml:space="preserve"> Типовые правила эксплуатации контрольно-кассовых машин при осуществлении денежных расчетов с населением (утв. Минфином РФ 30.08.1993 N 104) </w:t>
      </w:r>
    </w:p>
    <w:p w14:paraId="75ACDA66" w14:textId="25C7C0FE" w:rsidR="00384F17" w:rsidRDefault="00384F17" w:rsidP="00384F17">
      <w:pPr>
        <w:spacing w:before="120" w:after="120"/>
        <w:ind w:firstLine="709"/>
        <w:rPr>
          <w:rFonts w:ascii="Times New Roman" w:hAnsi="Times New Roman"/>
          <w:iCs/>
          <w:sz w:val="24"/>
          <w:szCs w:val="24"/>
        </w:rPr>
      </w:pPr>
      <w:r w:rsidRPr="00EB2136">
        <w:rPr>
          <w:rFonts w:ascii="Times New Roman" w:hAnsi="Times New Roman"/>
          <w:b/>
          <w:iCs/>
          <w:sz w:val="24"/>
          <w:szCs w:val="24"/>
        </w:rPr>
        <w:t>13.</w:t>
      </w:r>
      <w:r w:rsidRPr="00EB2136">
        <w:rPr>
          <w:rFonts w:ascii="Times New Roman" w:hAnsi="Times New Roman"/>
          <w:iCs/>
          <w:sz w:val="24"/>
          <w:szCs w:val="24"/>
        </w:rPr>
        <w:t xml:space="preserve"> Приказ Минфина РФ от 13.06.1995 № 49 «Об утверждении Методических указаний по</w:t>
      </w:r>
      <w:r>
        <w:rPr>
          <w:rFonts w:ascii="Times New Roman" w:hAnsi="Times New Roman"/>
          <w:iCs/>
          <w:sz w:val="24"/>
          <w:szCs w:val="24"/>
        </w:rPr>
        <w:t xml:space="preserve"> </w:t>
      </w:r>
      <w:r w:rsidRPr="00EB2136">
        <w:rPr>
          <w:rFonts w:ascii="Times New Roman" w:hAnsi="Times New Roman"/>
          <w:iCs/>
          <w:sz w:val="24"/>
          <w:szCs w:val="24"/>
        </w:rPr>
        <w:t>инвентаризации имущества и финансовых обязательств».</w:t>
      </w:r>
    </w:p>
    <w:p w14:paraId="7B439E7F" w14:textId="6C246040" w:rsidR="00384F17" w:rsidRDefault="00384F17" w:rsidP="00384F17">
      <w:pPr>
        <w:spacing w:before="120" w:after="120"/>
        <w:ind w:firstLine="709"/>
        <w:rPr>
          <w:rFonts w:ascii="Times New Roman" w:eastAsia="Times New Roman" w:hAnsi="Times New Roman" w:cs="Times New Roman"/>
          <w:b/>
          <w:sz w:val="24"/>
          <w:szCs w:val="24"/>
          <w:lang w:eastAsia="ru-RU"/>
        </w:rPr>
      </w:pPr>
    </w:p>
    <w:p w14:paraId="4A8D69AA" w14:textId="2E1B86AF" w:rsidR="00384F17" w:rsidRDefault="00384F17" w:rsidP="00384F17">
      <w:pPr>
        <w:spacing w:before="120" w:after="120"/>
        <w:ind w:firstLine="709"/>
        <w:rPr>
          <w:rFonts w:ascii="Times New Roman" w:eastAsia="Times New Roman" w:hAnsi="Times New Roman" w:cs="Times New Roman"/>
          <w:b/>
          <w:sz w:val="24"/>
          <w:szCs w:val="24"/>
          <w:lang w:eastAsia="ru-RU"/>
        </w:rPr>
      </w:pPr>
    </w:p>
    <w:p w14:paraId="710ABEF0" w14:textId="444BF573" w:rsidR="00384F17" w:rsidRDefault="00384F17" w:rsidP="00384F17">
      <w:pPr>
        <w:spacing w:before="120" w:after="120"/>
        <w:ind w:firstLine="709"/>
        <w:rPr>
          <w:rFonts w:ascii="Times New Roman" w:eastAsia="Times New Roman" w:hAnsi="Times New Roman" w:cs="Times New Roman"/>
          <w:b/>
          <w:sz w:val="24"/>
          <w:szCs w:val="24"/>
          <w:lang w:eastAsia="ru-RU"/>
        </w:rPr>
      </w:pPr>
    </w:p>
    <w:p w14:paraId="0A229FD7" w14:textId="07AF0A1F" w:rsidR="00384F17" w:rsidRDefault="00384F17" w:rsidP="00384F17">
      <w:pPr>
        <w:spacing w:before="120" w:after="120"/>
        <w:rPr>
          <w:rFonts w:ascii="Times New Roman" w:eastAsia="Times New Roman" w:hAnsi="Times New Roman" w:cs="Times New Roman"/>
          <w:b/>
          <w:sz w:val="24"/>
          <w:szCs w:val="24"/>
          <w:lang w:eastAsia="ru-RU"/>
        </w:rPr>
      </w:pPr>
    </w:p>
    <w:p w14:paraId="6123FC89" w14:textId="77777777" w:rsidR="00384F17" w:rsidRDefault="00384F17" w:rsidP="00384F17">
      <w:pPr>
        <w:spacing w:before="120" w:after="120"/>
        <w:rPr>
          <w:rFonts w:ascii="Times New Roman" w:eastAsia="Times New Roman" w:hAnsi="Times New Roman" w:cs="Times New Roman"/>
          <w:b/>
          <w:sz w:val="24"/>
          <w:szCs w:val="24"/>
          <w:lang w:eastAsia="ru-RU"/>
        </w:rPr>
      </w:pPr>
    </w:p>
    <w:p w14:paraId="12522FDC" w14:textId="77777777" w:rsidR="00384F17" w:rsidRPr="00985111"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Приложение 3.</w:t>
      </w:r>
      <w:r>
        <w:rPr>
          <w:rFonts w:ascii="Times New Roman" w:eastAsia="Times New Roman" w:hAnsi="Times New Roman" w:cs="Times New Roman"/>
          <w:b/>
          <w:bCs/>
          <w:sz w:val="24"/>
          <w:szCs w:val="24"/>
          <w:lang w:eastAsia="ru-RU"/>
        </w:rPr>
        <w:t>7</w:t>
      </w:r>
    </w:p>
    <w:p w14:paraId="5EBDD4DA"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339B9D31"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3567DF46" w14:textId="77777777" w:rsidR="00384F17" w:rsidRDefault="00384F17" w:rsidP="00384F17">
      <w:pPr>
        <w:jc w:val="center"/>
        <w:rPr>
          <w:rFonts w:ascii="Times New Roman" w:hAnsi="Times New Roman" w:cs="Times New Roman"/>
          <w:b/>
          <w:i/>
          <w:sz w:val="24"/>
          <w:szCs w:val="24"/>
        </w:rPr>
      </w:pPr>
    </w:p>
    <w:p w14:paraId="6CED528C" w14:textId="77777777" w:rsidR="00384F17" w:rsidRDefault="00384F17" w:rsidP="00384F17">
      <w:pPr>
        <w:jc w:val="center"/>
        <w:rPr>
          <w:rFonts w:ascii="Times New Roman" w:hAnsi="Times New Roman" w:cs="Times New Roman"/>
          <w:b/>
          <w:i/>
          <w:sz w:val="24"/>
          <w:szCs w:val="24"/>
        </w:rPr>
      </w:pPr>
    </w:p>
    <w:p w14:paraId="6784C80F" w14:textId="77777777" w:rsidR="00384F17" w:rsidRDefault="00384F17" w:rsidP="00384F17">
      <w:pPr>
        <w:jc w:val="center"/>
        <w:rPr>
          <w:rFonts w:ascii="Times New Roman" w:hAnsi="Times New Roman" w:cs="Times New Roman"/>
          <w:b/>
          <w:i/>
          <w:sz w:val="24"/>
          <w:szCs w:val="24"/>
        </w:rPr>
      </w:pPr>
    </w:p>
    <w:p w14:paraId="6BFBC362" w14:textId="77777777" w:rsidR="00384F17" w:rsidRDefault="00384F17" w:rsidP="00384F17">
      <w:pPr>
        <w:jc w:val="center"/>
        <w:rPr>
          <w:rFonts w:ascii="Times New Roman" w:hAnsi="Times New Roman" w:cs="Times New Roman"/>
          <w:b/>
          <w:i/>
          <w:sz w:val="24"/>
          <w:szCs w:val="24"/>
        </w:rPr>
      </w:pPr>
    </w:p>
    <w:p w14:paraId="348381EF" w14:textId="3C9BF33B" w:rsidR="00384F17" w:rsidRDefault="00384F17" w:rsidP="00384F17">
      <w:pPr>
        <w:jc w:val="center"/>
        <w:rPr>
          <w:rFonts w:ascii="Times New Roman" w:hAnsi="Times New Roman" w:cs="Times New Roman"/>
          <w:b/>
          <w:i/>
          <w:sz w:val="24"/>
          <w:szCs w:val="24"/>
        </w:rPr>
      </w:pPr>
    </w:p>
    <w:p w14:paraId="45CEE1A5" w14:textId="2CB34E29" w:rsidR="00384F17" w:rsidRDefault="00384F17" w:rsidP="00384F17">
      <w:pPr>
        <w:jc w:val="center"/>
        <w:rPr>
          <w:rFonts w:ascii="Times New Roman" w:hAnsi="Times New Roman" w:cs="Times New Roman"/>
          <w:b/>
          <w:i/>
          <w:sz w:val="24"/>
          <w:szCs w:val="24"/>
        </w:rPr>
      </w:pPr>
    </w:p>
    <w:p w14:paraId="75CA3EDA" w14:textId="6ADA27BB" w:rsidR="00384F17" w:rsidRDefault="00384F17" w:rsidP="00384F17">
      <w:pPr>
        <w:jc w:val="center"/>
        <w:rPr>
          <w:rFonts w:ascii="Times New Roman" w:hAnsi="Times New Roman" w:cs="Times New Roman"/>
          <w:b/>
          <w:i/>
          <w:sz w:val="24"/>
          <w:szCs w:val="24"/>
        </w:rPr>
      </w:pPr>
    </w:p>
    <w:p w14:paraId="4E33188F" w14:textId="194207E2" w:rsidR="00384F17" w:rsidRDefault="00384F17" w:rsidP="00384F17">
      <w:pPr>
        <w:jc w:val="center"/>
        <w:rPr>
          <w:rFonts w:ascii="Times New Roman" w:hAnsi="Times New Roman" w:cs="Times New Roman"/>
          <w:b/>
          <w:i/>
          <w:sz w:val="24"/>
          <w:szCs w:val="24"/>
        </w:rPr>
      </w:pPr>
    </w:p>
    <w:p w14:paraId="15352C17" w14:textId="77777777" w:rsidR="00384F17" w:rsidRPr="005F59C7" w:rsidRDefault="00384F17" w:rsidP="00384F17">
      <w:pPr>
        <w:jc w:val="center"/>
        <w:rPr>
          <w:rFonts w:ascii="Times New Roman" w:hAnsi="Times New Roman" w:cs="Times New Roman"/>
          <w:b/>
          <w:i/>
          <w:sz w:val="24"/>
          <w:szCs w:val="24"/>
        </w:rPr>
      </w:pPr>
    </w:p>
    <w:p w14:paraId="341C8711" w14:textId="77777777" w:rsidR="00384F17" w:rsidRPr="005F59C7" w:rsidRDefault="00384F17" w:rsidP="00384F17">
      <w:pPr>
        <w:jc w:val="center"/>
        <w:rPr>
          <w:rFonts w:ascii="Times New Roman" w:hAnsi="Times New Roman" w:cs="Times New Roman"/>
          <w:b/>
          <w:i/>
          <w:sz w:val="24"/>
          <w:szCs w:val="24"/>
        </w:rPr>
      </w:pPr>
    </w:p>
    <w:p w14:paraId="45765777" w14:textId="77777777" w:rsidR="00384F17" w:rsidRPr="005F59C7" w:rsidRDefault="00384F17" w:rsidP="00384F17">
      <w:pPr>
        <w:jc w:val="center"/>
        <w:rPr>
          <w:rFonts w:ascii="Times New Roman" w:hAnsi="Times New Roman" w:cs="Times New Roman"/>
          <w:b/>
          <w:i/>
          <w:sz w:val="24"/>
          <w:szCs w:val="24"/>
        </w:rPr>
      </w:pPr>
      <w:r>
        <w:rPr>
          <w:rFonts w:ascii="Times New Roman" w:hAnsi="Times New Roman" w:cs="Times New Roman"/>
          <w:b/>
          <w:i/>
          <w:sz w:val="24"/>
          <w:szCs w:val="24"/>
        </w:rPr>
        <w:t>Аннотация</w:t>
      </w:r>
    </w:p>
    <w:p w14:paraId="68064439" w14:textId="77777777" w:rsidR="00384F17" w:rsidRPr="005F59C7" w:rsidRDefault="00384F17" w:rsidP="00384F17">
      <w:pPr>
        <w:jc w:val="center"/>
        <w:rPr>
          <w:rFonts w:ascii="Times New Roman" w:hAnsi="Times New Roman" w:cs="Times New Roman"/>
          <w:b/>
          <w:i/>
          <w:sz w:val="24"/>
          <w:szCs w:val="24"/>
        </w:rPr>
      </w:pPr>
    </w:p>
    <w:p w14:paraId="5374304C" w14:textId="77777777" w:rsidR="00384F17" w:rsidRPr="00985111" w:rsidRDefault="00384F17" w:rsidP="00384F17">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14:paraId="2B6DBB89" w14:textId="77777777" w:rsidR="00384F17" w:rsidRPr="00314663" w:rsidRDefault="00384F17" w:rsidP="00384F17">
      <w:pPr>
        <w:jc w:val="center"/>
        <w:rPr>
          <w:rFonts w:ascii="Times New Roman" w:hAnsi="Times New Roman" w:cs="Times New Roman"/>
          <w:b/>
          <w:i/>
          <w:sz w:val="24"/>
          <w:szCs w:val="24"/>
          <w:u w:val="single"/>
        </w:rPr>
      </w:pPr>
    </w:p>
    <w:p w14:paraId="2BC04E23" w14:textId="77777777" w:rsidR="00384F17" w:rsidRPr="00985111" w:rsidRDefault="00384F17" w:rsidP="00384F17">
      <w:pPr>
        <w:spacing w:line="276" w:lineRule="auto"/>
        <w:jc w:val="center"/>
        <w:rPr>
          <w:rFonts w:ascii="Times New Roman" w:eastAsia="Times New Roman" w:hAnsi="Times New Roman" w:cs="Times New Roman"/>
          <w:b/>
          <w:iCs/>
          <w:sz w:val="24"/>
          <w:szCs w:val="24"/>
          <w:lang w:eastAsia="ru-RU"/>
        </w:rPr>
      </w:pPr>
      <w:proofErr w:type="gramStart"/>
      <w:r w:rsidRPr="00E46F72">
        <w:rPr>
          <w:rFonts w:ascii="Times New Roman" w:eastAsia="Times New Roman" w:hAnsi="Times New Roman" w:cs="Times New Roman"/>
          <w:b/>
          <w:iCs/>
          <w:sz w:val="24"/>
          <w:szCs w:val="24"/>
          <w:lang w:eastAsia="ru-RU"/>
        </w:rPr>
        <w:t>ОП.07  «</w:t>
      </w:r>
      <w:proofErr w:type="gramEnd"/>
      <w:r w:rsidRPr="00E46F72">
        <w:rPr>
          <w:rFonts w:ascii="Times New Roman" w:eastAsia="Times New Roman" w:hAnsi="Times New Roman" w:cs="Times New Roman"/>
          <w:b/>
          <w:iCs/>
          <w:sz w:val="24"/>
          <w:szCs w:val="24"/>
          <w:lang w:eastAsia="ru-RU"/>
        </w:rPr>
        <w:t xml:space="preserve"> ИНОСТРАННЫЙ ЯЗЫК В ПРОФЕССИОНАЛЬНОЙ ДЕЯТЕЛЬНОСТИ»</w:t>
      </w:r>
    </w:p>
    <w:p w14:paraId="0B82669D" w14:textId="77777777" w:rsidR="00384F17" w:rsidRPr="005F59C7" w:rsidRDefault="00384F17" w:rsidP="00384F17">
      <w:pPr>
        <w:jc w:val="center"/>
        <w:rPr>
          <w:rFonts w:ascii="Times New Roman" w:hAnsi="Times New Roman" w:cs="Times New Roman"/>
          <w:b/>
          <w:i/>
          <w:sz w:val="24"/>
          <w:szCs w:val="24"/>
        </w:rPr>
      </w:pPr>
    </w:p>
    <w:p w14:paraId="24A75CF8" w14:textId="77777777" w:rsidR="00384F17" w:rsidRPr="005F59C7" w:rsidRDefault="00384F17" w:rsidP="00384F17">
      <w:pPr>
        <w:rPr>
          <w:rFonts w:ascii="Times New Roman" w:hAnsi="Times New Roman" w:cs="Times New Roman"/>
          <w:b/>
          <w:i/>
          <w:sz w:val="24"/>
          <w:szCs w:val="24"/>
        </w:rPr>
      </w:pPr>
    </w:p>
    <w:p w14:paraId="43A657F5" w14:textId="77777777" w:rsidR="00384F17" w:rsidRPr="005F59C7" w:rsidRDefault="00384F17" w:rsidP="00384F17">
      <w:pPr>
        <w:rPr>
          <w:rFonts w:ascii="Times New Roman" w:hAnsi="Times New Roman" w:cs="Times New Roman"/>
          <w:b/>
          <w:i/>
          <w:sz w:val="24"/>
          <w:szCs w:val="24"/>
        </w:rPr>
      </w:pPr>
    </w:p>
    <w:p w14:paraId="5F891EE1" w14:textId="77777777" w:rsidR="00384F17" w:rsidRPr="005F59C7" w:rsidRDefault="00384F17" w:rsidP="00384F17">
      <w:pPr>
        <w:rPr>
          <w:rFonts w:ascii="Times New Roman" w:hAnsi="Times New Roman" w:cs="Times New Roman"/>
          <w:b/>
          <w:i/>
          <w:sz w:val="24"/>
          <w:szCs w:val="24"/>
        </w:rPr>
      </w:pPr>
    </w:p>
    <w:p w14:paraId="2A728584" w14:textId="77777777" w:rsidR="00384F17" w:rsidRPr="005F59C7" w:rsidRDefault="00384F17" w:rsidP="00384F17">
      <w:pPr>
        <w:rPr>
          <w:rFonts w:ascii="Times New Roman" w:hAnsi="Times New Roman" w:cs="Times New Roman"/>
          <w:b/>
          <w:i/>
          <w:sz w:val="24"/>
          <w:szCs w:val="24"/>
        </w:rPr>
      </w:pPr>
    </w:p>
    <w:p w14:paraId="0678E263" w14:textId="77777777" w:rsidR="00384F17" w:rsidRPr="005F59C7" w:rsidRDefault="00384F17" w:rsidP="00384F17">
      <w:pPr>
        <w:rPr>
          <w:rFonts w:ascii="Times New Roman" w:hAnsi="Times New Roman" w:cs="Times New Roman"/>
          <w:b/>
          <w:i/>
          <w:sz w:val="24"/>
          <w:szCs w:val="24"/>
        </w:rPr>
      </w:pPr>
    </w:p>
    <w:p w14:paraId="6691A3BD" w14:textId="77777777" w:rsidR="00384F17" w:rsidRPr="005F59C7" w:rsidRDefault="00384F17" w:rsidP="00384F17">
      <w:pPr>
        <w:rPr>
          <w:rFonts w:ascii="Times New Roman" w:hAnsi="Times New Roman" w:cs="Times New Roman"/>
          <w:b/>
          <w:i/>
          <w:sz w:val="24"/>
          <w:szCs w:val="24"/>
        </w:rPr>
      </w:pPr>
    </w:p>
    <w:p w14:paraId="7C437734" w14:textId="77777777" w:rsidR="00384F17" w:rsidRPr="005F59C7" w:rsidRDefault="00384F17" w:rsidP="00384F17">
      <w:pPr>
        <w:rPr>
          <w:rFonts w:ascii="Times New Roman" w:hAnsi="Times New Roman" w:cs="Times New Roman"/>
          <w:b/>
          <w:i/>
          <w:sz w:val="24"/>
          <w:szCs w:val="24"/>
        </w:rPr>
      </w:pPr>
    </w:p>
    <w:p w14:paraId="4340F529" w14:textId="77777777" w:rsidR="00384F17" w:rsidRPr="005F59C7" w:rsidRDefault="00384F17" w:rsidP="00384F17">
      <w:pPr>
        <w:rPr>
          <w:rFonts w:ascii="Times New Roman" w:hAnsi="Times New Roman" w:cs="Times New Roman"/>
          <w:b/>
          <w:i/>
          <w:sz w:val="24"/>
          <w:szCs w:val="24"/>
        </w:rPr>
      </w:pPr>
    </w:p>
    <w:p w14:paraId="2E09F5B2" w14:textId="77777777" w:rsidR="00384F17" w:rsidRPr="005F59C7" w:rsidRDefault="00384F17" w:rsidP="00384F17">
      <w:pPr>
        <w:rPr>
          <w:rFonts w:ascii="Times New Roman" w:hAnsi="Times New Roman" w:cs="Times New Roman"/>
          <w:b/>
          <w:i/>
          <w:sz w:val="24"/>
          <w:szCs w:val="24"/>
        </w:rPr>
      </w:pPr>
    </w:p>
    <w:p w14:paraId="4F23724C" w14:textId="77777777" w:rsidR="00384F17" w:rsidRPr="005F59C7" w:rsidRDefault="00384F17" w:rsidP="00384F17">
      <w:pPr>
        <w:rPr>
          <w:rFonts w:ascii="Times New Roman" w:hAnsi="Times New Roman" w:cs="Times New Roman"/>
          <w:b/>
          <w:i/>
          <w:sz w:val="24"/>
          <w:szCs w:val="24"/>
        </w:rPr>
      </w:pPr>
    </w:p>
    <w:p w14:paraId="1DE4B623" w14:textId="77777777" w:rsidR="00384F17" w:rsidRPr="005F59C7" w:rsidRDefault="00384F17" w:rsidP="00384F17">
      <w:pPr>
        <w:rPr>
          <w:rFonts w:ascii="Times New Roman" w:hAnsi="Times New Roman" w:cs="Times New Roman"/>
          <w:b/>
          <w:i/>
          <w:sz w:val="24"/>
          <w:szCs w:val="24"/>
        </w:rPr>
      </w:pPr>
    </w:p>
    <w:p w14:paraId="6A2C1F19" w14:textId="77777777" w:rsidR="00384F17" w:rsidRPr="005F59C7" w:rsidRDefault="00384F17" w:rsidP="00384F17">
      <w:pPr>
        <w:rPr>
          <w:rFonts w:ascii="Times New Roman" w:hAnsi="Times New Roman" w:cs="Times New Roman"/>
          <w:b/>
          <w:i/>
          <w:sz w:val="24"/>
          <w:szCs w:val="24"/>
        </w:rPr>
      </w:pPr>
    </w:p>
    <w:p w14:paraId="39B1FFBD" w14:textId="77777777" w:rsidR="00384F17" w:rsidRPr="005F59C7" w:rsidRDefault="00384F17" w:rsidP="00384F17">
      <w:pPr>
        <w:rPr>
          <w:rFonts w:ascii="Times New Roman" w:hAnsi="Times New Roman" w:cs="Times New Roman"/>
          <w:b/>
          <w:i/>
          <w:sz w:val="24"/>
          <w:szCs w:val="24"/>
        </w:rPr>
      </w:pPr>
    </w:p>
    <w:p w14:paraId="7CACC096" w14:textId="77777777" w:rsidR="00384F17" w:rsidRPr="005F59C7" w:rsidRDefault="00384F17" w:rsidP="00384F17">
      <w:pPr>
        <w:rPr>
          <w:rFonts w:ascii="Times New Roman" w:hAnsi="Times New Roman" w:cs="Times New Roman"/>
          <w:b/>
          <w:i/>
          <w:sz w:val="24"/>
          <w:szCs w:val="24"/>
        </w:rPr>
      </w:pPr>
    </w:p>
    <w:p w14:paraId="0A652CE9" w14:textId="77777777" w:rsidR="00384F17" w:rsidRPr="005F59C7" w:rsidRDefault="00384F17" w:rsidP="00384F17">
      <w:pPr>
        <w:rPr>
          <w:rFonts w:ascii="Times New Roman" w:hAnsi="Times New Roman" w:cs="Times New Roman"/>
          <w:b/>
          <w:i/>
          <w:sz w:val="24"/>
          <w:szCs w:val="24"/>
        </w:rPr>
      </w:pPr>
    </w:p>
    <w:p w14:paraId="6678A834" w14:textId="77777777" w:rsidR="00384F17" w:rsidRPr="005F59C7" w:rsidRDefault="00384F17" w:rsidP="00384F17">
      <w:pPr>
        <w:rPr>
          <w:rFonts w:ascii="Times New Roman" w:hAnsi="Times New Roman" w:cs="Times New Roman"/>
          <w:b/>
          <w:i/>
          <w:sz w:val="24"/>
          <w:szCs w:val="24"/>
        </w:rPr>
      </w:pPr>
    </w:p>
    <w:p w14:paraId="3DD9D09F" w14:textId="77777777" w:rsidR="00384F17" w:rsidRPr="005F59C7" w:rsidRDefault="00384F17" w:rsidP="00384F17">
      <w:pPr>
        <w:rPr>
          <w:rFonts w:ascii="Times New Roman" w:hAnsi="Times New Roman" w:cs="Times New Roman"/>
          <w:b/>
          <w:i/>
          <w:sz w:val="24"/>
          <w:szCs w:val="24"/>
        </w:rPr>
      </w:pPr>
    </w:p>
    <w:p w14:paraId="682535A8" w14:textId="77777777" w:rsidR="00384F17" w:rsidRPr="005F59C7" w:rsidRDefault="00384F17" w:rsidP="00384F17">
      <w:pPr>
        <w:rPr>
          <w:rFonts w:ascii="Times New Roman" w:hAnsi="Times New Roman" w:cs="Times New Roman"/>
          <w:b/>
          <w:i/>
          <w:sz w:val="24"/>
          <w:szCs w:val="24"/>
        </w:rPr>
      </w:pPr>
    </w:p>
    <w:p w14:paraId="76885C53" w14:textId="77777777" w:rsidR="00384F17" w:rsidRPr="005F59C7" w:rsidRDefault="00384F17" w:rsidP="00384F17">
      <w:pPr>
        <w:rPr>
          <w:rFonts w:ascii="Times New Roman" w:hAnsi="Times New Roman" w:cs="Times New Roman"/>
          <w:b/>
          <w:i/>
          <w:sz w:val="24"/>
          <w:szCs w:val="24"/>
        </w:rPr>
      </w:pPr>
    </w:p>
    <w:p w14:paraId="684AC460" w14:textId="77777777" w:rsidR="00384F17" w:rsidRPr="005F59C7" w:rsidRDefault="00384F17" w:rsidP="00384F17">
      <w:pPr>
        <w:rPr>
          <w:rFonts w:ascii="Times New Roman" w:hAnsi="Times New Roman" w:cs="Times New Roman"/>
          <w:b/>
          <w:i/>
          <w:sz w:val="24"/>
          <w:szCs w:val="24"/>
        </w:rPr>
      </w:pPr>
    </w:p>
    <w:p w14:paraId="175C8A31" w14:textId="77777777" w:rsidR="00384F17" w:rsidRPr="005F59C7" w:rsidRDefault="00384F17" w:rsidP="00384F17">
      <w:pPr>
        <w:rPr>
          <w:rFonts w:ascii="Times New Roman" w:hAnsi="Times New Roman" w:cs="Times New Roman"/>
          <w:b/>
          <w:i/>
          <w:sz w:val="24"/>
          <w:szCs w:val="24"/>
        </w:rPr>
      </w:pPr>
    </w:p>
    <w:p w14:paraId="542E422E" w14:textId="77777777" w:rsidR="00384F17" w:rsidRPr="005F59C7" w:rsidRDefault="00384F17" w:rsidP="00384F17">
      <w:pPr>
        <w:rPr>
          <w:rFonts w:ascii="Times New Roman" w:hAnsi="Times New Roman" w:cs="Times New Roman"/>
          <w:b/>
          <w:i/>
          <w:sz w:val="24"/>
          <w:szCs w:val="24"/>
        </w:rPr>
      </w:pPr>
    </w:p>
    <w:p w14:paraId="0DADCA63" w14:textId="77777777" w:rsidR="00384F17" w:rsidRPr="005F59C7" w:rsidRDefault="00384F17" w:rsidP="00384F17">
      <w:pPr>
        <w:rPr>
          <w:rFonts w:ascii="Times New Roman" w:hAnsi="Times New Roman" w:cs="Times New Roman"/>
          <w:b/>
          <w:i/>
          <w:sz w:val="24"/>
          <w:szCs w:val="24"/>
        </w:rPr>
      </w:pPr>
    </w:p>
    <w:p w14:paraId="5F39EC1D" w14:textId="77777777" w:rsidR="00384F17" w:rsidRDefault="00384F17" w:rsidP="00384F17">
      <w:pPr>
        <w:spacing w:after="200" w:line="276" w:lineRule="auto"/>
        <w:jc w:val="center"/>
        <w:rPr>
          <w:rFonts w:ascii="Times New Roman" w:hAnsi="Times New Roman" w:cs="Times New Roman"/>
          <w:b/>
          <w:bCs/>
          <w:iCs/>
          <w:sz w:val="24"/>
          <w:szCs w:val="24"/>
        </w:rPr>
      </w:pPr>
    </w:p>
    <w:p w14:paraId="4C23FE8F" w14:textId="77777777" w:rsidR="00384F17" w:rsidRDefault="00384F17" w:rsidP="00384F17">
      <w:pPr>
        <w:spacing w:after="200" w:line="276" w:lineRule="auto"/>
        <w:jc w:val="center"/>
        <w:rPr>
          <w:rFonts w:ascii="Times New Roman" w:hAnsi="Times New Roman" w:cs="Times New Roman"/>
          <w:b/>
          <w:bCs/>
          <w:iCs/>
          <w:sz w:val="24"/>
          <w:szCs w:val="24"/>
        </w:rPr>
      </w:pPr>
    </w:p>
    <w:p w14:paraId="1BE98E9D" w14:textId="77777777" w:rsidR="00384F17" w:rsidRDefault="00384F17" w:rsidP="00384F17">
      <w:pPr>
        <w:spacing w:after="200" w:line="276" w:lineRule="auto"/>
        <w:jc w:val="center"/>
        <w:rPr>
          <w:rFonts w:ascii="Times New Roman" w:hAnsi="Times New Roman" w:cs="Times New Roman"/>
          <w:b/>
          <w:bCs/>
          <w:iCs/>
          <w:sz w:val="24"/>
          <w:szCs w:val="24"/>
        </w:rPr>
      </w:pPr>
    </w:p>
    <w:p w14:paraId="6A10EEA1" w14:textId="77777777" w:rsidR="00384F17" w:rsidRDefault="00384F17" w:rsidP="00384F17">
      <w:pPr>
        <w:spacing w:after="200" w:line="276" w:lineRule="auto"/>
        <w:jc w:val="center"/>
        <w:rPr>
          <w:rFonts w:ascii="Times New Roman" w:hAnsi="Times New Roman" w:cs="Times New Roman"/>
          <w:b/>
          <w:bCs/>
          <w:iCs/>
          <w:sz w:val="24"/>
          <w:szCs w:val="24"/>
        </w:rPr>
      </w:pPr>
    </w:p>
    <w:p w14:paraId="269F8F46" w14:textId="77777777" w:rsidR="00384F17" w:rsidRDefault="00384F17" w:rsidP="00384F17">
      <w:pPr>
        <w:spacing w:after="200" w:line="276" w:lineRule="auto"/>
        <w:jc w:val="center"/>
        <w:rPr>
          <w:rFonts w:ascii="Times New Roman" w:hAnsi="Times New Roman" w:cs="Times New Roman"/>
          <w:b/>
          <w:bCs/>
          <w:iCs/>
          <w:sz w:val="24"/>
          <w:szCs w:val="24"/>
        </w:rPr>
        <w:sectPr w:rsidR="00384F17" w:rsidSect="00B911C1">
          <w:headerReference w:type="even" r:id="rId61"/>
          <w:pgSz w:w="11906" w:h="16838"/>
          <w:pgMar w:top="1134" w:right="567" w:bottom="1134" w:left="1701" w:header="709" w:footer="709" w:gutter="0"/>
          <w:cols w:space="708"/>
          <w:docGrid w:linePitch="360"/>
        </w:sectPr>
      </w:pPr>
      <w:r>
        <w:rPr>
          <w:rFonts w:ascii="Times New Roman" w:hAnsi="Times New Roman" w:cs="Times New Roman"/>
          <w:b/>
          <w:bCs/>
          <w:iCs/>
          <w:sz w:val="24"/>
          <w:szCs w:val="24"/>
        </w:rPr>
        <w:t>2023</w:t>
      </w:r>
      <w:r w:rsidRPr="00985111">
        <w:rPr>
          <w:rFonts w:ascii="Times New Roman" w:hAnsi="Times New Roman" w:cs="Times New Roman"/>
          <w:b/>
          <w:bCs/>
          <w:iCs/>
          <w:sz w:val="24"/>
          <w:szCs w:val="24"/>
        </w:rPr>
        <w:t xml:space="preserve"> г.</w:t>
      </w:r>
    </w:p>
    <w:p w14:paraId="524842C6" w14:textId="77777777" w:rsidR="00384F17" w:rsidRPr="005F59C7" w:rsidRDefault="00384F17" w:rsidP="00384F17">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РАБОЧЕЙ ПРОГРАММЫ</w:t>
      </w:r>
      <w:r w:rsidRPr="005F59C7">
        <w:rPr>
          <w:rFonts w:ascii="Times New Roman" w:hAnsi="Times New Roman" w:cs="Times New Roman"/>
          <w:b/>
          <w:sz w:val="24"/>
          <w:szCs w:val="24"/>
        </w:rPr>
        <w:br/>
        <w:t>УЧЕБНОЙ ДИСЦИПЛИНЫ</w:t>
      </w:r>
    </w:p>
    <w:p w14:paraId="393697AC" w14:textId="77777777" w:rsidR="00384F17" w:rsidRPr="00985111" w:rsidRDefault="00384F17" w:rsidP="00384F17">
      <w:pPr>
        <w:spacing w:line="276" w:lineRule="auto"/>
        <w:jc w:val="center"/>
        <w:rPr>
          <w:rFonts w:ascii="Times New Roman" w:eastAsia="Times New Roman" w:hAnsi="Times New Roman" w:cs="Times New Roman"/>
          <w:b/>
          <w:iCs/>
          <w:sz w:val="24"/>
          <w:szCs w:val="24"/>
          <w:lang w:eastAsia="ru-RU"/>
        </w:rPr>
      </w:pPr>
      <w:r w:rsidRPr="00985111">
        <w:rPr>
          <w:rFonts w:ascii="Times New Roman" w:eastAsia="Times New Roman" w:hAnsi="Times New Roman" w:cs="Times New Roman"/>
          <w:b/>
          <w:iCs/>
          <w:sz w:val="24"/>
          <w:szCs w:val="24"/>
          <w:lang w:eastAsia="ru-RU"/>
        </w:rPr>
        <w:t>«</w:t>
      </w:r>
      <w:proofErr w:type="gramStart"/>
      <w:r>
        <w:rPr>
          <w:rFonts w:ascii="Times New Roman" w:eastAsia="Times New Roman" w:hAnsi="Times New Roman" w:cs="Times New Roman"/>
          <w:b/>
          <w:iCs/>
          <w:sz w:val="24"/>
          <w:szCs w:val="24"/>
          <w:lang w:eastAsia="ru-RU"/>
        </w:rPr>
        <w:t>ОП.07  «</w:t>
      </w:r>
      <w:proofErr w:type="gramEnd"/>
      <w:r>
        <w:rPr>
          <w:rFonts w:ascii="Times New Roman" w:eastAsia="Times New Roman" w:hAnsi="Times New Roman" w:cs="Times New Roman"/>
          <w:b/>
          <w:iCs/>
          <w:sz w:val="24"/>
          <w:szCs w:val="24"/>
          <w:lang w:eastAsia="ru-RU"/>
        </w:rPr>
        <w:t>И</w:t>
      </w:r>
      <w:r w:rsidRPr="00E46F72">
        <w:rPr>
          <w:rFonts w:ascii="Times New Roman" w:eastAsia="Times New Roman" w:hAnsi="Times New Roman" w:cs="Times New Roman"/>
          <w:b/>
          <w:iCs/>
          <w:sz w:val="24"/>
          <w:szCs w:val="24"/>
          <w:lang w:eastAsia="ru-RU"/>
        </w:rPr>
        <w:t>ностранный язык в профессиональной деятельности</w:t>
      </w:r>
      <w:r w:rsidRPr="00985111">
        <w:rPr>
          <w:rFonts w:ascii="Times New Roman" w:eastAsia="Times New Roman" w:hAnsi="Times New Roman" w:cs="Times New Roman"/>
          <w:b/>
          <w:iCs/>
          <w:sz w:val="24"/>
          <w:szCs w:val="24"/>
          <w:lang w:eastAsia="ru-RU"/>
        </w:rPr>
        <w:t>»</w:t>
      </w:r>
    </w:p>
    <w:p w14:paraId="7E6570FB" w14:textId="77777777" w:rsidR="00384F17" w:rsidRPr="005F59C7" w:rsidRDefault="00384F17" w:rsidP="00384F17">
      <w:pPr>
        <w:spacing w:line="276" w:lineRule="auto"/>
        <w:ind w:firstLine="709"/>
        <w:jc w:val="center"/>
        <w:rPr>
          <w:rFonts w:ascii="Times New Roman" w:eastAsia="Times New Roman" w:hAnsi="Times New Roman" w:cs="Times New Roman"/>
          <w:sz w:val="24"/>
          <w:szCs w:val="24"/>
          <w:vertAlign w:val="superscript"/>
          <w:lang w:eastAsia="ru-RU"/>
        </w:rPr>
      </w:pPr>
    </w:p>
    <w:p w14:paraId="14AC42AD" w14:textId="77777777" w:rsidR="00384F17" w:rsidRPr="00985111"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2F869322" w14:textId="77777777" w:rsidR="00384F17" w:rsidRPr="00985111"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Учебная дисциплина «</w:t>
      </w:r>
      <w:proofErr w:type="gramStart"/>
      <w:r w:rsidRPr="00E46F72">
        <w:rPr>
          <w:rFonts w:ascii="Times New Roman" w:eastAsia="Times New Roman" w:hAnsi="Times New Roman" w:cs="Times New Roman"/>
          <w:sz w:val="24"/>
          <w:szCs w:val="24"/>
          <w:lang w:eastAsia="ru-RU"/>
        </w:rPr>
        <w:t>ОП.07  «</w:t>
      </w:r>
      <w:proofErr w:type="gramEnd"/>
      <w:r w:rsidRPr="00E46F72">
        <w:rPr>
          <w:rFonts w:ascii="Times New Roman" w:eastAsia="Times New Roman" w:hAnsi="Times New Roman" w:cs="Times New Roman"/>
          <w:sz w:val="24"/>
          <w:szCs w:val="24"/>
          <w:lang w:eastAsia="ru-RU"/>
        </w:rPr>
        <w:t>Иностранный язык в профессиональной деятельности</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sidRPr="00E46F72">
        <w:rPr>
          <w:rFonts w:ascii="Times New Roman" w:eastAsia="Times New Roman" w:hAnsi="Times New Roman" w:cs="Times New Roman"/>
          <w:bCs/>
          <w:iCs/>
          <w:sz w:val="24"/>
          <w:szCs w:val="24"/>
          <w:lang w:eastAsia="ru-RU"/>
        </w:rPr>
        <w:t>общепрофессионального цикла</w:t>
      </w:r>
      <w:r>
        <w:rPr>
          <w:rFonts w:ascii="Times New Roman" w:eastAsia="Times New Roman" w:hAnsi="Times New Roman" w:cs="Times New Roman"/>
          <w:bCs/>
          <w:i/>
          <w:iCs/>
          <w:sz w:val="24"/>
          <w:szCs w:val="24"/>
          <w:lang w:eastAsia="ru-RU"/>
        </w:rPr>
        <w:t xml:space="preserve"> </w:t>
      </w:r>
      <w:r w:rsidRPr="009924AD">
        <w:rPr>
          <w:rFonts w:ascii="Times New Roman" w:eastAsia="Times New Roman" w:hAnsi="Times New Roman" w:cs="Times New Roman"/>
          <w:sz w:val="24"/>
          <w:szCs w:val="24"/>
          <w:lang w:eastAsia="ru-RU"/>
        </w:rPr>
        <w:t>О</w:t>
      </w:r>
      <w:r w:rsidRPr="00985111">
        <w:rPr>
          <w:rFonts w:ascii="Times New Roman" w:eastAsia="Times New Roman" w:hAnsi="Times New Roman" w:cs="Times New Roman"/>
          <w:sz w:val="24"/>
          <w:szCs w:val="24"/>
          <w:lang w:eastAsia="ru-RU"/>
        </w:rPr>
        <w:t xml:space="preserve">ПОП-П в соответствии с ФГОС СПО по </w:t>
      </w:r>
      <w:r w:rsidRPr="00E46F72">
        <w:rPr>
          <w:rFonts w:ascii="Times New Roman" w:eastAsia="Times New Roman" w:hAnsi="Times New Roman" w:cs="Times New Roman"/>
          <w:iCs/>
          <w:sz w:val="24"/>
          <w:szCs w:val="24"/>
          <w:lang w:eastAsia="ru-RU"/>
        </w:rPr>
        <w:t>профессии 43.01.09 Повар, кондитер</w:t>
      </w:r>
      <w:r w:rsidRPr="00E46F72">
        <w:rPr>
          <w:rFonts w:ascii="Times New Roman" w:eastAsia="Times New Roman" w:hAnsi="Times New Roman" w:cs="Times New Roman"/>
          <w:sz w:val="24"/>
          <w:szCs w:val="24"/>
          <w:lang w:eastAsia="ru-RU"/>
        </w:rPr>
        <w:t>.</w:t>
      </w:r>
      <w:r w:rsidRPr="00985111">
        <w:rPr>
          <w:rFonts w:ascii="Times New Roman" w:eastAsia="Times New Roman" w:hAnsi="Times New Roman" w:cs="Times New Roman"/>
          <w:sz w:val="24"/>
          <w:szCs w:val="24"/>
          <w:lang w:eastAsia="ru-RU"/>
        </w:rPr>
        <w:t xml:space="preserve"> </w:t>
      </w:r>
    </w:p>
    <w:p w14:paraId="58C7403D" w14:textId="77777777" w:rsidR="00384F17" w:rsidRPr="00985111"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Особое значение дисциплина имеет при формировании и развитии ОК</w:t>
      </w:r>
      <w:r w:rsidRPr="00985111">
        <w:rPr>
          <w:rFonts w:ascii="Times New Roman" w:eastAsia="Times New Roman" w:hAnsi="Times New Roman" w:cs="Times New Roman"/>
          <w:i/>
          <w:sz w:val="24"/>
          <w:szCs w:val="24"/>
          <w:lang w:eastAsia="ru-RU"/>
        </w:rPr>
        <w:t>.</w:t>
      </w:r>
    </w:p>
    <w:p w14:paraId="6EF84989" w14:textId="77777777" w:rsidR="00384F17" w:rsidRPr="00985111"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462A03C1" w14:textId="77777777" w:rsidR="00384F17" w:rsidRPr="00314663" w:rsidRDefault="00384F17" w:rsidP="00384F17">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14:paraId="54DEEE09" w14:textId="77777777" w:rsidR="00384F17" w:rsidRPr="005F59C7" w:rsidRDefault="00384F17" w:rsidP="00384F17">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обучающимися осваиваются умения </w:t>
      </w:r>
      <w:r w:rsidRPr="00314663">
        <w:rPr>
          <w:rFonts w:ascii="Times New Roman" w:hAnsi="Times New Roman" w:cs="Times New Roman"/>
          <w:sz w:val="24"/>
          <w:szCs w:val="24"/>
        </w:rPr>
        <w:br/>
        <w:t>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78"/>
        <w:gridCol w:w="3544"/>
      </w:tblGrid>
      <w:tr w:rsidR="00384F17" w:rsidRPr="009630B9" w14:paraId="36DD4991" w14:textId="77777777" w:rsidTr="001D5690">
        <w:trPr>
          <w:trHeight w:val="649"/>
        </w:trPr>
        <w:tc>
          <w:tcPr>
            <w:tcW w:w="1271" w:type="dxa"/>
            <w:hideMark/>
          </w:tcPr>
          <w:p w14:paraId="075EB0D4" w14:textId="77777777" w:rsidR="00384F17" w:rsidRPr="00AF394D" w:rsidRDefault="00384F17" w:rsidP="001D5690">
            <w:pPr>
              <w:suppressAutoHyphens/>
              <w:jc w:val="center"/>
              <w:rPr>
                <w:rFonts w:ascii="Times New Roman" w:hAnsi="Times New Roman"/>
                <w:sz w:val="24"/>
                <w:szCs w:val="24"/>
              </w:rPr>
            </w:pPr>
            <w:r w:rsidRPr="00AF394D">
              <w:rPr>
                <w:rFonts w:ascii="Times New Roman" w:hAnsi="Times New Roman"/>
                <w:sz w:val="24"/>
                <w:szCs w:val="24"/>
              </w:rPr>
              <w:t>Код</w:t>
            </w:r>
          </w:p>
          <w:p w14:paraId="56B27B86" w14:textId="77777777" w:rsidR="00384F17" w:rsidRPr="00AF394D" w:rsidRDefault="00384F17" w:rsidP="001D5690">
            <w:pPr>
              <w:suppressAutoHyphens/>
              <w:jc w:val="center"/>
              <w:rPr>
                <w:rFonts w:ascii="Times New Roman" w:hAnsi="Times New Roman"/>
                <w:sz w:val="24"/>
                <w:szCs w:val="24"/>
              </w:rPr>
            </w:pPr>
            <w:r w:rsidRPr="00AF394D">
              <w:rPr>
                <w:rFonts w:ascii="Times New Roman" w:hAnsi="Times New Roman"/>
                <w:sz w:val="24"/>
                <w:szCs w:val="24"/>
              </w:rPr>
              <w:t>ПК, ОК</w:t>
            </w:r>
          </w:p>
        </w:tc>
        <w:tc>
          <w:tcPr>
            <w:tcW w:w="4678" w:type="dxa"/>
            <w:hideMark/>
          </w:tcPr>
          <w:p w14:paraId="18399A99" w14:textId="77777777" w:rsidR="00384F17" w:rsidRPr="00AF394D" w:rsidRDefault="00384F17" w:rsidP="001D5690">
            <w:pPr>
              <w:suppressAutoHyphens/>
              <w:jc w:val="center"/>
              <w:rPr>
                <w:rFonts w:ascii="Times New Roman" w:hAnsi="Times New Roman"/>
                <w:sz w:val="24"/>
                <w:szCs w:val="24"/>
              </w:rPr>
            </w:pPr>
            <w:r w:rsidRPr="00AF394D">
              <w:rPr>
                <w:rFonts w:ascii="Times New Roman" w:hAnsi="Times New Roman"/>
                <w:sz w:val="24"/>
                <w:szCs w:val="24"/>
              </w:rPr>
              <w:t>Умения</w:t>
            </w:r>
          </w:p>
        </w:tc>
        <w:tc>
          <w:tcPr>
            <w:tcW w:w="3544" w:type="dxa"/>
            <w:hideMark/>
          </w:tcPr>
          <w:p w14:paraId="74ECAE07" w14:textId="77777777" w:rsidR="00384F17" w:rsidRPr="00AF394D" w:rsidRDefault="00384F17" w:rsidP="001D5690">
            <w:pPr>
              <w:suppressAutoHyphens/>
              <w:jc w:val="center"/>
              <w:rPr>
                <w:rFonts w:ascii="Times New Roman" w:hAnsi="Times New Roman"/>
                <w:sz w:val="24"/>
                <w:szCs w:val="24"/>
              </w:rPr>
            </w:pPr>
            <w:r w:rsidRPr="00AF394D">
              <w:rPr>
                <w:rFonts w:ascii="Times New Roman" w:hAnsi="Times New Roman"/>
                <w:sz w:val="24"/>
                <w:szCs w:val="24"/>
              </w:rPr>
              <w:t>Знания</w:t>
            </w:r>
          </w:p>
        </w:tc>
      </w:tr>
      <w:tr w:rsidR="00384F17" w:rsidRPr="004A26F5" w14:paraId="3A2D1FB2" w14:textId="77777777" w:rsidTr="001D5690">
        <w:trPr>
          <w:trHeight w:val="283"/>
        </w:trPr>
        <w:tc>
          <w:tcPr>
            <w:tcW w:w="1271" w:type="dxa"/>
            <w:tcBorders>
              <w:bottom w:val="single" w:sz="4" w:space="0" w:color="auto"/>
            </w:tcBorders>
          </w:tcPr>
          <w:p w14:paraId="625BFF70" w14:textId="77777777" w:rsidR="00384F17" w:rsidRPr="0074587C" w:rsidRDefault="00384F17" w:rsidP="001D5690">
            <w:pPr>
              <w:rPr>
                <w:rFonts w:ascii="Times New Roman" w:hAnsi="Times New Roman"/>
                <w:b/>
                <w:bCs/>
              </w:rPr>
            </w:pPr>
            <w:r w:rsidRPr="002A5E3E">
              <w:rPr>
                <w:rFonts w:ascii="Times New Roman" w:hAnsi="Times New Roman"/>
                <w:b/>
                <w:bCs/>
              </w:rPr>
              <w:t xml:space="preserve">ПК </w:t>
            </w:r>
            <w:r>
              <w:rPr>
                <w:rFonts w:ascii="Times New Roman" w:hAnsi="Times New Roman"/>
                <w:b/>
                <w:bCs/>
              </w:rPr>
              <w:t>1.1-1.4</w:t>
            </w:r>
          </w:p>
          <w:p w14:paraId="7E635BA0" w14:textId="77777777" w:rsidR="00384F17" w:rsidRPr="002A5E3E" w:rsidRDefault="00384F17" w:rsidP="001D5690">
            <w:pPr>
              <w:suppressAutoHyphens/>
              <w:jc w:val="center"/>
              <w:rPr>
                <w:rFonts w:ascii="Times New Roman" w:hAnsi="Times New Roman"/>
                <w:b/>
                <w:bCs/>
                <w:i/>
                <w:u w:val="single"/>
              </w:rPr>
            </w:pPr>
          </w:p>
        </w:tc>
        <w:tc>
          <w:tcPr>
            <w:tcW w:w="4678" w:type="dxa"/>
            <w:vMerge w:val="restart"/>
            <w:tcBorders>
              <w:bottom w:val="single" w:sz="4" w:space="0" w:color="auto"/>
            </w:tcBorders>
          </w:tcPr>
          <w:p w14:paraId="44BF1790" w14:textId="77777777" w:rsidR="00384F17" w:rsidRPr="002A5E3E" w:rsidRDefault="00384F17" w:rsidP="001D5690">
            <w:pPr>
              <w:pStyle w:val="TableParagraph"/>
              <w:spacing w:before="2" w:line="276" w:lineRule="auto"/>
              <w:ind w:left="57" w:right="57"/>
              <w:jc w:val="both"/>
              <w:rPr>
                <w:i/>
              </w:rPr>
            </w:pPr>
            <w:proofErr w:type="gramStart"/>
            <w:r w:rsidRPr="00604744">
              <w:rPr>
                <w:sz w:val="24"/>
                <w:szCs w:val="24"/>
              </w:rPr>
              <w:t>использовать</w:t>
            </w:r>
            <w:proofErr w:type="gramEnd"/>
            <w:r w:rsidRPr="00604744">
              <w:rPr>
                <w:sz w:val="24"/>
                <w:szCs w:val="24"/>
              </w:rPr>
              <w:t xml:space="preserve"> языковые средства для общения (устного и письменного) на иностранном языке на профессиональные и повседневные темы</w:t>
            </w:r>
          </w:p>
        </w:tc>
        <w:tc>
          <w:tcPr>
            <w:tcW w:w="3544" w:type="dxa"/>
            <w:vMerge w:val="restart"/>
            <w:tcBorders>
              <w:bottom w:val="single" w:sz="4" w:space="0" w:color="auto"/>
            </w:tcBorders>
          </w:tcPr>
          <w:p w14:paraId="71F7D4B0"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профессиональной</w:t>
            </w:r>
            <w:proofErr w:type="gramEnd"/>
            <w:r w:rsidRPr="00604744">
              <w:rPr>
                <w:sz w:val="24"/>
                <w:szCs w:val="24"/>
              </w:rPr>
              <w:t xml:space="preserve"> терминологии сферы индустрии питания, социально-культурных и ситуационно обусловленных правил общения на иностранном языке;</w:t>
            </w:r>
          </w:p>
          <w:p w14:paraId="4BA75AEC"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лексический</w:t>
            </w:r>
            <w:proofErr w:type="gramEnd"/>
            <w:r w:rsidRPr="00604744">
              <w:rPr>
                <w:sz w:val="24"/>
                <w:szCs w:val="24"/>
              </w:rPr>
              <w:t xml:space="preserve"> и грамматический минимум, необходимый для чтения и перевода (со словарем) иностранных текстов профессиональной направленности;</w:t>
            </w:r>
          </w:p>
          <w:p w14:paraId="6E57FAA8"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простые</w:t>
            </w:r>
            <w:proofErr w:type="gramEnd"/>
            <w:r w:rsidRPr="00604744">
              <w:rPr>
                <w:sz w:val="24"/>
                <w:szCs w:val="24"/>
              </w:rPr>
              <w:t xml:space="preserve"> предложения, распространенные за счет однородных членов предложения и/или второстепенных членов предложения;</w:t>
            </w:r>
          </w:p>
          <w:p w14:paraId="4037E097"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предложения</w:t>
            </w:r>
            <w:proofErr w:type="gramEnd"/>
            <w:r w:rsidRPr="00604744">
              <w:rPr>
                <w:sz w:val="24"/>
                <w:szCs w:val="24"/>
              </w:rPr>
              <w:t xml:space="preserve"> утвердительные, вопросительные, отрицательные, побудительные и порядок слов в них; безличные предложения; сложносочиненные предложения: бессоюзные и с союзами </w:t>
            </w:r>
            <w:proofErr w:type="spellStart"/>
            <w:r w:rsidRPr="00604744">
              <w:rPr>
                <w:sz w:val="24"/>
                <w:szCs w:val="24"/>
              </w:rPr>
              <w:t>and</w:t>
            </w:r>
            <w:proofErr w:type="spellEnd"/>
            <w:r w:rsidRPr="00604744">
              <w:rPr>
                <w:sz w:val="24"/>
                <w:szCs w:val="24"/>
              </w:rPr>
              <w:t xml:space="preserve">, </w:t>
            </w:r>
            <w:proofErr w:type="spellStart"/>
            <w:r w:rsidRPr="00604744">
              <w:rPr>
                <w:sz w:val="24"/>
                <w:szCs w:val="24"/>
              </w:rPr>
              <w:t>but</w:t>
            </w:r>
            <w:proofErr w:type="spellEnd"/>
            <w:r w:rsidRPr="00604744">
              <w:rPr>
                <w:sz w:val="24"/>
                <w:szCs w:val="24"/>
              </w:rPr>
              <w:t>;</w:t>
            </w:r>
          </w:p>
          <w:p w14:paraId="3AAFC783"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имя</w:t>
            </w:r>
            <w:proofErr w:type="gramEnd"/>
            <w:r w:rsidRPr="00604744">
              <w:rPr>
                <w:sz w:val="24"/>
                <w:szCs w:val="24"/>
              </w:rPr>
              <w:t xml:space="preserve"> существительное: его основные функции в предложении; имена </w:t>
            </w:r>
            <w:r w:rsidRPr="00604744">
              <w:rPr>
                <w:sz w:val="24"/>
                <w:szCs w:val="24"/>
              </w:rPr>
              <w:lastRenderedPageBreak/>
              <w:t>существительные во множественном числе, образованные по правилу, а также исключения;</w:t>
            </w:r>
          </w:p>
          <w:p w14:paraId="0485D173"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артикль</w:t>
            </w:r>
            <w:proofErr w:type="gramEnd"/>
            <w:r w:rsidRPr="00604744">
              <w:rPr>
                <w:sz w:val="24"/>
                <w:szCs w:val="24"/>
              </w:rPr>
              <w:t>: определенный, неопределенный, нулевой; основные случаи употребления определенного и неопределенного артикля; употребление существительных без артикля;</w:t>
            </w:r>
          </w:p>
          <w:p w14:paraId="1CC0C8A0"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имена</w:t>
            </w:r>
            <w:proofErr w:type="gramEnd"/>
            <w:r w:rsidRPr="00604744">
              <w:rPr>
                <w:sz w:val="24"/>
                <w:szCs w:val="24"/>
              </w:rPr>
              <w:t xml:space="preserve"> прилагательные в положительной, сравнительной и превосходной степенях, образованные по правилу, а также исключения;</w:t>
            </w:r>
          </w:p>
          <w:p w14:paraId="2ADD5D2C"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наречия</w:t>
            </w:r>
            <w:proofErr w:type="gramEnd"/>
            <w:r w:rsidRPr="00604744">
              <w:rPr>
                <w:sz w:val="24"/>
                <w:szCs w:val="24"/>
              </w:rPr>
              <w:t xml:space="preserve"> в сравнительной и превосходной степенях; неопределенные наречия, производные от </w:t>
            </w:r>
            <w:proofErr w:type="spellStart"/>
            <w:r w:rsidRPr="00604744">
              <w:rPr>
                <w:sz w:val="24"/>
                <w:szCs w:val="24"/>
              </w:rPr>
              <w:t>some</w:t>
            </w:r>
            <w:proofErr w:type="spellEnd"/>
            <w:r w:rsidRPr="00604744">
              <w:rPr>
                <w:sz w:val="24"/>
                <w:szCs w:val="24"/>
              </w:rPr>
              <w:t xml:space="preserve">, </w:t>
            </w:r>
            <w:proofErr w:type="spellStart"/>
            <w:r w:rsidRPr="00604744">
              <w:rPr>
                <w:sz w:val="24"/>
                <w:szCs w:val="24"/>
              </w:rPr>
              <w:t>any</w:t>
            </w:r>
            <w:proofErr w:type="spellEnd"/>
            <w:r w:rsidRPr="00604744">
              <w:rPr>
                <w:sz w:val="24"/>
                <w:szCs w:val="24"/>
              </w:rPr>
              <w:t xml:space="preserve">, </w:t>
            </w:r>
            <w:proofErr w:type="spellStart"/>
            <w:r w:rsidRPr="00604744">
              <w:rPr>
                <w:sz w:val="24"/>
                <w:szCs w:val="24"/>
              </w:rPr>
              <w:t>every</w:t>
            </w:r>
            <w:proofErr w:type="spellEnd"/>
            <w:r w:rsidRPr="00604744">
              <w:rPr>
                <w:sz w:val="24"/>
                <w:szCs w:val="24"/>
              </w:rPr>
              <w:t>;</w:t>
            </w:r>
          </w:p>
          <w:p w14:paraId="094C198F" w14:textId="77777777" w:rsidR="00384F17" w:rsidRPr="00604744" w:rsidRDefault="00384F17" w:rsidP="001D5690">
            <w:pPr>
              <w:pStyle w:val="TableParagraph"/>
              <w:spacing w:before="2" w:after="2" w:line="276" w:lineRule="auto"/>
              <w:ind w:left="57" w:right="57"/>
              <w:jc w:val="both"/>
              <w:rPr>
                <w:sz w:val="24"/>
                <w:szCs w:val="24"/>
                <w:lang w:val="en-US"/>
              </w:rPr>
            </w:pPr>
            <w:proofErr w:type="gramStart"/>
            <w:r w:rsidRPr="00604744">
              <w:rPr>
                <w:sz w:val="24"/>
                <w:szCs w:val="24"/>
              </w:rPr>
              <w:t>количественные</w:t>
            </w:r>
            <w:proofErr w:type="gramEnd"/>
            <w:r w:rsidRPr="00615326">
              <w:rPr>
                <w:sz w:val="24"/>
                <w:szCs w:val="24"/>
                <w:lang w:val="en-US"/>
              </w:rPr>
              <w:t xml:space="preserve"> </w:t>
            </w:r>
            <w:r w:rsidRPr="00604744">
              <w:rPr>
                <w:sz w:val="24"/>
                <w:szCs w:val="24"/>
              </w:rPr>
              <w:t>местоимения</w:t>
            </w:r>
            <w:r w:rsidRPr="00604744">
              <w:rPr>
                <w:sz w:val="24"/>
                <w:szCs w:val="24"/>
                <w:lang w:val="en-US"/>
              </w:rPr>
              <w:t xml:space="preserve"> much, many, few, a few, little, a little;</w:t>
            </w:r>
          </w:p>
          <w:p w14:paraId="477D3BBF" w14:textId="77777777" w:rsidR="00384F17" w:rsidRPr="00604744" w:rsidRDefault="00384F17" w:rsidP="001D5690">
            <w:pPr>
              <w:pStyle w:val="TableParagraph"/>
              <w:spacing w:before="2" w:after="2" w:line="276" w:lineRule="auto"/>
              <w:ind w:left="57" w:right="57"/>
              <w:jc w:val="both"/>
              <w:rPr>
                <w:sz w:val="24"/>
                <w:szCs w:val="24"/>
                <w:lang w:val="en-US"/>
              </w:rPr>
            </w:pPr>
            <w:proofErr w:type="gramStart"/>
            <w:r w:rsidRPr="00604744">
              <w:rPr>
                <w:sz w:val="24"/>
                <w:szCs w:val="24"/>
              </w:rPr>
              <w:t>глагол</w:t>
            </w:r>
            <w:proofErr w:type="gramEnd"/>
            <w:r w:rsidRPr="00604744">
              <w:rPr>
                <w:sz w:val="24"/>
                <w:szCs w:val="24"/>
                <w:lang w:val="en-US"/>
              </w:rPr>
              <w:t xml:space="preserve">, </w:t>
            </w:r>
            <w:r w:rsidRPr="00604744">
              <w:rPr>
                <w:sz w:val="24"/>
                <w:szCs w:val="24"/>
              </w:rPr>
              <w:t>понятие</w:t>
            </w:r>
            <w:r w:rsidRPr="00615326">
              <w:rPr>
                <w:sz w:val="24"/>
                <w:szCs w:val="24"/>
                <w:lang w:val="en-US"/>
              </w:rPr>
              <w:t xml:space="preserve"> </w:t>
            </w:r>
            <w:r w:rsidRPr="00604744">
              <w:rPr>
                <w:sz w:val="24"/>
                <w:szCs w:val="24"/>
              </w:rPr>
              <w:t>глагола</w:t>
            </w:r>
            <w:r w:rsidRPr="00615326">
              <w:rPr>
                <w:sz w:val="24"/>
                <w:szCs w:val="24"/>
                <w:lang w:val="en-US"/>
              </w:rPr>
              <w:t xml:space="preserve"> </w:t>
            </w:r>
            <w:r w:rsidRPr="00604744">
              <w:rPr>
                <w:sz w:val="24"/>
                <w:szCs w:val="24"/>
              </w:rPr>
              <w:t>связки</w:t>
            </w:r>
            <w:r w:rsidRPr="00604744">
              <w:rPr>
                <w:sz w:val="24"/>
                <w:szCs w:val="24"/>
                <w:lang w:val="en-US"/>
              </w:rPr>
              <w:t>;</w:t>
            </w:r>
          </w:p>
          <w:p w14:paraId="2A69DC17" w14:textId="77777777" w:rsidR="00384F17" w:rsidRPr="00C66D86" w:rsidRDefault="00384F17" w:rsidP="001D5690">
            <w:pPr>
              <w:pStyle w:val="TableParagraph"/>
              <w:spacing w:before="2" w:after="2" w:line="276" w:lineRule="auto"/>
              <w:ind w:left="57" w:right="57"/>
              <w:jc w:val="both"/>
              <w:rPr>
                <w:i/>
                <w:lang w:val="en-US"/>
              </w:rPr>
            </w:pPr>
            <w:proofErr w:type="spellStart"/>
            <w:r w:rsidRPr="00F70BEE">
              <w:rPr>
                <w:sz w:val="24"/>
                <w:szCs w:val="24"/>
                <w:lang w:val="en-US"/>
              </w:rPr>
              <w:t>образование</w:t>
            </w:r>
            <w:proofErr w:type="spellEnd"/>
            <w:r w:rsidRPr="00615326">
              <w:rPr>
                <w:sz w:val="24"/>
                <w:szCs w:val="24"/>
                <w:lang w:val="en-US"/>
              </w:rPr>
              <w:t xml:space="preserve"> </w:t>
            </w:r>
            <w:r w:rsidRPr="00F70BEE">
              <w:rPr>
                <w:sz w:val="24"/>
                <w:szCs w:val="24"/>
                <w:lang w:val="en-US"/>
              </w:rPr>
              <w:t>и</w:t>
            </w:r>
            <w:r w:rsidRPr="00615326">
              <w:rPr>
                <w:sz w:val="24"/>
                <w:szCs w:val="24"/>
                <w:lang w:val="en-US"/>
              </w:rPr>
              <w:t xml:space="preserve"> </w:t>
            </w:r>
            <w:proofErr w:type="spellStart"/>
            <w:r w:rsidRPr="00F70BEE">
              <w:rPr>
                <w:sz w:val="24"/>
                <w:szCs w:val="24"/>
                <w:lang w:val="en-US"/>
              </w:rPr>
              <w:t>употребление</w:t>
            </w:r>
            <w:proofErr w:type="spellEnd"/>
            <w:r w:rsidRPr="00615326">
              <w:rPr>
                <w:sz w:val="24"/>
                <w:szCs w:val="24"/>
                <w:lang w:val="en-US"/>
              </w:rPr>
              <w:t xml:space="preserve"> </w:t>
            </w:r>
            <w:proofErr w:type="spellStart"/>
            <w:r w:rsidRPr="00F70BEE">
              <w:rPr>
                <w:sz w:val="24"/>
                <w:szCs w:val="24"/>
                <w:lang w:val="en-US"/>
              </w:rPr>
              <w:t>глаголов</w:t>
            </w:r>
            <w:proofErr w:type="spellEnd"/>
            <w:r w:rsidRPr="00615326">
              <w:rPr>
                <w:sz w:val="24"/>
                <w:szCs w:val="24"/>
                <w:lang w:val="en-US"/>
              </w:rPr>
              <w:t xml:space="preserve"> </w:t>
            </w:r>
            <w:r w:rsidRPr="00F70BEE">
              <w:rPr>
                <w:sz w:val="24"/>
                <w:szCs w:val="24"/>
                <w:lang w:val="en-US"/>
              </w:rPr>
              <w:t>в</w:t>
            </w:r>
            <w:r w:rsidRPr="00604744">
              <w:rPr>
                <w:sz w:val="24"/>
                <w:szCs w:val="24"/>
                <w:lang w:val="en-US"/>
              </w:rPr>
              <w:t xml:space="preserve"> Present, Past, Future Simple/Indefinite, Present, Past, Future Continuous/Progressive, Present, Past, Future Perfect</w:t>
            </w:r>
          </w:p>
        </w:tc>
      </w:tr>
      <w:tr w:rsidR="00384F17" w:rsidRPr="009630B9" w14:paraId="28ADF3AD" w14:textId="77777777" w:rsidTr="001D5690">
        <w:trPr>
          <w:trHeight w:val="656"/>
        </w:trPr>
        <w:tc>
          <w:tcPr>
            <w:tcW w:w="1271" w:type="dxa"/>
            <w:tcBorders>
              <w:bottom w:val="single" w:sz="4" w:space="0" w:color="auto"/>
            </w:tcBorders>
          </w:tcPr>
          <w:p w14:paraId="7025B21F" w14:textId="77777777" w:rsidR="00384F17" w:rsidRPr="00C66D86" w:rsidRDefault="00384F17" w:rsidP="001D5690">
            <w:pPr>
              <w:rPr>
                <w:rFonts w:ascii="Times New Roman" w:hAnsi="Times New Roman"/>
                <w:b/>
                <w:bCs/>
              </w:rPr>
            </w:pPr>
            <w:r w:rsidRPr="002A5E3E">
              <w:rPr>
                <w:rFonts w:ascii="Times New Roman" w:hAnsi="Times New Roman"/>
                <w:b/>
                <w:bCs/>
              </w:rPr>
              <w:t xml:space="preserve">ПК </w:t>
            </w:r>
            <w:r>
              <w:rPr>
                <w:rFonts w:ascii="Times New Roman" w:hAnsi="Times New Roman"/>
                <w:b/>
                <w:bCs/>
              </w:rPr>
              <w:t>2.1-2.8</w:t>
            </w:r>
          </w:p>
        </w:tc>
        <w:tc>
          <w:tcPr>
            <w:tcW w:w="4678" w:type="dxa"/>
            <w:vMerge/>
            <w:tcBorders>
              <w:bottom w:val="single" w:sz="4" w:space="0" w:color="auto"/>
            </w:tcBorders>
          </w:tcPr>
          <w:p w14:paraId="712F53E2" w14:textId="77777777" w:rsidR="00384F17" w:rsidRPr="002A5E3E" w:rsidRDefault="00384F17" w:rsidP="001D5690">
            <w:pPr>
              <w:rPr>
                <w:rFonts w:ascii="Times New Roman" w:hAnsi="Times New Roman"/>
                <w:i/>
              </w:rPr>
            </w:pPr>
          </w:p>
        </w:tc>
        <w:tc>
          <w:tcPr>
            <w:tcW w:w="3544" w:type="dxa"/>
            <w:vMerge/>
            <w:tcBorders>
              <w:bottom w:val="single" w:sz="4" w:space="0" w:color="auto"/>
            </w:tcBorders>
          </w:tcPr>
          <w:p w14:paraId="3FB1F26C" w14:textId="77777777" w:rsidR="00384F17" w:rsidRPr="002A5E3E" w:rsidRDefault="00384F17" w:rsidP="001D5690">
            <w:pPr>
              <w:rPr>
                <w:rFonts w:ascii="Times New Roman" w:hAnsi="Times New Roman"/>
                <w:i/>
              </w:rPr>
            </w:pPr>
          </w:p>
        </w:tc>
      </w:tr>
      <w:tr w:rsidR="00384F17" w:rsidRPr="009630B9" w14:paraId="3C0B2129" w14:textId="77777777" w:rsidTr="001D5690">
        <w:trPr>
          <w:trHeight w:val="253"/>
        </w:trPr>
        <w:tc>
          <w:tcPr>
            <w:tcW w:w="1271" w:type="dxa"/>
            <w:vMerge w:val="restart"/>
          </w:tcPr>
          <w:p w14:paraId="3469F08A" w14:textId="77777777" w:rsidR="00384F17" w:rsidRPr="0074587C" w:rsidRDefault="00384F17" w:rsidP="001D5690">
            <w:pPr>
              <w:rPr>
                <w:rFonts w:ascii="Times New Roman" w:hAnsi="Times New Roman"/>
                <w:b/>
                <w:bCs/>
              </w:rPr>
            </w:pPr>
            <w:r w:rsidRPr="002A5E3E">
              <w:rPr>
                <w:rFonts w:ascii="Times New Roman" w:hAnsi="Times New Roman"/>
                <w:b/>
                <w:bCs/>
              </w:rPr>
              <w:t xml:space="preserve">ПК </w:t>
            </w:r>
            <w:r>
              <w:rPr>
                <w:rFonts w:ascii="Times New Roman" w:hAnsi="Times New Roman"/>
                <w:b/>
                <w:bCs/>
              </w:rPr>
              <w:t>3.1-3.5</w:t>
            </w:r>
          </w:p>
        </w:tc>
        <w:tc>
          <w:tcPr>
            <w:tcW w:w="4678" w:type="dxa"/>
            <w:vMerge/>
          </w:tcPr>
          <w:p w14:paraId="5F3DBCEA" w14:textId="77777777" w:rsidR="00384F17" w:rsidRPr="002A5E3E" w:rsidRDefault="00384F17" w:rsidP="001D5690">
            <w:pPr>
              <w:rPr>
                <w:rFonts w:ascii="Times New Roman" w:hAnsi="Times New Roman"/>
                <w:sz w:val="24"/>
                <w:szCs w:val="24"/>
              </w:rPr>
            </w:pPr>
          </w:p>
        </w:tc>
        <w:tc>
          <w:tcPr>
            <w:tcW w:w="3544" w:type="dxa"/>
            <w:vMerge/>
          </w:tcPr>
          <w:p w14:paraId="5E855498" w14:textId="77777777" w:rsidR="00384F17" w:rsidRPr="002A5E3E" w:rsidRDefault="00384F17" w:rsidP="001D5690">
            <w:pPr>
              <w:rPr>
                <w:rFonts w:ascii="Times New Roman" w:hAnsi="Times New Roman"/>
                <w:sz w:val="24"/>
                <w:szCs w:val="24"/>
              </w:rPr>
            </w:pPr>
          </w:p>
        </w:tc>
      </w:tr>
      <w:tr w:rsidR="00384F17" w:rsidRPr="009630B9" w14:paraId="5A0AD9C1" w14:textId="77777777" w:rsidTr="001D5690">
        <w:trPr>
          <w:trHeight w:val="356"/>
        </w:trPr>
        <w:tc>
          <w:tcPr>
            <w:tcW w:w="1271" w:type="dxa"/>
            <w:vMerge/>
          </w:tcPr>
          <w:p w14:paraId="120408D9" w14:textId="77777777" w:rsidR="00384F17" w:rsidRPr="002A5E3E" w:rsidRDefault="00384F17" w:rsidP="001D5690">
            <w:pPr>
              <w:rPr>
                <w:rFonts w:ascii="Times New Roman" w:hAnsi="Times New Roman"/>
                <w:b/>
                <w:bCs/>
              </w:rPr>
            </w:pPr>
          </w:p>
        </w:tc>
        <w:tc>
          <w:tcPr>
            <w:tcW w:w="4678" w:type="dxa"/>
            <w:vMerge w:val="restart"/>
          </w:tcPr>
          <w:p w14:paraId="3FD43656" w14:textId="77777777" w:rsidR="00384F17" w:rsidRPr="002A5E3E" w:rsidRDefault="00384F17" w:rsidP="001D5690">
            <w:pPr>
              <w:pStyle w:val="TableParagraph"/>
              <w:spacing w:before="2" w:after="2" w:line="276" w:lineRule="auto"/>
              <w:ind w:left="57" w:right="57"/>
              <w:jc w:val="both"/>
              <w:rPr>
                <w:sz w:val="24"/>
                <w:szCs w:val="24"/>
              </w:rPr>
            </w:pPr>
            <w:proofErr w:type="gramStart"/>
            <w:r w:rsidRPr="00604744">
              <w:rPr>
                <w:sz w:val="24"/>
                <w:szCs w:val="24"/>
              </w:rPr>
              <w:t>владеть</w:t>
            </w:r>
            <w:proofErr w:type="gramEnd"/>
            <w:r w:rsidRPr="00604744">
              <w:rPr>
                <w:sz w:val="24"/>
                <w:szCs w:val="24"/>
              </w:rPr>
              <w:t xml:space="preserve"> техникой перевода (со словарем) профессионально</w:t>
            </w:r>
            <w:r>
              <w:rPr>
                <w:sz w:val="24"/>
                <w:szCs w:val="24"/>
              </w:rPr>
              <w:t xml:space="preserve"> ориентированных текстов</w:t>
            </w:r>
          </w:p>
        </w:tc>
        <w:tc>
          <w:tcPr>
            <w:tcW w:w="3544" w:type="dxa"/>
            <w:vMerge/>
          </w:tcPr>
          <w:p w14:paraId="4B356259" w14:textId="77777777" w:rsidR="00384F17" w:rsidRPr="002A5E3E" w:rsidRDefault="00384F17" w:rsidP="001D5690">
            <w:pPr>
              <w:rPr>
                <w:rFonts w:ascii="Times New Roman" w:hAnsi="Times New Roman"/>
                <w:sz w:val="24"/>
                <w:szCs w:val="24"/>
              </w:rPr>
            </w:pPr>
          </w:p>
        </w:tc>
      </w:tr>
      <w:tr w:rsidR="00384F17" w:rsidRPr="009630B9" w14:paraId="58ACED3E" w14:textId="77777777" w:rsidTr="001D5690">
        <w:trPr>
          <w:trHeight w:val="212"/>
        </w:trPr>
        <w:tc>
          <w:tcPr>
            <w:tcW w:w="1271" w:type="dxa"/>
          </w:tcPr>
          <w:p w14:paraId="6D50B0C1" w14:textId="77777777" w:rsidR="00384F17" w:rsidRPr="0074587C" w:rsidRDefault="00384F17" w:rsidP="001D5690">
            <w:pPr>
              <w:rPr>
                <w:rFonts w:ascii="Times New Roman" w:hAnsi="Times New Roman"/>
                <w:b/>
                <w:bCs/>
              </w:rPr>
            </w:pPr>
            <w:r w:rsidRPr="002A5E3E">
              <w:rPr>
                <w:rFonts w:ascii="Times New Roman" w:hAnsi="Times New Roman"/>
                <w:b/>
                <w:bCs/>
              </w:rPr>
              <w:t xml:space="preserve">ПК </w:t>
            </w:r>
            <w:r>
              <w:rPr>
                <w:rFonts w:ascii="Times New Roman" w:hAnsi="Times New Roman"/>
                <w:b/>
                <w:bCs/>
              </w:rPr>
              <w:t>4.1-4.5</w:t>
            </w:r>
          </w:p>
        </w:tc>
        <w:tc>
          <w:tcPr>
            <w:tcW w:w="4678" w:type="dxa"/>
            <w:vMerge/>
          </w:tcPr>
          <w:p w14:paraId="4B99CEAE" w14:textId="77777777" w:rsidR="00384F17" w:rsidRPr="002A5E3E" w:rsidRDefault="00384F17" w:rsidP="001D5690">
            <w:pPr>
              <w:rPr>
                <w:rFonts w:ascii="Times New Roman" w:hAnsi="Times New Roman"/>
                <w:sz w:val="24"/>
                <w:szCs w:val="24"/>
              </w:rPr>
            </w:pPr>
          </w:p>
        </w:tc>
        <w:tc>
          <w:tcPr>
            <w:tcW w:w="3544" w:type="dxa"/>
            <w:vMerge/>
          </w:tcPr>
          <w:p w14:paraId="669AB8B5" w14:textId="77777777" w:rsidR="00384F17" w:rsidRPr="002A5E3E" w:rsidRDefault="00384F17" w:rsidP="001D5690">
            <w:pPr>
              <w:rPr>
                <w:rFonts w:ascii="Times New Roman" w:hAnsi="Times New Roman"/>
                <w:sz w:val="24"/>
                <w:szCs w:val="24"/>
              </w:rPr>
            </w:pPr>
          </w:p>
        </w:tc>
      </w:tr>
      <w:tr w:rsidR="00384F17" w:rsidRPr="009630B9" w14:paraId="5A9BC2B1" w14:textId="77777777" w:rsidTr="001D5690">
        <w:trPr>
          <w:trHeight w:val="212"/>
        </w:trPr>
        <w:tc>
          <w:tcPr>
            <w:tcW w:w="1271" w:type="dxa"/>
          </w:tcPr>
          <w:p w14:paraId="7D16362A" w14:textId="77777777" w:rsidR="00384F17" w:rsidRPr="0074587C" w:rsidRDefault="00384F17" w:rsidP="001D5690">
            <w:pPr>
              <w:rPr>
                <w:rFonts w:ascii="Times New Roman" w:hAnsi="Times New Roman"/>
                <w:b/>
                <w:bCs/>
              </w:rPr>
            </w:pPr>
            <w:r w:rsidRPr="002A5E3E">
              <w:rPr>
                <w:rFonts w:ascii="Times New Roman" w:hAnsi="Times New Roman"/>
                <w:b/>
                <w:bCs/>
              </w:rPr>
              <w:t xml:space="preserve">ПК </w:t>
            </w:r>
            <w:r>
              <w:rPr>
                <w:rFonts w:ascii="Times New Roman" w:hAnsi="Times New Roman"/>
                <w:b/>
                <w:bCs/>
              </w:rPr>
              <w:t>5.1-5.5</w:t>
            </w:r>
          </w:p>
        </w:tc>
        <w:tc>
          <w:tcPr>
            <w:tcW w:w="4678" w:type="dxa"/>
            <w:vMerge/>
          </w:tcPr>
          <w:p w14:paraId="5828F6DF" w14:textId="77777777" w:rsidR="00384F17" w:rsidRPr="002A5E3E" w:rsidRDefault="00384F17" w:rsidP="001D5690">
            <w:pPr>
              <w:rPr>
                <w:rFonts w:ascii="Times New Roman" w:hAnsi="Times New Roman"/>
                <w:sz w:val="24"/>
                <w:szCs w:val="24"/>
              </w:rPr>
            </w:pPr>
          </w:p>
        </w:tc>
        <w:tc>
          <w:tcPr>
            <w:tcW w:w="3544" w:type="dxa"/>
            <w:vMerge/>
          </w:tcPr>
          <w:p w14:paraId="3693AE8A" w14:textId="77777777" w:rsidR="00384F17" w:rsidRPr="002A5E3E" w:rsidRDefault="00384F17" w:rsidP="001D5690">
            <w:pPr>
              <w:rPr>
                <w:rFonts w:ascii="Times New Roman" w:hAnsi="Times New Roman"/>
                <w:sz w:val="24"/>
                <w:szCs w:val="24"/>
              </w:rPr>
            </w:pPr>
          </w:p>
        </w:tc>
      </w:tr>
      <w:tr w:rsidR="00384F17" w:rsidRPr="009630B9" w14:paraId="50CC9169" w14:textId="77777777" w:rsidTr="001D5690">
        <w:trPr>
          <w:trHeight w:val="212"/>
        </w:trPr>
        <w:tc>
          <w:tcPr>
            <w:tcW w:w="1271" w:type="dxa"/>
          </w:tcPr>
          <w:p w14:paraId="2488E2FC" w14:textId="77777777" w:rsidR="00384F17" w:rsidRPr="002A5E3E" w:rsidRDefault="00384F17" w:rsidP="001D5690">
            <w:pPr>
              <w:rPr>
                <w:rFonts w:ascii="Times New Roman" w:hAnsi="Times New Roman"/>
                <w:b/>
                <w:bCs/>
              </w:rPr>
            </w:pPr>
            <w:r>
              <w:rPr>
                <w:rFonts w:ascii="Times New Roman" w:hAnsi="Times New Roman"/>
                <w:b/>
                <w:bCs/>
              </w:rPr>
              <w:t>ОК 01</w:t>
            </w:r>
          </w:p>
        </w:tc>
        <w:tc>
          <w:tcPr>
            <w:tcW w:w="4678" w:type="dxa"/>
          </w:tcPr>
          <w:p w14:paraId="3278997E"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владеть</w:t>
            </w:r>
            <w:proofErr w:type="gramEnd"/>
            <w:r w:rsidRPr="00604744">
              <w:rPr>
                <w:sz w:val="24"/>
                <w:szCs w:val="24"/>
              </w:rPr>
              <w:t xml:space="preserve"> техникой перевода (со словарем) профессионально</w:t>
            </w:r>
            <w:r>
              <w:rPr>
                <w:sz w:val="24"/>
                <w:szCs w:val="24"/>
              </w:rPr>
              <w:t xml:space="preserve"> </w:t>
            </w:r>
            <w:r w:rsidRPr="00604744">
              <w:rPr>
                <w:sz w:val="24"/>
                <w:szCs w:val="24"/>
              </w:rPr>
              <w:t>ориентированных текстов;</w:t>
            </w:r>
          </w:p>
          <w:p w14:paraId="57A5363D"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осуществлять</w:t>
            </w:r>
            <w:proofErr w:type="gramEnd"/>
            <w:r w:rsidRPr="00604744">
              <w:rPr>
                <w:sz w:val="24"/>
                <w:szCs w:val="24"/>
              </w:rPr>
              <w:t xml:space="preserve"> запрос и обобщение информации;</w:t>
            </w:r>
          </w:p>
          <w:p w14:paraId="781E963A"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обращаться</w:t>
            </w:r>
            <w:proofErr w:type="gramEnd"/>
            <w:r w:rsidRPr="00604744">
              <w:rPr>
                <w:sz w:val="24"/>
                <w:szCs w:val="24"/>
              </w:rPr>
              <w:t xml:space="preserve"> за разъяснениями;</w:t>
            </w:r>
          </w:p>
          <w:p w14:paraId="487627A1"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заполнение</w:t>
            </w:r>
            <w:proofErr w:type="gramEnd"/>
            <w:r w:rsidRPr="00604744">
              <w:rPr>
                <w:sz w:val="24"/>
                <w:szCs w:val="24"/>
              </w:rPr>
              <w:t xml:space="preserve"> анкет, бланков;</w:t>
            </w:r>
          </w:p>
          <w:p w14:paraId="77DB2F5D"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написание</w:t>
            </w:r>
            <w:proofErr w:type="gramEnd"/>
            <w:r w:rsidRPr="00604744">
              <w:rPr>
                <w:sz w:val="24"/>
                <w:szCs w:val="24"/>
              </w:rPr>
              <w:t xml:space="preserve"> тезисов, конспекта сообщения, в том числе на основе работы с текстом.</w:t>
            </w:r>
          </w:p>
          <w:p w14:paraId="2EB507DC" w14:textId="77777777" w:rsidR="00384F17" w:rsidRPr="00604744" w:rsidRDefault="00384F17" w:rsidP="001D5690">
            <w:pPr>
              <w:pStyle w:val="TableParagraph"/>
              <w:spacing w:before="2" w:after="2" w:line="276" w:lineRule="auto"/>
              <w:ind w:left="57" w:right="57"/>
              <w:jc w:val="both"/>
              <w:rPr>
                <w:sz w:val="24"/>
                <w:szCs w:val="24"/>
              </w:rPr>
            </w:pPr>
          </w:p>
        </w:tc>
        <w:tc>
          <w:tcPr>
            <w:tcW w:w="3544" w:type="dxa"/>
            <w:vMerge/>
          </w:tcPr>
          <w:p w14:paraId="71FB4D2C" w14:textId="77777777" w:rsidR="00384F17" w:rsidRPr="002A5E3E" w:rsidRDefault="00384F17" w:rsidP="001D5690">
            <w:pPr>
              <w:rPr>
                <w:rFonts w:ascii="Times New Roman" w:hAnsi="Times New Roman"/>
                <w:i/>
              </w:rPr>
            </w:pPr>
          </w:p>
        </w:tc>
      </w:tr>
      <w:tr w:rsidR="00384F17" w:rsidRPr="009630B9" w14:paraId="30FA15C5" w14:textId="77777777" w:rsidTr="001D5690">
        <w:trPr>
          <w:trHeight w:val="212"/>
        </w:trPr>
        <w:tc>
          <w:tcPr>
            <w:tcW w:w="1271" w:type="dxa"/>
          </w:tcPr>
          <w:p w14:paraId="52F34FDF" w14:textId="77777777" w:rsidR="00384F17" w:rsidRPr="002A5E3E" w:rsidRDefault="00384F17" w:rsidP="001D5690">
            <w:pPr>
              <w:rPr>
                <w:rFonts w:ascii="Times New Roman" w:hAnsi="Times New Roman"/>
                <w:b/>
                <w:bCs/>
              </w:rPr>
            </w:pPr>
            <w:r>
              <w:rPr>
                <w:rFonts w:ascii="Times New Roman" w:hAnsi="Times New Roman"/>
                <w:b/>
                <w:bCs/>
              </w:rPr>
              <w:t>ОК 02</w:t>
            </w:r>
          </w:p>
        </w:tc>
        <w:tc>
          <w:tcPr>
            <w:tcW w:w="4678" w:type="dxa"/>
          </w:tcPr>
          <w:p w14:paraId="5B4BF8F9"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осуществлять</w:t>
            </w:r>
            <w:proofErr w:type="gramEnd"/>
            <w:r w:rsidRPr="00604744">
              <w:rPr>
                <w:sz w:val="24"/>
                <w:szCs w:val="24"/>
              </w:rPr>
              <w:t xml:space="preserve"> запрос и обобщение информации;</w:t>
            </w:r>
          </w:p>
          <w:p w14:paraId="0C9B55EE"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обращаться</w:t>
            </w:r>
            <w:proofErr w:type="gramEnd"/>
            <w:r w:rsidRPr="00604744">
              <w:rPr>
                <w:sz w:val="24"/>
                <w:szCs w:val="24"/>
              </w:rPr>
              <w:t xml:space="preserve"> за разъяснениями;</w:t>
            </w:r>
          </w:p>
          <w:p w14:paraId="3E3C4D66"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делать</w:t>
            </w:r>
            <w:proofErr w:type="gramEnd"/>
            <w:r w:rsidRPr="00604744">
              <w:rPr>
                <w:sz w:val="24"/>
                <w:szCs w:val="24"/>
              </w:rPr>
              <w:t xml:space="preserve"> сообщения, содержащие наиболее важную информацию по теме, проблеме;</w:t>
            </w:r>
          </w:p>
          <w:p w14:paraId="2A7215E7"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кратко</w:t>
            </w:r>
            <w:proofErr w:type="gramEnd"/>
            <w:r w:rsidRPr="00604744">
              <w:rPr>
                <w:sz w:val="24"/>
                <w:szCs w:val="24"/>
              </w:rPr>
              <w:t xml:space="preserve"> передавать содержание полученной информации;</w:t>
            </w:r>
          </w:p>
          <w:p w14:paraId="75BEFC35" w14:textId="77777777" w:rsidR="00384F17" w:rsidRPr="00604744" w:rsidRDefault="00384F17" w:rsidP="001D5690">
            <w:pPr>
              <w:pStyle w:val="TableParagraph"/>
              <w:spacing w:before="2" w:after="2" w:line="276" w:lineRule="auto"/>
              <w:ind w:left="57" w:right="57"/>
              <w:jc w:val="both"/>
              <w:rPr>
                <w:sz w:val="24"/>
                <w:szCs w:val="24"/>
              </w:rPr>
            </w:pPr>
            <w:proofErr w:type="spellStart"/>
            <w:r w:rsidRPr="00604744">
              <w:rPr>
                <w:sz w:val="24"/>
                <w:szCs w:val="24"/>
              </w:rPr>
              <w:t>Аудирование</w:t>
            </w:r>
            <w:proofErr w:type="spellEnd"/>
          </w:p>
          <w:p w14:paraId="3ADE6D6C"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отделять</w:t>
            </w:r>
            <w:proofErr w:type="gramEnd"/>
            <w:r w:rsidRPr="00604744">
              <w:rPr>
                <w:sz w:val="24"/>
                <w:szCs w:val="24"/>
              </w:rPr>
              <w:t xml:space="preserve"> главную информацию от второстепенной;</w:t>
            </w:r>
          </w:p>
          <w:p w14:paraId="02189EEE" w14:textId="77777777" w:rsidR="00384F17" w:rsidRPr="00604744" w:rsidRDefault="00384F17" w:rsidP="001D5690">
            <w:pPr>
              <w:pStyle w:val="TableParagraph"/>
              <w:spacing w:before="2" w:after="2" w:line="276" w:lineRule="auto"/>
              <w:ind w:left="57" w:right="57"/>
              <w:jc w:val="both"/>
              <w:rPr>
                <w:sz w:val="24"/>
                <w:szCs w:val="24"/>
              </w:rPr>
            </w:pPr>
            <w:r w:rsidRPr="00604744">
              <w:rPr>
                <w:sz w:val="24"/>
                <w:szCs w:val="24"/>
              </w:rPr>
              <w:t>Чтение</w:t>
            </w:r>
          </w:p>
          <w:p w14:paraId="0595CA02"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извлекать</w:t>
            </w:r>
            <w:proofErr w:type="gramEnd"/>
            <w:r w:rsidRPr="00604744">
              <w:rPr>
                <w:sz w:val="24"/>
                <w:szCs w:val="24"/>
              </w:rPr>
              <w:t xml:space="preserve"> необходимую, интересующую информацию;</w:t>
            </w:r>
          </w:p>
          <w:p w14:paraId="5E737562"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lastRenderedPageBreak/>
              <w:t>отделять</w:t>
            </w:r>
            <w:proofErr w:type="gramEnd"/>
            <w:r w:rsidRPr="00604744">
              <w:rPr>
                <w:sz w:val="24"/>
                <w:szCs w:val="24"/>
              </w:rPr>
              <w:t xml:space="preserve"> главную информацию от второстепенной;</w:t>
            </w:r>
          </w:p>
          <w:p w14:paraId="0E6B2C74" w14:textId="77777777" w:rsidR="00384F17" w:rsidRPr="00604744" w:rsidRDefault="00384F17" w:rsidP="001D5690">
            <w:pPr>
              <w:pStyle w:val="TableParagraph"/>
              <w:spacing w:before="2" w:after="2" w:line="276" w:lineRule="auto"/>
              <w:ind w:left="57" w:right="57"/>
              <w:jc w:val="both"/>
              <w:rPr>
                <w:sz w:val="24"/>
                <w:szCs w:val="24"/>
              </w:rPr>
            </w:pPr>
          </w:p>
        </w:tc>
        <w:tc>
          <w:tcPr>
            <w:tcW w:w="3544" w:type="dxa"/>
            <w:vMerge/>
          </w:tcPr>
          <w:p w14:paraId="40950BFF" w14:textId="77777777" w:rsidR="00384F17" w:rsidRPr="002A5E3E" w:rsidRDefault="00384F17" w:rsidP="001D5690">
            <w:pPr>
              <w:rPr>
                <w:rFonts w:ascii="Times New Roman" w:hAnsi="Times New Roman"/>
                <w:i/>
              </w:rPr>
            </w:pPr>
          </w:p>
        </w:tc>
      </w:tr>
      <w:tr w:rsidR="00384F17" w:rsidRPr="009630B9" w14:paraId="03B667C5" w14:textId="77777777" w:rsidTr="001D5690">
        <w:trPr>
          <w:trHeight w:val="212"/>
        </w:trPr>
        <w:tc>
          <w:tcPr>
            <w:tcW w:w="1271" w:type="dxa"/>
          </w:tcPr>
          <w:p w14:paraId="05220222" w14:textId="77777777" w:rsidR="00384F17" w:rsidRPr="002A5E3E" w:rsidRDefault="00384F17" w:rsidP="001D5690">
            <w:pPr>
              <w:rPr>
                <w:rFonts w:ascii="Times New Roman" w:hAnsi="Times New Roman"/>
                <w:b/>
                <w:bCs/>
              </w:rPr>
            </w:pPr>
            <w:r>
              <w:rPr>
                <w:rFonts w:ascii="Times New Roman" w:hAnsi="Times New Roman"/>
                <w:b/>
                <w:bCs/>
              </w:rPr>
              <w:lastRenderedPageBreak/>
              <w:t>ОК 03</w:t>
            </w:r>
          </w:p>
        </w:tc>
        <w:tc>
          <w:tcPr>
            <w:tcW w:w="4678" w:type="dxa"/>
          </w:tcPr>
          <w:p w14:paraId="04B8847C" w14:textId="77777777" w:rsidR="00384F17" w:rsidRDefault="00384F17" w:rsidP="001D5690">
            <w:pPr>
              <w:pStyle w:val="TableParagraph"/>
              <w:spacing w:before="2" w:after="2" w:line="276" w:lineRule="auto"/>
              <w:ind w:left="57" w:right="57"/>
              <w:jc w:val="both"/>
              <w:rPr>
                <w:sz w:val="24"/>
                <w:szCs w:val="24"/>
              </w:rPr>
            </w:pPr>
            <w:proofErr w:type="gramStart"/>
            <w:r w:rsidRPr="00604744">
              <w:rPr>
                <w:sz w:val="24"/>
                <w:szCs w:val="24"/>
              </w:rPr>
              <w:t>самостоятельно</w:t>
            </w:r>
            <w:proofErr w:type="gramEnd"/>
            <w:r w:rsidRPr="00604744">
              <w:rPr>
                <w:sz w:val="24"/>
                <w:szCs w:val="24"/>
              </w:rPr>
              <w:t xml:space="preserve">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разговорно-бытового общения;</w:t>
            </w:r>
          </w:p>
          <w:p w14:paraId="35BF2A04"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выражать</w:t>
            </w:r>
            <w:proofErr w:type="gramEnd"/>
            <w:r w:rsidRPr="00604744">
              <w:rPr>
                <w:sz w:val="24"/>
                <w:szCs w:val="24"/>
              </w:rPr>
              <w:t xml:space="preserve"> свое отношение (согласие, несогласие, оценку)</w:t>
            </w:r>
          </w:p>
          <w:p w14:paraId="01BBB24D"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к</w:t>
            </w:r>
            <w:proofErr w:type="gramEnd"/>
            <w:r w:rsidRPr="00604744">
              <w:rPr>
                <w:sz w:val="24"/>
                <w:szCs w:val="24"/>
              </w:rPr>
              <w:t xml:space="preserve"> высказыванию собеседника, свое мнение по обсуждаемой теме;</w:t>
            </w:r>
          </w:p>
          <w:p w14:paraId="18B3D518"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в</w:t>
            </w:r>
            <w:proofErr w:type="gramEnd"/>
            <w:r w:rsidRPr="00604744">
              <w:rPr>
                <w:sz w:val="24"/>
                <w:szCs w:val="24"/>
              </w:rPr>
              <w:t xml:space="preserve"> содержательном плане совершенствовать смысловую завершенность, логичность, целостность, выразительность и уместность.</w:t>
            </w:r>
          </w:p>
          <w:p w14:paraId="4602B823" w14:textId="77777777" w:rsidR="00384F17" w:rsidRPr="00604744" w:rsidRDefault="00384F17" w:rsidP="001D5690">
            <w:pPr>
              <w:pStyle w:val="TableParagraph"/>
              <w:spacing w:before="2" w:after="2" w:line="276" w:lineRule="auto"/>
              <w:ind w:right="57"/>
              <w:jc w:val="both"/>
              <w:rPr>
                <w:sz w:val="24"/>
                <w:szCs w:val="24"/>
              </w:rPr>
            </w:pPr>
            <w:r>
              <w:rPr>
                <w:sz w:val="24"/>
                <w:szCs w:val="24"/>
              </w:rPr>
              <w:t>Письменная речь</w:t>
            </w:r>
          </w:p>
          <w:p w14:paraId="715EECF4"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небольшой</w:t>
            </w:r>
            <w:proofErr w:type="gramEnd"/>
            <w:r w:rsidRPr="00604744">
              <w:rPr>
                <w:sz w:val="24"/>
                <w:szCs w:val="24"/>
              </w:rPr>
              <w:t xml:space="preserve"> рассказ (эссе); заполнение анкет, бланков;</w:t>
            </w:r>
          </w:p>
        </w:tc>
        <w:tc>
          <w:tcPr>
            <w:tcW w:w="3544" w:type="dxa"/>
            <w:vMerge/>
          </w:tcPr>
          <w:p w14:paraId="61B54F77" w14:textId="77777777" w:rsidR="00384F17" w:rsidRPr="002A5E3E" w:rsidRDefault="00384F17" w:rsidP="001D5690">
            <w:pPr>
              <w:rPr>
                <w:rFonts w:ascii="Times New Roman" w:hAnsi="Times New Roman"/>
                <w:i/>
              </w:rPr>
            </w:pPr>
          </w:p>
        </w:tc>
      </w:tr>
      <w:tr w:rsidR="00384F17" w:rsidRPr="009630B9" w14:paraId="23D6DCDB" w14:textId="77777777" w:rsidTr="001D5690">
        <w:trPr>
          <w:trHeight w:val="212"/>
        </w:trPr>
        <w:tc>
          <w:tcPr>
            <w:tcW w:w="1271" w:type="dxa"/>
          </w:tcPr>
          <w:p w14:paraId="07B79463" w14:textId="77777777" w:rsidR="00384F17" w:rsidRPr="002A5E3E" w:rsidRDefault="00384F17" w:rsidP="001D5690">
            <w:pPr>
              <w:rPr>
                <w:rFonts w:ascii="Times New Roman" w:hAnsi="Times New Roman"/>
                <w:b/>
                <w:bCs/>
              </w:rPr>
            </w:pPr>
            <w:r>
              <w:rPr>
                <w:rFonts w:ascii="Times New Roman" w:hAnsi="Times New Roman"/>
                <w:b/>
                <w:bCs/>
              </w:rPr>
              <w:t>ОК 04</w:t>
            </w:r>
          </w:p>
        </w:tc>
        <w:tc>
          <w:tcPr>
            <w:tcW w:w="4678" w:type="dxa"/>
          </w:tcPr>
          <w:p w14:paraId="28C446B3"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участвовать</w:t>
            </w:r>
            <w:proofErr w:type="gramEnd"/>
            <w:r w:rsidRPr="00604744">
              <w:rPr>
                <w:sz w:val="24"/>
                <w:szCs w:val="24"/>
              </w:rPr>
              <w:t xml:space="preserve"> в дискуссии/беседе на знакомую тему;</w:t>
            </w:r>
          </w:p>
          <w:p w14:paraId="0CD9055E"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вступать</w:t>
            </w:r>
            <w:proofErr w:type="gramEnd"/>
            <w:r w:rsidRPr="00604744">
              <w:rPr>
                <w:sz w:val="24"/>
                <w:szCs w:val="24"/>
              </w:rPr>
              <w:t xml:space="preserve"> в общение (порождение инициативных реплик для начала разговора, при переходе к новым темам); поддерживать общение или переходить к новой теме (порождение реактивных реплик – ответы на вопросы собеседника, а также комментарии, замечания, выражение отношения);</w:t>
            </w:r>
          </w:p>
          <w:p w14:paraId="7CAF8D6F"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завершать</w:t>
            </w:r>
            <w:proofErr w:type="gramEnd"/>
            <w:r w:rsidRPr="00604744">
              <w:rPr>
                <w:sz w:val="24"/>
                <w:szCs w:val="24"/>
              </w:rPr>
              <w:t xml:space="preserve"> общение;</w:t>
            </w:r>
          </w:p>
          <w:p w14:paraId="75D1D48E" w14:textId="77777777" w:rsidR="00384F17" w:rsidRPr="00604744" w:rsidRDefault="00384F17" w:rsidP="001D5690">
            <w:pPr>
              <w:pStyle w:val="TableParagraph"/>
              <w:spacing w:before="2" w:after="2" w:line="276" w:lineRule="auto"/>
              <w:ind w:left="57" w:right="57"/>
              <w:jc w:val="both"/>
              <w:rPr>
                <w:sz w:val="24"/>
                <w:szCs w:val="24"/>
              </w:rPr>
            </w:pPr>
          </w:p>
        </w:tc>
        <w:tc>
          <w:tcPr>
            <w:tcW w:w="3544" w:type="dxa"/>
            <w:vMerge/>
          </w:tcPr>
          <w:p w14:paraId="0DD447E5" w14:textId="77777777" w:rsidR="00384F17" w:rsidRPr="002A5E3E" w:rsidRDefault="00384F17" w:rsidP="001D5690">
            <w:pPr>
              <w:rPr>
                <w:rFonts w:ascii="Times New Roman" w:hAnsi="Times New Roman"/>
                <w:i/>
              </w:rPr>
            </w:pPr>
          </w:p>
        </w:tc>
      </w:tr>
      <w:tr w:rsidR="00384F17" w:rsidRPr="009630B9" w14:paraId="7AA35B20" w14:textId="77777777" w:rsidTr="001D5690">
        <w:trPr>
          <w:trHeight w:val="3522"/>
        </w:trPr>
        <w:tc>
          <w:tcPr>
            <w:tcW w:w="1271" w:type="dxa"/>
          </w:tcPr>
          <w:p w14:paraId="04E38E09" w14:textId="77777777" w:rsidR="00384F17" w:rsidRPr="0074587C" w:rsidRDefault="00384F17" w:rsidP="001D5690">
            <w:pPr>
              <w:rPr>
                <w:rFonts w:ascii="Times New Roman" w:hAnsi="Times New Roman"/>
                <w:b/>
                <w:bCs/>
              </w:rPr>
            </w:pPr>
            <w:r w:rsidRPr="002A5E3E">
              <w:rPr>
                <w:rFonts w:ascii="Times New Roman" w:hAnsi="Times New Roman"/>
                <w:b/>
                <w:bCs/>
              </w:rPr>
              <w:t xml:space="preserve">ОК </w:t>
            </w:r>
            <w:r>
              <w:rPr>
                <w:rFonts w:ascii="Times New Roman" w:hAnsi="Times New Roman"/>
                <w:b/>
                <w:bCs/>
              </w:rPr>
              <w:t>05</w:t>
            </w:r>
          </w:p>
          <w:p w14:paraId="28CCA5E5" w14:textId="77777777" w:rsidR="00384F17" w:rsidRPr="002A5E3E" w:rsidRDefault="00384F17" w:rsidP="001D5690">
            <w:pPr>
              <w:suppressAutoHyphens/>
              <w:jc w:val="center"/>
              <w:rPr>
                <w:rFonts w:ascii="Times New Roman" w:hAnsi="Times New Roman"/>
                <w:b/>
                <w:bCs/>
                <w:i/>
                <w:u w:val="single"/>
              </w:rPr>
            </w:pPr>
          </w:p>
        </w:tc>
        <w:tc>
          <w:tcPr>
            <w:tcW w:w="4678" w:type="dxa"/>
          </w:tcPr>
          <w:p w14:paraId="4E0505A0" w14:textId="77777777" w:rsidR="00384F17" w:rsidRDefault="00384F17" w:rsidP="001D5690">
            <w:pPr>
              <w:pStyle w:val="TableParagraph"/>
              <w:spacing w:before="2" w:after="2" w:line="276" w:lineRule="auto"/>
              <w:ind w:left="57" w:right="57"/>
              <w:jc w:val="both"/>
              <w:rPr>
                <w:sz w:val="24"/>
                <w:szCs w:val="24"/>
              </w:rPr>
            </w:pPr>
            <w:proofErr w:type="gramStart"/>
            <w:r w:rsidRPr="00604744">
              <w:rPr>
                <w:sz w:val="24"/>
                <w:szCs w:val="24"/>
              </w:rPr>
              <w:t>использовать</w:t>
            </w:r>
            <w:proofErr w:type="gramEnd"/>
            <w:r w:rsidRPr="00604744">
              <w:rPr>
                <w:sz w:val="24"/>
                <w:szCs w:val="24"/>
              </w:rPr>
              <w:t xml:space="preserve"> языковые средства для общения (устного и письменного) на иностранном языке на профессиональные и повседневные темы;</w:t>
            </w:r>
          </w:p>
          <w:p w14:paraId="31B5B73F" w14:textId="77777777" w:rsidR="00384F17" w:rsidRPr="00AB042C" w:rsidRDefault="00384F17" w:rsidP="001D5690">
            <w:pPr>
              <w:pStyle w:val="TableParagraph"/>
              <w:spacing w:before="2" w:after="2" w:line="276" w:lineRule="auto"/>
              <w:ind w:left="57" w:right="57"/>
              <w:jc w:val="both"/>
              <w:rPr>
                <w:sz w:val="24"/>
                <w:szCs w:val="24"/>
              </w:rPr>
            </w:pPr>
            <w:proofErr w:type="gramStart"/>
            <w:r w:rsidRPr="00604744">
              <w:rPr>
                <w:sz w:val="24"/>
                <w:szCs w:val="24"/>
              </w:rPr>
              <w:t>самостоятельно</w:t>
            </w:r>
            <w:proofErr w:type="gramEnd"/>
            <w:r w:rsidRPr="00604744">
              <w:rPr>
                <w:sz w:val="24"/>
                <w:szCs w:val="24"/>
              </w:rPr>
              <w:t xml:space="preserve">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разговорно-бытового общения;</w:t>
            </w:r>
          </w:p>
        </w:tc>
        <w:tc>
          <w:tcPr>
            <w:tcW w:w="3544" w:type="dxa"/>
            <w:vMerge/>
          </w:tcPr>
          <w:p w14:paraId="2343C9D9" w14:textId="77777777" w:rsidR="00384F17" w:rsidRPr="002A5E3E" w:rsidRDefault="00384F17" w:rsidP="001D5690">
            <w:pPr>
              <w:rPr>
                <w:rFonts w:ascii="Times New Roman" w:hAnsi="Times New Roman"/>
                <w:i/>
              </w:rPr>
            </w:pPr>
          </w:p>
        </w:tc>
      </w:tr>
      <w:tr w:rsidR="00384F17" w:rsidRPr="009630B9" w14:paraId="4A1E6D48" w14:textId="77777777" w:rsidTr="001D5690">
        <w:trPr>
          <w:trHeight w:val="1832"/>
        </w:trPr>
        <w:tc>
          <w:tcPr>
            <w:tcW w:w="1271" w:type="dxa"/>
          </w:tcPr>
          <w:p w14:paraId="67EBDDE6" w14:textId="77777777" w:rsidR="00384F17" w:rsidRPr="0074587C" w:rsidRDefault="00384F17" w:rsidP="001D5690">
            <w:pPr>
              <w:rPr>
                <w:rFonts w:ascii="Times New Roman" w:hAnsi="Times New Roman"/>
                <w:b/>
                <w:bCs/>
              </w:rPr>
            </w:pPr>
            <w:r w:rsidRPr="002A5E3E">
              <w:rPr>
                <w:rFonts w:ascii="Times New Roman" w:hAnsi="Times New Roman"/>
                <w:b/>
                <w:bCs/>
              </w:rPr>
              <w:lastRenderedPageBreak/>
              <w:t xml:space="preserve">ОК </w:t>
            </w:r>
            <w:r>
              <w:rPr>
                <w:rFonts w:ascii="Times New Roman" w:hAnsi="Times New Roman"/>
                <w:b/>
                <w:bCs/>
              </w:rPr>
              <w:t>09</w:t>
            </w:r>
          </w:p>
          <w:p w14:paraId="5EACA362" w14:textId="77777777" w:rsidR="00384F17" w:rsidRPr="002A5E3E" w:rsidRDefault="00384F17" w:rsidP="001D5690">
            <w:pPr>
              <w:suppressAutoHyphens/>
              <w:jc w:val="center"/>
              <w:rPr>
                <w:rFonts w:ascii="Times New Roman" w:hAnsi="Times New Roman"/>
                <w:b/>
                <w:bCs/>
                <w:i/>
                <w:u w:val="single"/>
              </w:rPr>
            </w:pPr>
          </w:p>
        </w:tc>
        <w:tc>
          <w:tcPr>
            <w:tcW w:w="4678" w:type="dxa"/>
          </w:tcPr>
          <w:p w14:paraId="2004D6D9" w14:textId="77777777" w:rsidR="00384F17" w:rsidRPr="00604744" w:rsidRDefault="00384F17" w:rsidP="001D5690">
            <w:pPr>
              <w:pStyle w:val="TableParagraph"/>
              <w:spacing w:before="2" w:after="2" w:line="276" w:lineRule="auto"/>
              <w:ind w:left="57" w:right="57"/>
              <w:jc w:val="both"/>
              <w:rPr>
                <w:sz w:val="24"/>
                <w:szCs w:val="24"/>
              </w:rPr>
            </w:pPr>
            <w:r>
              <w:rPr>
                <w:i/>
              </w:rPr>
              <w:tab/>
            </w:r>
            <w:proofErr w:type="gramStart"/>
            <w:r w:rsidRPr="00604744">
              <w:rPr>
                <w:sz w:val="24"/>
                <w:szCs w:val="24"/>
              </w:rPr>
              <w:t>осуществлять</w:t>
            </w:r>
            <w:proofErr w:type="gramEnd"/>
            <w:r w:rsidRPr="00604744">
              <w:rPr>
                <w:sz w:val="24"/>
                <w:szCs w:val="24"/>
              </w:rPr>
              <w:t xml:space="preserve"> запрос и обобщение информации;</w:t>
            </w:r>
          </w:p>
          <w:p w14:paraId="74B2FA0D" w14:textId="77777777" w:rsidR="00384F17" w:rsidRPr="00604744" w:rsidRDefault="00384F17" w:rsidP="001D5690">
            <w:pPr>
              <w:pStyle w:val="TableParagraph"/>
              <w:spacing w:before="2" w:after="2" w:line="276" w:lineRule="auto"/>
              <w:ind w:left="57" w:right="57"/>
              <w:jc w:val="both"/>
              <w:rPr>
                <w:sz w:val="24"/>
                <w:szCs w:val="24"/>
              </w:rPr>
            </w:pPr>
            <w:proofErr w:type="gramStart"/>
            <w:r w:rsidRPr="00604744">
              <w:rPr>
                <w:sz w:val="24"/>
                <w:szCs w:val="24"/>
              </w:rPr>
              <w:t>извлекать</w:t>
            </w:r>
            <w:proofErr w:type="gramEnd"/>
            <w:r w:rsidRPr="00604744">
              <w:rPr>
                <w:sz w:val="24"/>
                <w:szCs w:val="24"/>
              </w:rPr>
              <w:t xml:space="preserve"> необходимую, интересующую информацию;</w:t>
            </w:r>
          </w:p>
          <w:p w14:paraId="112FBFE8" w14:textId="77777777" w:rsidR="00384F17" w:rsidRPr="00C059D9" w:rsidRDefault="00384F17" w:rsidP="001D5690">
            <w:pPr>
              <w:pStyle w:val="TableParagraph"/>
              <w:spacing w:before="2" w:after="2" w:line="276" w:lineRule="auto"/>
              <w:ind w:left="57" w:right="57"/>
              <w:jc w:val="both"/>
              <w:rPr>
                <w:sz w:val="24"/>
                <w:szCs w:val="24"/>
              </w:rPr>
            </w:pPr>
            <w:proofErr w:type="gramStart"/>
            <w:r w:rsidRPr="00604744">
              <w:rPr>
                <w:sz w:val="24"/>
                <w:szCs w:val="24"/>
              </w:rPr>
              <w:t>отделять</w:t>
            </w:r>
            <w:proofErr w:type="gramEnd"/>
            <w:r w:rsidRPr="00604744">
              <w:rPr>
                <w:sz w:val="24"/>
                <w:szCs w:val="24"/>
              </w:rPr>
              <w:t xml:space="preserve"> главную информацию от второстепенной;</w:t>
            </w:r>
          </w:p>
        </w:tc>
        <w:tc>
          <w:tcPr>
            <w:tcW w:w="3544" w:type="dxa"/>
            <w:vMerge/>
          </w:tcPr>
          <w:p w14:paraId="6FE1F26F" w14:textId="77777777" w:rsidR="00384F17" w:rsidRPr="002A5E3E" w:rsidRDefault="00384F17" w:rsidP="001D5690">
            <w:pPr>
              <w:rPr>
                <w:rFonts w:ascii="Times New Roman" w:hAnsi="Times New Roman"/>
                <w:i/>
              </w:rPr>
            </w:pPr>
          </w:p>
        </w:tc>
      </w:tr>
      <w:tr w:rsidR="00384F17" w:rsidRPr="009630B9" w14:paraId="24C92986" w14:textId="77777777" w:rsidTr="001D5690">
        <w:trPr>
          <w:trHeight w:val="212"/>
        </w:trPr>
        <w:tc>
          <w:tcPr>
            <w:tcW w:w="1271" w:type="dxa"/>
          </w:tcPr>
          <w:p w14:paraId="0C533ECC" w14:textId="77777777" w:rsidR="00384F17" w:rsidRPr="002A5E3E" w:rsidRDefault="00384F17" w:rsidP="001D5690">
            <w:pPr>
              <w:rPr>
                <w:rFonts w:ascii="Times New Roman" w:hAnsi="Times New Roman"/>
                <w:i/>
              </w:rPr>
            </w:pPr>
            <w:r w:rsidRPr="0074587C">
              <w:rPr>
                <w:rFonts w:ascii="Times New Roman" w:hAnsi="Times New Roman"/>
                <w:b/>
                <w:bCs/>
              </w:rPr>
              <w:t>О</w:t>
            </w:r>
            <w:r>
              <w:rPr>
                <w:rFonts w:ascii="Times New Roman" w:hAnsi="Times New Roman"/>
                <w:b/>
                <w:bCs/>
              </w:rPr>
              <w:t>К</w:t>
            </w:r>
            <w:r w:rsidRPr="0074587C">
              <w:rPr>
                <w:rFonts w:ascii="Times New Roman" w:hAnsi="Times New Roman"/>
                <w:b/>
                <w:bCs/>
              </w:rPr>
              <w:t xml:space="preserve"> 10</w:t>
            </w:r>
          </w:p>
        </w:tc>
        <w:tc>
          <w:tcPr>
            <w:tcW w:w="4678" w:type="dxa"/>
          </w:tcPr>
          <w:p w14:paraId="709CD134" w14:textId="77777777" w:rsidR="00384F17" w:rsidRPr="002A5E3E" w:rsidRDefault="00384F17" w:rsidP="001D5690">
            <w:pPr>
              <w:pStyle w:val="TableParagraph"/>
              <w:spacing w:before="2" w:after="2" w:line="276" w:lineRule="auto"/>
              <w:ind w:left="57" w:right="57"/>
              <w:jc w:val="both"/>
              <w:rPr>
                <w:sz w:val="24"/>
                <w:szCs w:val="24"/>
              </w:rPr>
            </w:pPr>
            <w:proofErr w:type="gramStart"/>
            <w:r w:rsidRPr="00604744">
              <w:rPr>
                <w:sz w:val="24"/>
                <w:szCs w:val="24"/>
              </w:rPr>
              <w:t>владеть</w:t>
            </w:r>
            <w:proofErr w:type="gramEnd"/>
            <w:r w:rsidRPr="00604744">
              <w:rPr>
                <w:sz w:val="24"/>
                <w:szCs w:val="24"/>
              </w:rPr>
              <w:t xml:space="preserve"> техникой перевода (со словарем) профессионально</w:t>
            </w:r>
            <w:r>
              <w:rPr>
                <w:sz w:val="24"/>
                <w:szCs w:val="24"/>
              </w:rPr>
              <w:t xml:space="preserve"> </w:t>
            </w:r>
            <w:r w:rsidRPr="00604744">
              <w:rPr>
                <w:sz w:val="24"/>
                <w:szCs w:val="24"/>
              </w:rPr>
              <w:t>ориентированных текстов;</w:t>
            </w:r>
          </w:p>
        </w:tc>
        <w:tc>
          <w:tcPr>
            <w:tcW w:w="3544" w:type="dxa"/>
            <w:vMerge/>
          </w:tcPr>
          <w:p w14:paraId="4B12A177" w14:textId="77777777" w:rsidR="00384F17" w:rsidRPr="002A5E3E" w:rsidRDefault="00384F17" w:rsidP="001D5690">
            <w:pPr>
              <w:rPr>
                <w:rFonts w:ascii="Times New Roman" w:hAnsi="Times New Roman"/>
                <w:sz w:val="24"/>
                <w:szCs w:val="24"/>
              </w:rPr>
            </w:pPr>
          </w:p>
        </w:tc>
      </w:tr>
    </w:tbl>
    <w:p w14:paraId="544AC49B" w14:textId="77777777" w:rsidR="00384F17" w:rsidRPr="00F70BEE" w:rsidRDefault="00384F17" w:rsidP="00384F17">
      <w:pPr>
        <w:suppressAutoHyphens/>
        <w:spacing w:line="276" w:lineRule="auto"/>
        <w:ind w:firstLine="709"/>
        <w:contextualSpacing/>
        <w:jc w:val="both"/>
        <w:rPr>
          <w:rFonts w:ascii="Times New Roman" w:hAnsi="Times New Roman" w:cs="Times New Roman"/>
          <w:sz w:val="24"/>
          <w:szCs w:val="24"/>
        </w:rPr>
      </w:pPr>
    </w:p>
    <w:p w14:paraId="536560B9" w14:textId="77777777" w:rsidR="00384F17" w:rsidRPr="00314663" w:rsidRDefault="00384F17" w:rsidP="00384F17">
      <w:pPr>
        <w:suppressAutoHyphens/>
        <w:spacing w:line="276" w:lineRule="auto"/>
        <w:contextualSpacing/>
        <w:jc w:val="center"/>
        <w:rPr>
          <w:rFonts w:ascii="Times New Roman" w:hAnsi="Times New Roman" w:cs="Times New Roman"/>
          <w:b/>
          <w:sz w:val="24"/>
          <w:szCs w:val="24"/>
        </w:rPr>
      </w:pPr>
      <w:r w:rsidRPr="00314663">
        <w:rPr>
          <w:rFonts w:ascii="Times New Roman" w:hAnsi="Times New Roman" w:cs="Times New Roman"/>
          <w:b/>
          <w:sz w:val="24"/>
          <w:szCs w:val="24"/>
        </w:rPr>
        <w:t>2. СТРУКТУРА И СОДЕРЖАНИЕ УЧЕБНОЙ ДИСЦИПЛИНЫ</w:t>
      </w:r>
    </w:p>
    <w:p w14:paraId="733C810E" w14:textId="77777777" w:rsidR="00384F17" w:rsidRPr="005F59C7" w:rsidRDefault="00384F17" w:rsidP="00384F17">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384F17" w:rsidRPr="00985111" w14:paraId="1BE250B3" w14:textId="77777777" w:rsidTr="001D5690">
        <w:trPr>
          <w:trHeight w:val="490"/>
        </w:trPr>
        <w:tc>
          <w:tcPr>
            <w:tcW w:w="3685" w:type="pct"/>
            <w:vAlign w:val="center"/>
          </w:tcPr>
          <w:p w14:paraId="732FECD8" w14:textId="77777777" w:rsidR="00384F17" w:rsidRPr="005F59C7" w:rsidRDefault="00384F17" w:rsidP="001D5690">
            <w:pPr>
              <w:suppressAutoHyphens/>
              <w:spacing w:line="276" w:lineRule="auto"/>
              <w:contextualSpacing/>
              <w:rPr>
                <w:rFonts w:ascii="Times New Roman" w:hAnsi="Times New Roman" w:cs="Times New Roman"/>
                <w:b/>
                <w:sz w:val="24"/>
                <w:szCs w:val="24"/>
              </w:rPr>
            </w:pPr>
            <w:r w:rsidRPr="005F59C7">
              <w:rPr>
                <w:rFonts w:ascii="Times New Roman" w:hAnsi="Times New Roman" w:cs="Times New Roman"/>
                <w:b/>
                <w:sz w:val="24"/>
                <w:szCs w:val="24"/>
              </w:rPr>
              <w:t>Вид учебной работы</w:t>
            </w:r>
          </w:p>
        </w:tc>
        <w:tc>
          <w:tcPr>
            <w:tcW w:w="1315" w:type="pct"/>
            <w:vAlign w:val="center"/>
          </w:tcPr>
          <w:p w14:paraId="109E16EE" w14:textId="77777777" w:rsidR="00384F17" w:rsidRPr="005F59C7" w:rsidRDefault="00384F17" w:rsidP="001D5690">
            <w:pPr>
              <w:suppressAutoHyphens/>
              <w:spacing w:line="276" w:lineRule="auto"/>
              <w:contextualSpacing/>
              <w:rPr>
                <w:rFonts w:ascii="Times New Roman" w:hAnsi="Times New Roman" w:cs="Times New Roman"/>
                <w:b/>
                <w:iCs/>
                <w:sz w:val="24"/>
                <w:szCs w:val="24"/>
              </w:rPr>
            </w:pPr>
            <w:r w:rsidRPr="005F59C7">
              <w:rPr>
                <w:rFonts w:ascii="Times New Roman" w:hAnsi="Times New Roman" w:cs="Times New Roman"/>
                <w:b/>
                <w:iCs/>
                <w:sz w:val="24"/>
                <w:szCs w:val="24"/>
              </w:rPr>
              <w:t>Объем в часах</w:t>
            </w:r>
          </w:p>
        </w:tc>
      </w:tr>
      <w:tr w:rsidR="00384F17" w:rsidRPr="00985111" w14:paraId="518588DF" w14:textId="77777777" w:rsidTr="001D5690">
        <w:trPr>
          <w:trHeight w:val="490"/>
        </w:trPr>
        <w:tc>
          <w:tcPr>
            <w:tcW w:w="3685" w:type="pct"/>
            <w:vAlign w:val="center"/>
          </w:tcPr>
          <w:p w14:paraId="543EAB42" w14:textId="77777777" w:rsidR="00384F17" w:rsidRPr="00985111" w:rsidRDefault="00384F17" w:rsidP="001D5690">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033CE0B7"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36</w:t>
            </w:r>
          </w:p>
        </w:tc>
      </w:tr>
      <w:tr w:rsidR="00384F17" w:rsidRPr="00985111" w14:paraId="389AE3D0" w14:textId="77777777" w:rsidTr="001D5690">
        <w:trPr>
          <w:trHeight w:val="490"/>
        </w:trPr>
        <w:tc>
          <w:tcPr>
            <w:tcW w:w="3685" w:type="pct"/>
            <w:shd w:val="clear" w:color="auto" w:fill="auto"/>
            <w:vAlign w:val="center"/>
          </w:tcPr>
          <w:p w14:paraId="0AE0BC4B" w14:textId="77777777" w:rsidR="00384F17" w:rsidRPr="00985111" w:rsidRDefault="00384F17" w:rsidP="001D5690">
            <w:pPr>
              <w:suppressAutoHyphens/>
              <w:spacing w:line="276" w:lineRule="auto"/>
              <w:contextualSpacing/>
              <w:rPr>
                <w:rFonts w:ascii="Times New Roman" w:hAnsi="Times New Roman" w:cs="Times New Roman"/>
                <w:b/>
                <w:sz w:val="24"/>
                <w:szCs w:val="24"/>
              </w:rPr>
            </w:pPr>
            <w:proofErr w:type="gramStart"/>
            <w:r w:rsidRPr="00985111">
              <w:rPr>
                <w:rFonts w:ascii="Times New Roman" w:hAnsi="Times New Roman" w:cs="Times New Roman"/>
                <w:b/>
                <w:sz w:val="24"/>
                <w:szCs w:val="24"/>
              </w:rPr>
              <w:t>в</w:t>
            </w:r>
            <w:proofErr w:type="gramEnd"/>
            <w:r w:rsidRPr="00985111">
              <w:rPr>
                <w:rFonts w:ascii="Times New Roman" w:hAnsi="Times New Roman" w:cs="Times New Roman"/>
                <w:b/>
                <w:sz w:val="24"/>
                <w:szCs w:val="24"/>
              </w:rPr>
              <w:t xml:space="preserve"> </w:t>
            </w:r>
            <w:proofErr w:type="spellStart"/>
            <w:r w:rsidRPr="00985111">
              <w:rPr>
                <w:rFonts w:ascii="Times New Roman" w:hAnsi="Times New Roman" w:cs="Times New Roman"/>
                <w:b/>
                <w:sz w:val="24"/>
                <w:szCs w:val="24"/>
              </w:rPr>
              <w:t>т.ч</w:t>
            </w:r>
            <w:proofErr w:type="spellEnd"/>
            <w:r w:rsidRPr="00985111">
              <w:rPr>
                <w:rFonts w:ascii="Times New Roman" w:hAnsi="Times New Roman" w:cs="Times New Roman"/>
                <w:b/>
                <w:sz w:val="24"/>
                <w:szCs w:val="24"/>
              </w:rPr>
              <w:t>. в форме практической подготовки</w:t>
            </w:r>
          </w:p>
        </w:tc>
        <w:tc>
          <w:tcPr>
            <w:tcW w:w="1315" w:type="pct"/>
            <w:shd w:val="clear" w:color="auto" w:fill="auto"/>
            <w:vAlign w:val="center"/>
          </w:tcPr>
          <w:p w14:paraId="6AA4353A"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p>
        </w:tc>
      </w:tr>
      <w:tr w:rsidR="00384F17" w:rsidRPr="00985111" w14:paraId="297E9EF0" w14:textId="77777777" w:rsidTr="001D5690">
        <w:trPr>
          <w:trHeight w:val="336"/>
        </w:trPr>
        <w:tc>
          <w:tcPr>
            <w:tcW w:w="5000" w:type="pct"/>
            <w:gridSpan w:val="2"/>
            <w:vAlign w:val="center"/>
          </w:tcPr>
          <w:p w14:paraId="29227210" w14:textId="77777777" w:rsidR="00384F17" w:rsidRPr="00985111" w:rsidRDefault="00384F17" w:rsidP="001D5690">
            <w:pPr>
              <w:suppressAutoHyphens/>
              <w:spacing w:line="276" w:lineRule="auto"/>
              <w:contextualSpacing/>
              <w:rPr>
                <w:rFonts w:ascii="Times New Roman" w:hAnsi="Times New Roman" w:cs="Times New Roman"/>
                <w:iCs/>
                <w:sz w:val="24"/>
                <w:szCs w:val="24"/>
              </w:rPr>
            </w:pPr>
            <w:proofErr w:type="gramStart"/>
            <w:r w:rsidRPr="00985111">
              <w:rPr>
                <w:rFonts w:ascii="Times New Roman" w:hAnsi="Times New Roman" w:cs="Times New Roman"/>
                <w:sz w:val="24"/>
                <w:szCs w:val="24"/>
              </w:rPr>
              <w:t>в</w:t>
            </w:r>
            <w:proofErr w:type="gramEnd"/>
            <w:r w:rsidRPr="00985111">
              <w:rPr>
                <w:rFonts w:ascii="Times New Roman" w:hAnsi="Times New Roman" w:cs="Times New Roman"/>
                <w:sz w:val="24"/>
                <w:szCs w:val="24"/>
              </w:rPr>
              <w:t xml:space="preserve"> т. ч.:</w:t>
            </w:r>
          </w:p>
        </w:tc>
      </w:tr>
      <w:tr w:rsidR="00384F17" w:rsidRPr="00985111" w14:paraId="6B353704" w14:textId="77777777" w:rsidTr="001D5690">
        <w:trPr>
          <w:trHeight w:val="490"/>
        </w:trPr>
        <w:tc>
          <w:tcPr>
            <w:tcW w:w="3685" w:type="pct"/>
            <w:vAlign w:val="center"/>
          </w:tcPr>
          <w:p w14:paraId="79A42FD5"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теоретическое</w:t>
            </w:r>
            <w:proofErr w:type="gramEnd"/>
            <w:r w:rsidRPr="00985111">
              <w:rPr>
                <w:rFonts w:ascii="Times New Roman" w:hAnsi="Times New Roman" w:cs="Times New Roman"/>
                <w:sz w:val="24"/>
                <w:szCs w:val="24"/>
              </w:rPr>
              <w:t xml:space="preserve"> обучение</w:t>
            </w:r>
          </w:p>
        </w:tc>
        <w:tc>
          <w:tcPr>
            <w:tcW w:w="1315" w:type="pct"/>
            <w:vAlign w:val="center"/>
          </w:tcPr>
          <w:p w14:paraId="2ACBE5A2"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8</w:t>
            </w:r>
          </w:p>
        </w:tc>
      </w:tr>
      <w:tr w:rsidR="00384F17" w:rsidRPr="00985111" w14:paraId="20D353B1" w14:textId="77777777" w:rsidTr="001D5690">
        <w:trPr>
          <w:trHeight w:val="490"/>
        </w:trPr>
        <w:tc>
          <w:tcPr>
            <w:tcW w:w="3685" w:type="pct"/>
            <w:vAlign w:val="center"/>
          </w:tcPr>
          <w:p w14:paraId="738C7303"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лабораторные</w:t>
            </w:r>
            <w:proofErr w:type="gramEnd"/>
            <w:r w:rsidRPr="00985111">
              <w:rPr>
                <w:rFonts w:ascii="Times New Roman" w:hAnsi="Times New Roman" w:cs="Times New Roman"/>
                <w:sz w:val="24"/>
                <w:szCs w:val="24"/>
              </w:rPr>
              <w:t xml:space="preserve"> работы</w:t>
            </w:r>
          </w:p>
        </w:tc>
        <w:tc>
          <w:tcPr>
            <w:tcW w:w="1315" w:type="pct"/>
            <w:vAlign w:val="center"/>
          </w:tcPr>
          <w:p w14:paraId="6E251CEB"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w:t>
            </w:r>
          </w:p>
        </w:tc>
      </w:tr>
      <w:tr w:rsidR="00384F17" w:rsidRPr="00985111" w14:paraId="49560460" w14:textId="77777777" w:rsidTr="001D5690">
        <w:trPr>
          <w:trHeight w:val="490"/>
        </w:trPr>
        <w:tc>
          <w:tcPr>
            <w:tcW w:w="3685" w:type="pct"/>
            <w:vAlign w:val="center"/>
          </w:tcPr>
          <w:p w14:paraId="663E6B90"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практические</w:t>
            </w:r>
            <w:proofErr w:type="gramEnd"/>
            <w:r w:rsidRPr="00985111">
              <w:rPr>
                <w:rFonts w:ascii="Times New Roman" w:hAnsi="Times New Roman" w:cs="Times New Roman"/>
                <w:sz w:val="24"/>
                <w:szCs w:val="24"/>
              </w:rPr>
              <w:t xml:space="preserve"> занятия</w:t>
            </w:r>
          </w:p>
        </w:tc>
        <w:tc>
          <w:tcPr>
            <w:tcW w:w="1315" w:type="pct"/>
            <w:vAlign w:val="center"/>
          </w:tcPr>
          <w:p w14:paraId="03B17159"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24</w:t>
            </w:r>
          </w:p>
        </w:tc>
      </w:tr>
      <w:tr w:rsidR="00384F17" w:rsidRPr="00985111" w14:paraId="5BF553C3" w14:textId="77777777" w:rsidTr="001D5690">
        <w:trPr>
          <w:trHeight w:val="490"/>
        </w:trPr>
        <w:tc>
          <w:tcPr>
            <w:tcW w:w="3685" w:type="pct"/>
            <w:vAlign w:val="center"/>
          </w:tcPr>
          <w:p w14:paraId="03F2B4B0" w14:textId="77777777" w:rsidR="00384F17" w:rsidRPr="00314663"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курсовая</w:t>
            </w:r>
            <w:proofErr w:type="gramEnd"/>
            <w:r w:rsidRPr="00985111">
              <w:rPr>
                <w:rFonts w:ascii="Times New Roman" w:hAnsi="Times New Roman" w:cs="Times New Roman"/>
                <w:sz w:val="24"/>
                <w:szCs w:val="24"/>
              </w:rPr>
              <w:t xml:space="preserve"> работа (проект)</w:t>
            </w:r>
          </w:p>
        </w:tc>
        <w:tc>
          <w:tcPr>
            <w:tcW w:w="1315" w:type="pct"/>
            <w:vAlign w:val="center"/>
          </w:tcPr>
          <w:p w14:paraId="110A874D" w14:textId="77777777" w:rsidR="00384F17" w:rsidRPr="005F59C7"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w:t>
            </w:r>
          </w:p>
        </w:tc>
      </w:tr>
      <w:tr w:rsidR="00384F17" w:rsidRPr="00985111" w14:paraId="4F5DCC77" w14:textId="77777777" w:rsidTr="001D5690">
        <w:trPr>
          <w:trHeight w:val="267"/>
        </w:trPr>
        <w:tc>
          <w:tcPr>
            <w:tcW w:w="3685" w:type="pct"/>
            <w:vAlign w:val="center"/>
          </w:tcPr>
          <w:p w14:paraId="6D9B41EB" w14:textId="77777777" w:rsidR="00384F17" w:rsidRPr="00E46F72" w:rsidRDefault="00384F17" w:rsidP="001D5690">
            <w:pPr>
              <w:suppressAutoHyphens/>
              <w:spacing w:line="276" w:lineRule="auto"/>
              <w:contextualSpacing/>
              <w:rPr>
                <w:rFonts w:ascii="Times New Roman" w:hAnsi="Times New Roman" w:cs="Times New Roman"/>
                <w:sz w:val="24"/>
                <w:szCs w:val="24"/>
              </w:rPr>
            </w:pPr>
            <w:r w:rsidRPr="00E46F72">
              <w:rPr>
                <w:rFonts w:ascii="Times New Roman" w:hAnsi="Times New Roman" w:cs="Times New Roman"/>
                <w:sz w:val="24"/>
                <w:szCs w:val="24"/>
              </w:rPr>
              <w:t>Консультации</w:t>
            </w:r>
          </w:p>
        </w:tc>
        <w:tc>
          <w:tcPr>
            <w:tcW w:w="1315" w:type="pct"/>
            <w:vAlign w:val="center"/>
          </w:tcPr>
          <w:p w14:paraId="783CCBA7"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2</w:t>
            </w:r>
          </w:p>
        </w:tc>
      </w:tr>
      <w:tr w:rsidR="00384F17" w:rsidRPr="00985111" w14:paraId="40E74CB1" w14:textId="77777777" w:rsidTr="001D5690">
        <w:trPr>
          <w:trHeight w:val="331"/>
        </w:trPr>
        <w:tc>
          <w:tcPr>
            <w:tcW w:w="3685" w:type="pct"/>
            <w:vAlign w:val="center"/>
          </w:tcPr>
          <w:p w14:paraId="5C79C260" w14:textId="77777777" w:rsidR="00384F17" w:rsidRPr="00985111" w:rsidRDefault="00384F17" w:rsidP="001D5690">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
                <w:iCs/>
                <w:sz w:val="24"/>
                <w:szCs w:val="24"/>
              </w:rPr>
              <w:t>Промежуточная аттестация</w:t>
            </w:r>
          </w:p>
        </w:tc>
        <w:tc>
          <w:tcPr>
            <w:tcW w:w="1315" w:type="pct"/>
            <w:vAlign w:val="center"/>
          </w:tcPr>
          <w:p w14:paraId="4622D236"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2</w:t>
            </w:r>
          </w:p>
        </w:tc>
      </w:tr>
    </w:tbl>
    <w:p w14:paraId="0475EB6F" w14:textId="77777777" w:rsidR="00384F17" w:rsidRPr="005F59C7" w:rsidRDefault="00384F17" w:rsidP="00384F17">
      <w:pPr>
        <w:spacing w:after="200" w:line="276" w:lineRule="auto"/>
        <w:rPr>
          <w:rFonts w:ascii="Times New Roman" w:eastAsia="Times New Roman" w:hAnsi="Times New Roman" w:cs="Times New Roman"/>
          <w:sz w:val="24"/>
          <w:szCs w:val="24"/>
          <w:lang w:eastAsia="ru-RU"/>
        </w:rPr>
        <w:sectPr w:rsidR="00384F17" w:rsidRPr="005F59C7" w:rsidSect="00B07A59">
          <w:pgSz w:w="11906" w:h="16838"/>
          <w:pgMar w:top="1134" w:right="567" w:bottom="1134" w:left="1701" w:header="709" w:footer="709" w:gutter="0"/>
          <w:pgNumType w:start="41"/>
          <w:cols w:space="708"/>
          <w:docGrid w:linePitch="360"/>
        </w:sectPr>
      </w:pPr>
    </w:p>
    <w:p w14:paraId="3AD5BF97" w14:textId="77777777" w:rsidR="00384F17" w:rsidRPr="00985111" w:rsidRDefault="00384F17" w:rsidP="00384F17">
      <w:pPr>
        <w:spacing w:line="276" w:lineRule="auto"/>
        <w:ind w:left="1353"/>
        <w:contextualSpacing/>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УЧЕБНОЙ ДИСЦИПЛИНЫ</w:t>
      </w:r>
    </w:p>
    <w:p w14:paraId="3523DB86" w14:textId="77777777" w:rsidR="00384F17" w:rsidRPr="00985111" w:rsidRDefault="00384F17" w:rsidP="00384F17">
      <w:pPr>
        <w:spacing w:line="276" w:lineRule="auto"/>
        <w:ind w:left="1353"/>
        <w:contextualSpacing/>
        <w:rPr>
          <w:rFonts w:ascii="Times New Roman" w:hAnsi="Times New Roman" w:cs="Times New Roman"/>
          <w:b/>
          <w:bCs/>
          <w:sz w:val="24"/>
          <w:szCs w:val="24"/>
        </w:rPr>
      </w:pPr>
    </w:p>
    <w:p w14:paraId="3BA96B16" w14:textId="77777777" w:rsidR="00384F17" w:rsidRPr="00985111" w:rsidRDefault="00384F17" w:rsidP="00384F17">
      <w:pPr>
        <w:suppressAutoHyphens/>
        <w:spacing w:line="276" w:lineRule="auto"/>
        <w:ind w:firstLine="709"/>
        <w:contextualSpacing/>
        <w:jc w:val="both"/>
        <w:rPr>
          <w:rFonts w:ascii="Times New Roman" w:hAnsi="Times New Roman" w:cs="Times New Roman"/>
          <w:bCs/>
          <w:sz w:val="24"/>
          <w:szCs w:val="24"/>
        </w:rPr>
      </w:pPr>
      <w:r w:rsidRPr="00985111">
        <w:rPr>
          <w:rFonts w:ascii="Times New Roman" w:hAnsi="Times New Roman" w:cs="Times New Roman"/>
          <w:bCs/>
          <w:sz w:val="24"/>
          <w:szCs w:val="24"/>
        </w:rPr>
        <w:t>3.1 Для реализации программы учебной дисциплины предусмотрены следующие специальные помещения:</w:t>
      </w:r>
    </w:p>
    <w:p w14:paraId="6D7E08CD" w14:textId="77777777" w:rsidR="00384F17" w:rsidRPr="00985111" w:rsidRDefault="00384F17" w:rsidP="00384F17">
      <w:pPr>
        <w:suppressAutoHyphens/>
        <w:autoSpaceDE w:val="0"/>
        <w:autoSpaceDN w:val="0"/>
        <w:adjustRightInd w:val="0"/>
        <w:spacing w:line="276" w:lineRule="auto"/>
        <w:ind w:firstLine="709"/>
        <w:contextualSpacing/>
        <w:jc w:val="both"/>
        <w:rPr>
          <w:rFonts w:ascii="Times New Roman" w:hAnsi="Times New Roman" w:cs="Times New Roman"/>
          <w:bCs/>
          <w:i/>
          <w:sz w:val="24"/>
          <w:szCs w:val="24"/>
        </w:rPr>
      </w:pPr>
      <w:r w:rsidRPr="00985111">
        <w:rPr>
          <w:rFonts w:ascii="Times New Roman" w:hAnsi="Times New Roman" w:cs="Times New Roman"/>
          <w:bCs/>
          <w:sz w:val="24"/>
          <w:szCs w:val="24"/>
        </w:rPr>
        <w:t>Кабинет</w:t>
      </w:r>
      <w:r>
        <w:rPr>
          <w:rFonts w:ascii="Times New Roman" w:hAnsi="Times New Roman" w:cs="Times New Roman"/>
          <w:bCs/>
          <w:i/>
          <w:sz w:val="24"/>
          <w:szCs w:val="24"/>
        </w:rPr>
        <w:t xml:space="preserve"> «</w:t>
      </w:r>
      <w:r w:rsidRPr="00752315">
        <w:rPr>
          <w:rFonts w:ascii="Times New Roman" w:hAnsi="Times New Roman" w:cs="Times New Roman"/>
          <w:bCs/>
          <w:sz w:val="24"/>
          <w:szCs w:val="24"/>
        </w:rPr>
        <w:t>Иностранный язык»</w:t>
      </w:r>
      <w:r w:rsidRPr="00752315">
        <w:rPr>
          <w:rFonts w:ascii="Times New Roman" w:hAnsi="Times New Roman" w:cs="Times New Roman"/>
          <w:sz w:val="24"/>
          <w:szCs w:val="24"/>
        </w:rPr>
        <w:t>,</w:t>
      </w:r>
      <w:r>
        <w:rPr>
          <w:rFonts w:ascii="Times New Roman" w:hAnsi="Times New Roman" w:cs="Times New Roman"/>
          <w:sz w:val="24"/>
          <w:szCs w:val="24"/>
        </w:rPr>
        <w:t xml:space="preserve"> </w:t>
      </w:r>
      <w:r w:rsidRPr="00752315">
        <w:rPr>
          <w:rFonts w:ascii="Times New Roman" w:hAnsi="Times New Roman" w:cs="Times New Roman"/>
          <w:bCs/>
          <w:sz w:val="24"/>
          <w:szCs w:val="24"/>
        </w:rPr>
        <w:t>оснащенный в соответствии с п.6.1.2.1 образовательной программы по профессии.</w:t>
      </w:r>
    </w:p>
    <w:p w14:paraId="17248A33" w14:textId="77777777" w:rsidR="00384F17" w:rsidRPr="00985111" w:rsidRDefault="00384F17" w:rsidP="00384F17">
      <w:pPr>
        <w:suppressAutoHyphens/>
        <w:spacing w:line="276" w:lineRule="auto"/>
        <w:ind w:firstLine="709"/>
        <w:contextualSpacing/>
        <w:jc w:val="both"/>
        <w:rPr>
          <w:rFonts w:ascii="Times New Roman" w:hAnsi="Times New Roman" w:cs="Times New Roman"/>
          <w:bCs/>
          <w:sz w:val="24"/>
          <w:szCs w:val="24"/>
        </w:rPr>
      </w:pPr>
    </w:p>
    <w:p w14:paraId="6FD68564" w14:textId="77777777" w:rsidR="00384F17" w:rsidRPr="00985111" w:rsidRDefault="00384F17" w:rsidP="00384F17">
      <w:pPr>
        <w:suppressAutoHyphens/>
        <w:spacing w:line="276" w:lineRule="auto"/>
        <w:ind w:firstLine="709"/>
        <w:contextualSpacing/>
        <w:jc w:val="both"/>
        <w:rPr>
          <w:rFonts w:ascii="Times New Roman" w:hAnsi="Times New Roman" w:cs="Times New Roman"/>
          <w:b/>
          <w:sz w:val="24"/>
          <w:szCs w:val="24"/>
        </w:rPr>
      </w:pPr>
      <w:r w:rsidRPr="00985111">
        <w:rPr>
          <w:rFonts w:ascii="Times New Roman" w:hAnsi="Times New Roman" w:cs="Times New Roman"/>
          <w:b/>
          <w:sz w:val="24"/>
          <w:szCs w:val="24"/>
        </w:rPr>
        <w:t>3.2.1. Основные печатные издания</w:t>
      </w:r>
    </w:p>
    <w:p w14:paraId="13C83661" w14:textId="77777777" w:rsidR="00384F17" w:rsidRPr="00752315" w:rsidRDefault="00384F17" w:rsidP="00384F17">
      <w:pPr>
        <w:spacing w:line="276" w:lineRule="auto"/>
        <w:ind w:firstLine="709"/>
        <w:contextualSpacing/>
        <w:jc w:val="both"/>
        <w:rPr>
          <w:rFonts w:ascii="Times New Roman" w:hAnsi="Times New Roman" w:cs="Times New Roman"/>
          <w:bCs/>
          <w:sz w:val="24"/>
          <w:szCs w:val="24"/>
          <w:lang w:val="en-US"/>
        </w:rPr>
      </w:pPr>
      <w:r w:rsidRPr="00752315">
        <w:rPr>
          <w:rFonts w:ascii="Times New Roman" w:hAnsi="Times New Roman" w:cs="Times New Roman"/>
          <w:bCs/>
          <w:sz w:val="24"/>
          <w:szCs w:val="24"/>
        </w:rPr>
        <w:t xml:space="preserve">1. Щербакова Н.И. Английский язык для специалистов сферы общественного питания = </w:t>
      </w:r>
      <w:proofErr w:type="spellStart"/>
      <w:r w:rsidRPr="00752315">
        <w:rPr>
          <w:rFonts w:ascii="Times New Roman" w:hAnsi="Times New Roman" w:cs="Times New Roman"/>
          <w:bCs/>
          <w:sz w:val="24"/>
          <w:szCs w:val="24"/>
        </w:rPr>
        <w:t>English</w:t>
      </w:r>
      <w:proofErr w:type="spellEnd"/>
      <w:r w:rsidRPr="00752315">
        <w:rPr>
          <w:rFonts w:ascii="Times New Roman" w:hAnsi="Times New Roman" w:cs="Times New Roman"/>
          <w:bCs/>
          <w:sz w:val="24"/>
          <w:szCs w:val="24"/>
        </w:rPr>
        <w:t xml:space="preserve"> </w:t>
      </w:r>
      <w:proofErr w:type="spellStart"/>
      <w:r w:rsidRPr="00752315">
        <w:rPr>
          <w:rFonts w:ascii="Times New Roman" w:hAnsi="Times New Roman" w:cs="Times New Roman"/>
          <w:bCs/>
          <w:sz w:val="24"/>
          <w:szCs w:val="24"/>
        </w:rPr>
        <w:t>for</w:t>
      </w:r>
      <w:proofErr w:type="spellEnd"/>
      <w:r w:rsidRPr="00752315">
        <w:rPr>
          <w:rFonts w:ascii="Times New Roman" w:hAnsi="Times New Roman" w:cs="Times New Roman"/>
          <w:bCs/>
          <w:sz w:val="24"/>
          <w:szCs w:val="24"/>
        </w:rPr>
        <w:t xml:space="preserve"> </w:t>
      </w:r>
      <w:proofErr w:type="spellStart"/>
      <w:r w:rsidRPr="00752315">
        <w:rPr>
          <w:rFonts w:ascii="Times New Roman" w:hAnsi="Times New Roman" w:cs="Times New Roman"/>
          <w:bCs/>
          <w:sz w:val="24"/>
          <w:szCs w:val="24"/>
        </w:rPr>
        <w:t>cooking</w:t>
      </w:r>
      <w:proofErr w:type="spellEnd"/>
      <w:r w:rsidRPr="00752315">
        <w:rPr>
          <w:rFonts w:ascii="Times New Roman" w:hAnsi="Times New Roman" w:cs="Times New Roman"/>
          <w:bCs/>
          <w:sz w:val="24"/>
          <w:szCs w:val="24"/>
        </w:rPr>
        <w:t xml:space="preserve"> </w:t>
      </w:r>
      <w:proofErr w:type="spellStart"/>
      <w:r w:rsidRPr="00752315">
        <w:rPr>
          <w:rFonts w:ascii="Times New Roman" w:hAnsi="Times New Roman" w:cs="Times New Roman"/>
          <w:bCs/>
          <w:sz w:val="24"/>
          <w:szCs w:val="24"/>
        </w:rPr>
        <w:t>and</w:t>
      </w:r>
      <w:proofErr w:type="spellEnd"/>
      <w:r w:rsidRPr="00752315">
        <w:rPr>
          <w:rFonts w:ascii="Times New Roman" w:hAnsi="Times New Roman" w:cs="Times New Roman"/>
          <w:bCs/>
          <w:sz w:val="24"/>
          <w:szCs w:val="24"/>
        </w:rPr>
        <w:t xml:space="preserve"> </w:t>
      </w:r>
      <w:proofErr w:type="spellStart"/>
      <w:proofErr w:type="gramStart"/>
      <w:r w:rsidRPr="00752315">
        <w:rPr>
          <w:rFonts w:ascii="Times New Roman" w:hAnsi="Times New Roman" w:cs="Times New Roman"/>
          <w:bCs/>
          <w:sz w:val="24"/>
          <w:szCs w:val="24"/>
        </w:rPr>
        <w:t>catering</w:t>
      </w:r>
      <w:proofErr w:type="spellEnd"/>
      <w:r w:rsidRPr="00752315">
        <w:rPr>
          <w:rFonts w:ascii="Times New Roman" w:hAnsi="Times New Roman" w:cs="Times New Roman"/>
          <w:bCs/>
          <w:sz w:val="24"/>
          <w:szCs w:val="24"/>
        </w:rPr>
        <w:t xml:space="preserve"> :</w:t>
      </w:r>
      <w:proofErr w:type="gramEnd"/>
      <w:r w:rsidRPr="00752315">
        <w:rPr>
          <w:rFonts w:ascii="Times New Roman" w:hAnsi="Times New Roman" w:cs="Times New Roman"/>
          <w:bCs/>
          <w:sz w:val="24"/>
          <w:szCs w:val="24"/>
        </w:rPr>
        <w:t xml:space="preserve"> учеб. пособие для студ. Проф. учеб. Заведений / </w:t>
      </w:r>
      <w:proofErr w:type="spellStart"/>
      <w:proofErr w:type="gramStart"/>
      <w:r w:rsidRPr="00752315">
        <w:rPr>
          <w:rFonts w:ascii="Times New Roman" w:hAnsi="Times New Roman" w:cs="Times New Roman"/>
          <w:bCs/>
          <w:sz w:val="24"/>
          <w:szCs w:val="24"/>
        </w:rPr>
        <w:t>Н.И.Щербакова</w:t>
      </w:r>
      <w:proofErr w:type="spellEnd"/>
      <w:r w:rsidRPr="00752315">
        <w:rPr>
          <w:rFonts w:ascii="Times New Roman" w:hAnsi="Times New Roman" w:cs="Times New Roman"/>
          <w:bCs/>
          <w:sz w:val="24"/>
          <w:szCs w:val="24"/>
        </w:rPr>
        <w:t xml:space="preserve"> ,</w:t>
      </w:r>
      <w:proofErr w:type="gramEnd"/>
      <w:r w:rsidRPr="00752315">
        <w:rPr>
          <w:rFonts w:ascii="Times New Roman" w:hAnsi="Times New Roman" w:cs="Times New Roman"/>
          <w:bCs/>
          <w:sz w:val="24"/>
          <w:szCs w:val="24"/>
        </w:rPr>
        <w:t xml:space="preserve"> Н.С. Звенигородская -8-е изд., стер.- М</w:t>
      </w:r>
      <w:r w:rsidRPr="00752315">
        <w:rPr>
          <w:rFonts w:ascii="Times New Roman" w:hAnsi="Times New Roman" w:cs="Times New Roman"/>
          <w:bCs/>
          <w:sz w:val="24"/>
          <w:szCs w:val="24"/>
          <w:lang w:val="en-US"/>
        </w:rPr>
        <w:t xml:space="preserve">.: </w:t>
      </w:r>
      <w:r w:rsidRPr="00752315">
        <w:rPr>
          <w:rFonts w:ascii="Times New Roman" w:hAnsi="Times New Roman" w:cs="Times New Roman"/>
          <w:bCs/>
          <w:sz w:val="24"/>
          <w:szCs w:val="24"/>
        </w:rPr>
        <w:t>Академия</w:t>
      </w:r>
      <w:r w:rsidRPr="00752315">
        <w:rPr>
          <w:rFonts w:ascii="Times New Roman" w:hAnsi="Times New Roman" w:cs="Times New Roman"/>
          <w:bCs/>
          <w:sz w:val="24"/>
          <w:szCs w:val="24"/>
          <w:lang w:val="en-US"/>
        </w:rPr>
        <w:t>, 2014.-320</w:t>
      </w:r>
      <w:r w:rsidRPr="00752315">
        <w:rPr>
          <w:rFonts w:ascii="Times New Roman" w:hAnsi="Times New Roman" w:cs="Times New Roman"/>
          <w:bCs/>
          <w:sz w:val="24"/>
          <w:szCs w:val="24"/>
        </w:rPr>
        <w:t>с</w:t>
      </w:r>
      <w:r w:rsidRPr="00752315">
        <w:rPr>
          <w:rFonts w:ascii="Times New Roman" w:hAnsi="Times New Roman" w:cs="Times New Roman"/>
          <w:bCs/>
          <w:sz w:val="24"/>
          <w:szCs w:val="24"/>
          <w:lang w:val="en-US"/>
        </w:rPr>
        <w:t>.</w:t>
      </w:r>
    </w:p>
    <w:p w14:paraId="02DAF432" w14:textId="77777777" w:rsidR="00384F17" w:rsidRPr="00752315" w:rsidRDefault="00384F17" w:rsidP="00384F17">
      <w:pPr>
        <w:spacing w:line="276" w:lineRule="auto"/>
        <w:ind w:firstLine="709"/>
        <w:contextualSpacing/>
        <w:jc w:val="both"/>
        <w:rPr>
          <w:rFonts w:ascii="Times New Roman" w:hAnsi="Times New Roman" w:cs="Times New Roman"/>
          <w:bCs/>
          <w:sz w:val="24"/>
          <w:szCs w:val="24"/>
          <w:lang w:val="en-US"/>
        </w:rPr>
      </w:pPr>
      <w:r w:rsidRPr="00752315">
        <w:rPr>
          <w:rFonts w:ascii="Times New Roman" w:hAnsi="Times New Roman" w:cs="Times New Roman"/>
          <w:bCs/>
          <w:sz w:val="24"/>
          <w:szCs w:val="24"/>
          <w:lang w:val="en-US"/>
        </w:rPr>
        <w:t>2. John Soars, Liz Soars. New Headway: Beginner Third Edition: Student's Book: Six-level general English course for adults (Headway ELT). – Oxford University Press, 2019.</w:t>
      </w:r>
    </w:p>
    <w:p w14:paraId="24D6C42F" w14:textId="77777777" w:rsidR="00384F17" w:rsidRPr="00752315" w:rsidRDefault="00384F17" w:rsidP="00384F17">
      <w:pPr>
        <w:spacing w:line="276" w:lineRule="auto"/>
        <w:ind w:firstLine="709"/>
        <w:contextualSpacing/>
        <w:jc w:val="both"/>
        <w:rPr>
          <w:rFonts w:ascii="Times New Roman" w:hAnsi="Times New Roman" w:cs="Times New Roman"/>
          <w:bCs/>
          <w:sz w:val="24"/>
          <w:szCs w:val="24"/>
          <w:lang w:val="en-US"/>
        </w:rPr>
      </w:pPr>
      <w:r w:rsidRPr="00752315">
        <w:rPr>
          <w:rFonts w:ascii="Times New Roman" w:hAnsi="Times New Roman" w:cs="Times New Roman"/>
          <w:bCs/>
          <w:sz w:val="24"/>
          <w:szCs w:val="24"/>
          <w:lang w:val="en-US"/>
        </w:rPr>
        <w:t xml:space="preserve">3. Virginia Evans, Jenny Dooley, Ryan Hayley. Career Paths: Cooking: Students Book (with </w:t>
      </w:r>
      <w:proofErr w:type="spellStart"/>
      <w:r w:rsidRPr="00752315">
        <w:rPr>
          <w:rFonts w:ascii="Times New Roman" w:hAnsi="Times New Roman" w:cs="Times New Roman"/>
          <w:bCs/>
          <w:sz w:val="24"/>
          <w:szCs w:val="24"/>
          <w:lang w:val="en-US"/>
        </w:rPr>
        <w:t>Digibooks</w:t>
      </w:r>
      <w:proofErr w:type="spellEnd"/>
      <w:r w:rsidRPr="00752315">
        <w:rPr>
          <w:rFonts w:ascii="Times New Roman" w:hAnsi="Times New Roman" w:cs="Times New Roman"/>
          <w:bCs/>
          <w:sz w:val="24"/>
          <w:szCs w:val="24"/>
          <w:lang w:val="en-US"/>
        </w:rPr>
        <w:t xml:space="preserve"> App). – Express Publishing, 2015.</w:t>
      </w:r>
    </w:p>
    <w:p w14:paraId="5E310462" w14:textId="77777777" w:rsidR="00384F17" w:rsidRPr="00752315" w:rsidRDefault="00384F17" w:rsidP="00384F17">
      <w:pPr>
        <w:spacing w:line="276" w:lineRule="auto"/>
        <w:ind w:firstLine="709"/>
        <w:contextualSpacing/>
        <w:jc w:val="both"/>
        <w:rPr>
          <w:rFonts w:ascii="Times New Roman" w:hAnsi="Times New Roman" w:cs="Times New Roman"/>
          <w:bCs/>
          <w:sz w:val="24"/>
          <w:szCs w:val="24"/>
          <w:lang w:val="en-US"/>
        </w:rPr>
      </w:pPr>
      <w:r w:rsidRPr="00752315">
        <w:rPr>
          <w:rFonts w:ascii="Times New Roman" w:hAnsi="Times New Roman" w:cs="Times New Roman"/>
          <w:bCs/>
          <w:sz w:val="24"/>
          <w:szCs w:val="24"/>
          <w:lang w:val="en-US"/>
        </w:rPr>
        <w:t xml:space="preserve">4. </w:t>
      </w:r>
      <w:proofErr w:type="spellStart"/>
      <w:r w:rsidRPr="00752315">
        <w:rPr>
          <w:rFonts w:ascii="Times New Roman" w:hAnsi="Times New Roman" w:cs="Times New Roman"/>
          <w:bCs/>
          <w:sz w:val="24"/>
          <w:szCs w:val="24"/>
          <w:lang w:val="en-US"/>
        </w:rPr>
        <w:t>Catrin</w:t>
      </w:r>
      <w:proofErr w:type="spellEnd"/>
      <w:r w:rsidRPr="00752315">
        <w:rPr>
          <w:rFonts w:ascii="Times New Roman" w:hAnsi="Times New Roman" w:cs="Times New Roman"/>
          <w:bCs/>
          <w:sz w:val="24"/>
          <w:szCs w:val="24"/>
          <w:lang w:val="en-US"/>
        </w:rPr>
        <w:t xml:space="preserve"> E. Morris. Flash on English for Cooking, Catering &amp; Reception. – Eli, 2019.</w:t>
      </w:r>
    </w:p>
    <w:p w14:paraId="1982151F" w14:textId="77777777" w:rsidR="00384F17" w:rsidRPr="0027499E" w:rsidRDefault="00384F17" w:rsidP="00384F17">
      <w:pPr>
        <w:spacing w:line="276" w:lineRule="auto"/>
        <w:ind w:firstLine="709"/>
        <w:contextualSpacing/>
        <w:jc w:val="both"/>
        <w:rPr>
          <w:rFonts w:ascii="Times New Roman" w:hAnsi="Times New Roman" w:cs="Times New Roman"/>
          <w:b/>
          <w:sz w:val="24"/>
          <w:szCs w:val="24"/>
          <w:lang w:val="en-US"/>
        </w:rPr>
      </w:pPr>
    </w:p>
    <w:p w14:paraId="2E7100DB" w14:textId="77777777" w:rsidR="00384F17" w:rsidRPr="00985111" w:rsidRDefault="00384F17" w:rsidP="00384F17">
      <w:pPr>
        <w:spacing w:line="276" w:lineRule="auto"/>
        <w:ind w:firstLine="709"/>
        <w:contextualSpacing/>
        <w:jc w:val="both"/>
        <w:rPr>
          <w:rFonts w:ascii="Times New Roman" w:hAnsi="Times New Roman" w:cs="Times New Roman"/>
          <w:b/>
          <w:sz w:val="24"/>
          <w:szCs w:val="24"/>
        </w:rPr>
      </w:pPr>
      <w:r w:rsidRPr="00985111">
        <w:rPr>
          <w:rFonts w:ascii="Times New Roman" w:hAnsi="Times New Roman" w:cs="Times New Roman"/>
          <w:b/>
          <w:sz w:val="24"/>
          <w:szCs w:val="24"/>
        </w:rPr>
        <w:t xml:space="preserve">3.2.2. Основные электронные издания </w:t>
      </w:r>
    </w:p>
    <w:p w14:paraId="403AAD0C" w14:textId="77777777" w:rsidR="00384F17" w:rsidRPr="00F70BEE" w:rsidRDefault="00384F17" w:rsidP="00384F17">
      <w:pPr>
        <w:suppressAutoHyphens/>
        <w:autoSpaceDE w:val="0"/>
        <w:autoSpaceDN w:val="0"/>
        <w:adjustRightInd w:val="0"/>
        <w:spacing w:line="276" w:lineRule="auto"/>
        <w:ind w:firstLine="709"/>
        <w:contextualSpacing/>
        <w:jc w:val="both"/>
        <w:rPr>
          <w:rFonts w:ascii="Times New Roman" w:hAnsi="Times New Roman" w:cs="Times New Roman"/>
          <w:bCs/>
          <w:sz w:val="24"/>
          <w:szCs w:val="24"/>
        </w:rPr>
      </w:pPr>
      <w:r w:rsidRPr="00F70BEE">
        <w:rPr>
          <w:rFonts w:ascii="Times New Roman" w:hAnsi="Times New Roman" w:cs="Times New Roman"/>
          <w:bCs/>
          <w:sz w:val="24"/>
          <w:szCs w:val="24"/>
        </w:rPr>
        <w:t>1. https://urait.ru – Образовательная платформа «</w:t>
      </w:r>
      <w:proofErr w:type="spellStart"/>
      <w:r w:rsidRPr="00F70BEE">
        <w:rPr>
          <w:rFonts w:ascii="Times New Roman" w:hAnsi="Times New Roman" w:cs="Times New Roman"/>
          <w:bCs/>
          <w:sz w:val="24"/>
          <w:szCs w:val="24"/>
        </w:rPr>
        <w:t>Юрайт</w:t>
      </w:r>
      <w:proofErr w:type="spellEnd"/>
      <w:r w:rsidRPr="00F70BEE">
        <w:rPr>
          <w:rFonts w:ascii="Times New Roman" w:hAnsi="Times New Roman" w:cs="Times New Roman"/>
          <w:bCs/>
          <w:sz w:val="24"/>
          <w:szCs w:val="24"/>
        </w:rPr>
        <w:t>»</w:t>
      </w:r>
    </w:p>
    <w:p w14:paraId="260D76E2" w14:textId="77777777" w:rsidR="00384F17" w:rsidRPr="00835E78" w:rsidRDefault="00384F17" w:rsidP="00384F17">
      <w:pPr>
        <w:suppressAutoHyphens/>
        <w:autoSpaceDE w:val="0"/>
        <w:autoSpaceDN w:val="0"/>
        <w:adjustRightInd w:val="0"/>
        <w:spacing w:line="276" w:lineRule="auto"/>
        <w:ind w:firstLine="709"/>
        <w:contextualSpacing/>
        <w:jc w:val="both"/>
        <w:rPr>
          <w:rFonts w:ascii="Times New Roman" w:hAnsi="Times New Roman" w:cs="Times New Roman"/>
          <w:bCs/>
          <w:sz w:val="24"/>
          <w:szCs w:val="24"/>
        </w:rPr>
      </w:pPr>
      <w:r w:rsidRPr="00F70BEE">
        <w:rPr>
          <w:rFonts w:ascii="Times New Roman" w:hAnsi="Times New Roman" w:cs="Times New Roman"/>
          <w:bCs/>
          <w:sz w:val="24"/>
          <w:szCs w:val="24"/>
        </w:rPr>
        <w:t>2. https://e.lanbook.com –Электронно-библиотечная система «Лань»</w:t>
      </w:r>
    </w:p>
    <w:p w14:paraId="49D74816" w14:textId="77777777" w:rsidR="00384F17" w:rsidRPr="00544BB5" w:rsidRDefault="00384F17" w:rsidP="00384F17">
      <w:pPr>
        <w:spacing w:before="120" w:after="120"/>
        <w:ind w:firstLine="709"/>
        <w:rPr>
          <w:rFonts w:ascii="Times New Roman" w:eastAsia="Times New Roman" w:hAnsi="Times New Roman" w:cs="Times New Roman"/>
          <w:b/>
          <w:sz w:val="24"/>
          <w:szCs w:val="24"/>
          <w:lang w:eastAsia="ru-RU"/>
        </w:rPr>
      </w:pPr>
    </w:p>
    <w:p w14:paraId="729EC9BC" w14:textId="77777777" w:rsidR="00384F17" w:rsidRPr="00544BB5" w:rsidRDefault="00384F17" w:rsidP="00384F17">
      <w:pPr>
        <w:spacing w:before="120" w:after="120"/>
        <w:jc w:val="center"/>
        <w:rPr>
          <w:rFonts w:ascii="Times New Roman" w:eastAsia="Times New Roman" w:hAnsi="Times New Roman" w:cs="Times New Roman"/>
          <w:b/>
          <w:sz w:val="24"/>
          <w:szCs w:val="24"/>
          <w:lang w:eastAsia="ru-RU"/>
        </w:rPr>
      </w:pPr>
    </w:p>
    <w:p w14:paraId="50AE2E47" w14:textId="77777777" w:rsidR="00384F17" w:rsidRPr="00544BB5" w:rsidRDefault="00384F17" w:rsidP="00384F17">
      <w:pPr>
        <w:spacing w:before="120" w:after="120"/>
        <w:jc w:val="center"/>
        <w:rPr>
          <w:rFonts w:ascii="Times New Roman" w:eastAsia="Times New Roman" w:hAnsi="Times New Roman" w:cs="Times New Roman"/>
          <w:b/>
          <w:sz w:val="24"/>
          <w:szCs w:val="24"/>
          <w:lang w:eastAsia="ru-RU"/>
        </w:rPr>
      </w:pPr>
    </w:p>
    <w:p w14:paraId="453232BC" w14:textId="77777777" w:rsidR="00384F17" w:rsidRPr="00544BB5" w:rsidRDefault="00384F17" w:rsidP="00384F17">
      <w:pPr>
        <w:spacing w:before="120" w:after="120"/>
        <w:jc w:val="center"/>
        <w:rPr>
          <w:rFonts w:ascii="Times New Roman" w:eastAsia="Times New Roman" w:hAnsi="Times New Roman" w:cs="Times New Roman"/>
          <w:b/>
          <w:sz w:val="24"/>
          <w:szCs w:val="24"/>
          <w:lang w:eastAsia="ru-RU"/>
        </w:rPr>
      </w:pPr>
    </w:p>
    <w:p w14:paraId="31D12114" w14:textId="77777777" w:rsidR="00384F17" w:rsidRPr="00544BB5" w:rsidRDefault="00384F17" w:rsidP="00384F17">
      <w:pPr>
        <w:spacing w:before="120" w:after="120"/>
        <w:jc w:val="center"/>
        <w:rPr>
          <w:rFonts w:ascii="Times New Roman" w:eastAsia="Times New Roman" w:hAnsi="Times New Roman" w:cs="Times New Roman"/>
          <w:b/>
          <w:sz w:val="24"/>
          <w:szCs w:val="24"/>
          <w:lang w:eastAsia="ru-RU"/>
        </w:rPr>
      </w:pPr>
    </w:p>
    <w:p w14:paraId="3EEEBA62" w14:textId="77777777" w:rsidR="00384F17" w:rsidRPr="00835E78" w:rsidRDefault="00384F17" w:rsidP="00384F17">
      <w:pPr>
        <w:suppressAutoHyphens/>
        <w:spacing w:line="276" w:lineRule="auto"/>
        <w:ind w:firstLine="709"/>
        <w:contextualSpacing/>
        <w:jc w:val="both"/>
        <w:rPr>
          <w:rFonts w:ascii="Times New Roman" w:hAnsi="Times New Roman" w:cs="Times New Roman"/>
          <w:bCs/>
          <w:sz w:val="24"/>
          <w:szCs w:val="24"/>
        </w:rPr>
      </w:pPr>
    </w:p>
    <w:p w14:paraId="589E3AEA" w14:textId="33E930AB" w:rsidR="00384F17" w:rsidRDefault="00384F17" w:rsidP="00384F17">
      <w:pPr>
        <w:spacing w:line="276" w:lineRule="auto"/>
        <w:contextualSpacing/>
        <w:rPr>
          <w:rFonts w:ascii="Times New Roman" w:hAnsi="Times New Roman" w:cs="Times New Roman"/>
          <w:bCs/>
          <w:sz w:val="24"/>
          <w:szCs w:val="24"/>
        </w:rPr>
      </w:pPr>
    </w:p>
    <w:p w14:paraId="13FCE072" w14:textId="673B4476" w:rsidR="00384F17" w:rsidRDefault="00384F17" w:rsidP="00384F17">
      <w:pPr>
        <w:spacing w:line="276" w:lineRule="auto"/>
        <w:contextualSpacing/>
        <w:rPr>
          <w:rFonts w:ascii="Times New Roman" w:hAnsi="Times New Roman" w:cs="Times New Roman"/>
          <w:bCs/>
          <w:sz w:val="24"/>
          <w:szCs w:val="24"/>
        </w:rPr>
      </w:pPr>
    </w:p>
    <w:p w14:paraId="67BE54E8" w14:textId="0BCC33A8" w:rsidR="00384F17" w:rsidRDefault="00384F17" w:rsidP="00384F17">
      <w:pPr>
        <w:spacing w:line="276" w:lineRule="auto"/>
        <w:contextualSpacing/>
        <w:rPr>
          <w:rFonts w:ascii="Times New Roman" w:hAnsi="Times New Roman" w:cs="Times New Roman"/>
          <w:bCs/>
          <w:sz w:val="24"/>
          <w:szCs w:val="24"/>
        </w:rPr>
      </w:pPr>
    </w:p>
    <w:p w14:paraId="33E672AC" w14:textId="2ACA04A1" w:rsidR="00384F17" w:rsidRDefault="00384F17" w:rsidP="00384F17">
      <w:pPr>
        <w:spacing w:line="276" w:lineRule="auto"/>
        <w:contextualSpacing/>
        <w:rPr>
          <w:rFonts w:ascii="Times New Roman" w:hAnsi="Times New Roman" w:cs="Times New Roman"/>
          <w:bCs/>
          <w:sz w:val="24"/>
          <w:szCs w:val="24"/>
        </w:rPr>
      </w:pPr>
    </w:p>
    <w:p w14:paraId="23206DA8" w14:textId="2E1B7F5A" w:rsidR="00384F17" w:rsidRDefault="00384F17" w:rsidP="00384F17">
      <w:pPr>
        <w:spacing w:line="276" w:lineRule="auto"/>
        <w:contextualSpacing/>
        <w:rPr>
          <w:rFonts w:ascii="Times New Roman" w:hAnsi="Times New Roman" w:cs="Times New Roman"/>
          <w:bCs/>
          <w:sz w:val="24"/>
          <w:szCs w:val="24"/>
        </w:rPr>
      </w:pPr>
    </w:p>
    <w:p w14:paraId="6FF177CF" w14:textId="1D8E316B" w:rsidR="00384F17" w:rsidRDefault="00384F17" w:rsidP="00384F17">
      <w:pPr>
        <w:spacing w:line="276" w:lineRule="auto"/>
        <w:contextualSpacing/>
        <w:rPr>
          <w:rFonts w:ascii="Times New Roman" w:hAnsi="Times New Roman" w:cs="Times New Roman"/>
          <w:bCs/>
          <w:sz w:val="24"/>
          <w:szCs w:val="24"/>
        </w:rPr>
      </w:pPr>
    </w:p>
    <w:p w14:paraId="730A9B07" w14:textId="78EA4E7B" w:rsidR="00384F17" w:rsidRDefault="00384F17" w:rsidP="00384F17">
      <w:pPr>
        <w:spacing w:line="276" w:lineRule="auto"/>
        <w:contextualSpacing/>
        <w:rPr>
          <w:rFonts w:ascii="Times New Roman" w:hAnsi="Times New Roman" w:cs="Times New Roman"/>
          <w:bCs/>
          <w:sz w:val="24"/>
          <w:szCs w:val="24"/>
        </w:rPr>
      </w:pPr>
    </w:p>
    <w:p w14:paraId="4FD1B719" w14:textId="3B6A2202" w:rsidR="00384F17" w:rsidRDefault="00384F17" w:rsidP="00384F17">
      <w:pPr>
        <w:spacing w:line="276" w:lineRule="auto"/>
        <w:contextualSpacing/>
        <w:rPr>
          <w:rFonts w:ascii="Times New Roman" w:hAnsi="Times New Roman" w:cs="Times New Roman"/>
          <w:bCs/>
          <w:sz w:val="24"/>
          <w:szCs w:val="24"/>
        </w:rPr>
      </w:pPr>
    </w:p>
    <w:p w14:paraId="71A77E17" w14:textId="419D309E" w:rsidR="00384F17" w:rsidRDefault="00384F17" w:rsidP="00384F17">
      <w:pPr>
        <w:spacing w:line="276" w:lineRule="auto"/>
        <w:contextualSpacing/>
        <w:rPr>
          <w:rFonts w:ascii="Times New Roman" w:hAnsi="Times New Roman" w:cs="Times New Roman"/>
          <w:bCs/>
          <w:sz w:val="24"/>
          <w:szCs w:val="24"/>
        </w:rPr>
      </w:pPr>
    </w:p>
    <w:p w14:paraId="465EE568" w14:textId="41938F9D" w:rsidR="00384F17" w:rsidRDefault="00384F17" w:rsidP="00384F17">
      <w:pPr>
        <w:spacing w:line="276" w:lineRule="auto"/>
        <w:contextualSpacing/>
        <w:rPr>
          <w:rFonts w:ascii="Times New Roman" w:hAnsi="Times New Roman" w:cs="Times New Roman"/>
          <w:bCs/>
          <w:sz w:val="24"/>
          <w:szCs w:val="24"/>
        </w:rPr>
      </w:pPr>
    </w:p>
    <w:p w14:paraId="54F942CA" w14:textId="79842788" w:rsidR="00384F17" w:rsidRDefault="00384F17" w:rsidP="00384F17">
      <w:pPr>
        <w:spacing w:line="276" w:lineRule="auto"/>
        <w:contextualSpacing/>
        <w:rPr>
          <w:rFonts w:ascii="Times New Roman" w:hAnsi="Times New Roman" w:cs="Times New Roman"/>
          <w:bCs/>
          <w:sz w:val="24"/>
          <w:szCs w:val="24"/>
        </w:rPr>
      </w:pPr>
    </w:p>
    <w:p w14:paraId="5DED78AD" w14:textId="7A3B70D1" w:rsidR="00384F17" w:rsidRDefault="00384F17" w:rsidP="00384F17">
      <w:pPr>
        <w:spacing w:line="276" w:lineRule="auto"/>
        <w:contextualSpacing/>
        <w:rPr>
          <w:rFonts w:ascii="Times New Roman" w:hAnsi="Times New Roman" w:cs="Times New Roman"/>
          <w:bCs/>
          <w:sz w:val="24"/>
          <w:szCs w:val="24"/>
        </w:rPr>
      </w:pPr>
    </w:p>
    <w:p w14:paraId="5563F850" w14:textId="7739EE99" w:rsidR="00384F17" w:rsidRDefault="00384F17" w:rsidP="00384F17">
      <w:pPr>
        <w:spacing w:line="276" w:lineRule="auto"/>
        <w:contextualSpacing/>
        <w:rPr>
          <w:rFonts w:ascii="Times New Roman" w:hAnsi="Times New Roman" w:cs="Times New Roman"/>
          <w:bCs/>
          <w:sz w:val="24"/>
          <w:szCs w:val="24"/>
        </w:rPr>
      </w:pPr>
    </w:p>
    <w:p w14:paraId="0483661C" w14:textId="3FF103D5" w:rsidR="00384F17" w:rsidRDefault="00384F17" w:rsidP="00384F17">
      <w:pPr>
        <w:spacing w:line="276" w:lineRule="auto"/>
        <w:contextualSpacing/>
        <w:rPr>
          <w:rFonts w:ascii="Times New Roman" w:hAnsi="Times New Roman" w:cs="Times New Roman"/>
          <w:bCs/>
          <w:sz w:val="24"/>
          <w:szCs w:val="24"/>
        </w:rPr>
      </w:pPr>
    </w:p>
    <w:p w14:paraId="1C2CDD0B" w14:textId="0028C099" w:rsidR="00384F17" w:rsidRDefault="00384F17" w:rsidP="00384F17">
      <w:pPr>
        <w:spacing w:line="276" w:lineRule="auto"/>
        <w:contextualSpacing/>
        <w:rPr>
          <w:rFonts w:ascii="Times New Roman" w:hAnsi="Times New Roman" w:cs="Times New Roman"/>
          <w:bCs/>
          <w:sz w:val="24"/>
          <w:szCs w:val="24"/>
        </w:rPr>
      </w:pPr>
    </w:p>
    <w:p w14:paraId="367159A4" w14:textId="3588BAED" w:rsidR="00384F17" w:rsidRDefault="00384F17" w:rsidP="00384F17">
      <w:pPr>
        <w:spacing w:line="276" w:lineRule="auto"/>
        <w:contextualSpacing/>
        <w:rPr>
          <w:rFonts w:ascii="Times New Roman" w:hAnsi="Times New Roman" w:cs="Times New Roman"/>
          <w:bCs/>
          <w:sz w:val="24"/>
          <w:szCs w:val="24"/>
        </w:rPr>
      </w:pPr>
    </w:p>
    <w:p w14:paraId="5C27EA44" w14:textId="597A20AE" w:rsidR="00384F17" w:rsidRDefault="00384F17" w:rsidP="00384F17">
      <w:pPr>
        <w:spacing w:line="276" w:lineRule="auto"/>
        <w:contextualSpacing/>
        <w:rPr>
          <w:rFonts w:ascii="Times New Roman" w:hAnsi="Times New Roman" w:cs="Times New Roman"/>
          <w:bCs/>
          <w:sz w:val="24"/>
          <w:szCs w:val="24"/>
        </w:rPr>
      </w:pPr>
    </w:p>
    <w:p w14:paraId="3D449C30" w14:textId="77777777" w:rsidR="00384F17" w:rsidRDefault="00384F17" w:rsidP="00384F17">
      <w:pPr>
        <w:spacing w:line="276" w:lineRule="auto"/>
        <w:contextualSpacing/>
        <w:rPr>
          <w:rFonts w:ascii="Times New Roman" w:hAnsi="Times New Roman" w:cs="Times New Roman"/>
          <w:bCs/>
          <w:sz w:val="24"/>
          <w:szCs w:val="24"/>
        </w:rPr>
      </w:pPr>
    </w:p>
    <w:p w14:paraId="3EB7EEBD" w14:textId="77777777" w:rsidR="00384F17" w:rsidRPr="00384F17"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384F17">
        <w:rPr>
          <w:rFonts w:ascii="Times New Roman" w:eastAsia="Times New Roman" w:hAnsi="Times New Roman" w:cs="Times New Roman"/>
          <w:b/>
          <w:bCs/>
          <w:sz w:val="24"/>
          <w:szCs w:val="24"/>
          <w:lang w:eastAsia="ru-RU"/>
        </w:rPr>
        <w:lastRenderedPageBreak/>
        <w:t>Приложение 3.8</w:t>
      </w:r>
    </w:p>
    <w:p w14:paraId="73EA2D26"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79D30E87"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31E7CCB9" w14:textId="77777777" w:rsidR="00384F17" w:rsidRPr="00384F17" w:rsidRDefault="00384F17" w:rsidP="00384F17">
      <w:pPr>
        <w:suppressAutoHyphens/>
        <w:spacing w:after="200" w:line="276" w:lineRule="auto"/>
        <w:jc w:val="center"/>
        <w:rPr>
          <w:rFonts w:ascii="Times New Roman" w:eastAsia="Times New Roman" w:hAnsi="Times New Roman" w:cs="Times New Roman"/>
          <w:b/>
          <w:i/>
          <w:lang w:eastAsia="ru-RU"/>
        </w:rPr>
      </w:pPr>
    </w:p>
    <w:p w14:paraId="24A5A801" w14:textId="77777777" w:rsidR="00384F17" w:rsidRPr="00384F17" w:rsidRDefault="00384F17" w:rsidP="00384F17">
      <w:pPr>
        <w:suppressAutoHyphens/>
        <w:spacing w:after="200" w:line="276" w:lineRule="auto"/>
        <w:jc w:val="center"/>
        <w:rPr>
          <w:rFonts w:ascii="Times New Roman" w:eastAsia="Times New Roman" w:hAnsi="Times New Roman" w:cs="Times New Roman"/>
          <w:b/>
          <w:i/>
          <w:lang w:eastAsia="ru-RU"/>
        </w:rPr>
      </w:pPr>
    </w:p>
    <w:p w14:paraId="022AFD31" w14:textId="77777777" w:rsidR="00384F17" w:rsidRPr="00384F17" w:rsidRDefault="00384F17" w:rsidP="00384F17">
      <w:pPr>
        <w:suppressAutoHyphens/>
        <w:spacing w:after="200" w:line="276" w:lineRule="auto"/>
        <w:jc w:val="center"/>
        <w:rPr>
          <w:rFonts w:ascii="Times New Roman" w:eastAsia="Times New Roman" w:hAnsi="Times New Roman" w:cs="Times New Roman"/>
          <w:b/>
          <w:i/>
          <w:lang w:eastAsia="ru-RU"/>
        </w:rPr>
      </w:pPr>
    </w:p>
    <w:p w14:paraId="463FF793" w14:textId="77777777" w:rsidR="00384F17" w:rsidRPr="00384F17" w:rsidRDefault="00384F17" w:rsidP="00384F17">
      <w:pPr>
        <w:suppressAutoHyphens/>
        <w:spacing w:after="200" w:line="276" w:lineRule="auto"/>
        <w:jc w:val="center"/>
        <w:rPr>
          <w:rFonts w:ascii="Times New Roman" w:eastAsia="Times New Roman" w:hAnsi="Times New Roman" w:cs="Times New Roman"/>
          <w:b/>
          <w:i/>
          <w:lang w:eastAsia="ru-RU"/>
        </w:rPr>
      </w:pPr>
    </w:p>
    <w:p w14:paraId="1F0993C7" w14:textId="77777777" w:rsidR="00384F17" w:rsidRPr="00384F17" w:rsidRDefault="00384F17" w:rsidP="00384F17">
      <w:pPr>
        <w:suppressAutoHyphens/>
        <w:spacing w:after="200" w:line="276" w:lineRule="auto"/>
        <w:jc w:val="center"/>
        <w:rPr>
          <w:rFonts w:ascii="Times New Roman" w:eastAsia="Times New Roman" w:hAnsi="Times New Roman" w:cs="Times New Roman"/>
          <w:b/>
          <w:i/>
          <w:lang w:eastAsia="ru-RU"/>
        </w:rPr>
      </w:pPr>
    </w:p>
    <w:p w14:paraId="4D770DD0" w14:textId="77777777" w:rsidR="00384F17" w:rsidRPr="00384F17" w:rsidRDefault="00384F17" w:rsidP="00384F17">
      <w:pPr>
        <w:suppressAutoHyphens/>
        <w:spacing w:after="200" w:line="276" w:lineRule="auto"/>
        <w:jc w:val="center"/>
        <w:rPr>
          <w:rFonts w:ascii="Times New Roman" w:eastAsia="Times New Roman" w:hAnsi="Times New Roman" w:cs="Times New Roman"/>
          <w:b/>
          <w:i/>
          <w:lang w:eastAsia="ru-RU"/>
        </w:rPr>
      </w:pPr>
    </w:p>
    <w:p w14:paraId="6B59BA34" w14:textId="77777777" w:rsidR="00384F17" w:rsidRPr="00384F17" w:rsidRDefault="00384F17" w:rsidP="00384F17">
      <w:pPr>
        <w:suppressAutoHyphens/>
        <w:spacing w:after="200" w:line="276" w:lineRule="auto"/>
        <w:jc w:val="center"/>
        <w:rPr>
          <w:rFonts w:ascii="Times New Roman" w:eastAsia="Times New Roman" w:hAnsi="Times New Roman" w:cs="Times New Roman"/>
          <w:b/>
          <w:i/>
          <w:lang w:eastAsia="ru-RU"/>
        </w:rPr>
      </w:pPr>
    </w:p>
    <w:p w14:paraId="6C494E54" w14:textId="0C28A346" w:rsidR="00384F17" w:rsidRDefault="00384F17" w:rsidP="00384F17">
      <w:pPr>
        <w:suppressAutoHyphens/>
        <w:spacing w:after="200" w:line="276" w:lineRule="auto"/>
        <w:jc w:val="center"/>
        <w:rPr>
          <w:rFonts w:ascii="Times New Roman" w:eastAsia="Times New Roman" w:hAnsi="Times New Roman" w:cs="Times New Roman"/>
          <w:b/>
          <w:i/>
          <w:lang w:eastAsia="ru-RU"/>
        </w:rPr>
      </w:pPr>
    </w:p>
    <w:p w14:paraId="0E0C7300" w14:textId="0EA46DD1" w:rsidR="00384F17" w:rsidRDefault="00384F17" w:rsidP="00384F17">
      <w:pPr>
        <w:suppressAutoHyphens/>
        <w:spacing w:after="200" w:line="276" w:lineRule="auto"/>
        <w:jc w:val="center"/>
        <w:rPr>
          <w:rFonts w:ascii="Times New Roman" w:eastAsia="Times New Roman" w:hAnsi="Times New Roman" w:cs="Times New Roman"/>
          <w:b/>
          <w:i/>
          <w:lang w:eastAsia="ru-RU"/>
        </w:rPr>
      </w:pPr>
    </w:p>
    <w:p w14:paraId="1C3FFDB8" w14:textId="77777777" w:rsidR="00384F17" w:rsidRPr="00384F17" w:rsidRDefault="00384F17" w:rsidP="00384F17">
      <w:pPr>
        <w:suppressAutoHyphens/>
        <w:spacing w:after="200" w:line="276" w:lineRule="auto"/>
        <w:jc w:val="center"/>
        <w:rPr>
          <w:rFonts w:ascii="Times New Roman" w:eastAsia="Times New Roman" w:hAnsi="Times New Roman" w:cs="Times New Roman"/>
          <w:b/>
          <w:i/>
          <w:lang w:eastAsia="ru-RU"/>
        </w:rPr>
      </w:pPr>
    </w:p>
    <w:p w14:paraId="534EED04" w14:textId="77777777" w:rsidR="00384F17" w:rsidRPr="00384F17" w:rsidRDefault="00384F17" w:rsidP="00384F17">
      <w:pPr>
        <w:suppressAutoHyphens/>
        <w:spacing w:after="200" w:line="276" w:lineRule="auto"/>
        <w:jc w:val="center"/>
        <w:rPr>
          <w:rFonts w:ascii="Times New Roman" w:eastAsia="Times New Roman" w:hAnsi="Times New Roman" w:cs="Times New Roman"/>
          <w:b/>
          <w:i/>
          <w:lang w:eastAsia="ru-RU"/>
        </w:rPr>
      </w:pPr>
    </w:p>
    <w:p w14:paraId="15E7A013" w14:textId="77777777" w:rsidR="00384F17" w:rsidRPr="00384F17" w:rsidRDefault="00384F17" w:rsidP="00384F17">
      <w:pPr>
        <w:spacing w:after="200" w:line="276" w:lineRule="auto"/>
        <w:jc w:val="center"/>
        <w:rPr>
          <w:rFonts w:ascii="Times New Roman" w:eastAsia="Times New Roman" w:hAnsi="Times New Roman" w:cs="Times New Roman"/>
          <w:b/>
          <w:i/>
          <w:sz w:val="24"/>
          <w:szCs w:val="24"/>
          <w:lang w:eastAsia="ru-RU"/>
        </w:rPr>
      </w:pPr>
      <w:r w:rsidRPr="00384F17">
        <w:rPr>
          <w:rFonts w:ascii="Times New Roman" w:eastAsia="Times New Roman" w:hAnsi="Times New Roman" w:cs="Times New Roman"/>
          <w:b/>
          <w:i/>
          <w:sz w:val="24"/>
          <w:szCs w:val="24"/>
          <w:lang w:eastAsia="ru-RU"/>
        </w:rPr>
        <w:t>Аннотация</w:t>
      </w:r>
    </w:p>
    <w:p w14:paraId="71F4C8C6"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РАБОЧАЯ ПРОГРАММА УЧЕБНОЙ ДИСЦИПЛИНЫ</w:t>
      </w:r>
    </w:p>
    <w:p w14:paraId="56C745E5" w14:textId="77777777" w:rsidR="00384F17" w:rsidRPr="00384F17" w:rsidRDefault="00384F17" w:rsidP="00384F17">
      <w:pPr>
        <w:suppressAutoHyphens/>
        <w:spacing w:after="200" w:line="276" w:lineRule="auto"/>
        <w:jc w:val="center"/>
        <w:rPr>
          <w:rFonts w:ascii="Times New Roman" w:eastAsia="Times New Roman" w:hAnsi="Times New Roman" w:cs="Times New Roman"/>
          <w:b/>
          <w:i/>
          <w:sz w:val="24"/>
          <w:szCs w:val="24"/>
          <w:u w:val="single"/>
          <w:lang w:eastAsia="ru-RU"/>
        </w:rPr>
      </w:pPr>
    </w:p>
    <w:p w14:paraId="35D146AC"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 xml:space="preserve">«ОП.08 </w:t>
      </w:r>
      <w:bookmarkStart w:id="6" w:name="_Hlk127259410"/>
      <w:r w:rsidRPr="00384F17">
        <w:rPr>
          <w:rFonts w:ascii="Times New Roman" w:eastAsia="Times New Roman" w:hAnsi="Times New Roman" w:cs="Times New Roman"/>
          <w:b/>
          <w:sz w:val="24"/>
          <w:szCs w:val="24"/>
          <w:lang w:eastAsia="ru-RU"/>
        </w:rPr>
        <w:t>Физическая культура</w:t>
      </w:r>
      <w:bookmarkEnd w:id="6"/>
      <w:r w:rsidRPr="00384F17">
        <w:rPr>
          <w:rFonts w:ascii="Times New Roman" w:eastAsia="Times New Roman" w:hAnsi="Times New Roman" w:cs="Times New Roman"/>
          <w:b/>
          <w:sz w:val="24"/>
          <w:szCs w:val="24"/>
          <w:lang w:eastAsia="ru-RU"/>
        </w:rPr>
        <w:t>»</w:t>
      </w:r>
    </w:p>
    <w:p w14:paraId="3890FE37"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p>
    <w:p w14:paraId="2D7553A1"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p>
    <w:p w14:paraId="0916248E"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p>
    <w:p w14:paraId="3184FFA1"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p>
    <w:p w14:paraId="564F8520"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p>
    <w:p w14:paraId="43B2FAF6"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p>
    <w:p w14:paraId="44527D25"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p>
    <w:p w14:paraId="2B97BCC0"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p>
    <w:p w14:paraId="7730D016"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p>
    <w:p w14:paraId="26ABE0FE"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p>
    <w:p w14:paraId="2AE333A3" w14:textId="77777777" w:rsidR="00384F17" w:rsidRPr="00384F17" w:rsidRDefault="00384F17" w:rsidP="00384F17">
      <w:pPr>
        <w:suppressAutoHyphens/>
        <w:spacing w:after="200" w:line="276" w:lineRule="auto"/>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2023 г.</w:t>
      </w:r>
    </w:p>
    <w:p w14:paraId="6940B301" w14:textId="77777777" w:rsidR="00384F17" w:rsidRPr="00384F17" w:rsidRDefault="00384F17" w:rsidP="00F71322">
      <w:pPr>
        <w:numPr>
          <w:ilvl w:val="0"/>
          <w:numId w:val="27"/>
        </w:numPr>
        <w:suppressAutoHyphens/>
        <w:spacing w:after="200" w:line="276" w:lineRule="auto"/>
        <w:ind w:left="0"/>
        <w:jc w:val="center"/>
        <w:rPr>
          <w:rFonts w:ascii="Times New Roman" w:eastAsia="Times New Roman" w:hAnsi="Times New Roman" w:cs="Times New Roman"/>
          <w:b/>
          <w:sz w:val="24"/>
          <w:szCs w:val="24"/>
          <w:lang w:val="x-none" w:eastAsia="ru-RU"/>
        </w:rPr>
      </w:pPr>
      <w:r w:rsidRPr="00384F17">
        <w:rPr>
          <w:rFonts w:ascii="Times New Roman" w:eastAsia="Times New Roman" w:hAnsi="Times New Roman" w:cs="Times New Roman"/>
          <w:b/>
          <w:i/>
          <w:sz w:val="24"/>
          <w:szCs w:val="24"/>
          <w:u w:val="single"/>
          <w:lang w:val="x-none" w:eastAsia="x-none"/>
        </w:rPr>
        <w:br w:type="page"/>
      </w:r>
      <w:r w:rsidRPr="00384F17">
        <w:rPr>
          <w:rFonts w:ascii="Times New Roman" w:eastAsia="Times New Roman" w:hAnsi="Times New Roman" w:cs="Times New Roman"/>
          <w:b/>
          <w:sz w:val="24"/>
          <w:szCs w:val="24"/>
          <w:lang w:val="x-none" w:eastAsia="x-none"/>
        </w:rPr>
        <w:lastRenderedPageBreak/>
        <w:t xml:space="preserve">ОБЩАЯ ХАРАКТЕРИСТИКА </w:t>
      </w:r>
      <w:r w:rsidRPr="00384F17">
        <w:rPr>
          <w:rFonts w:ascii="Times New Roman" w:eastAsia="Times New Roman" w:hAnsi="Times New Roman" w:cs="Times New Roman"/>
          <w:b/>
          <w:color w:val="000000"/>
          <w:sz w:val="24"/>
          <w:szCs w:val="24"/>
          <w:lang w:val="x-none" w:eastAsia="x-none"/>
        </w:rPr>
        <w:t>ПРИМЕРНОЙ РАБОЧЕЙ</w:t>
      </w:r>
      <w:r w:rsidRPr="00384F17">
        <w:rPr>
          <w:rFonts w:ascii="Times New Roman" w:eastAsia="Times New Roman" w:hAnsi="Times New Roman" w:cs="Times New Roman"/>
          <w:b/>
          <w:sz w:val="24"/>
          <w:szCs w:val="24"/>
          <w:lang w:val="x-none" w:eastAsia="x-none"/>
        </w:rPr>
        <w:t xml:space="preserve"> ПРОГРАММЫ </w:t>
      </w:r>
      <w:r w:rsidRPr="00384F17">
        <w:rPr>
          <w:rFonts w:ascii="Times New Roman" w:eastAsia="Times New Roman" w:hAnsi="Times New Roman" w:cs="Times New Roman"/>
          <w:b/>
          <w:sz w:val="24"/>
          <w:szCs w:val="24"/>
          <w:lang w:val="x-none" w:eastAsia="x-none"/>
        </w:rPr>
        <w:br/>
        <w:t>УЧЕБНОЙ ДИСЦИПЛИНЫ</w:t>
      </w:r>
    </w:p>
    <w:p w14:paraId="72200F71" w14:textId="77777777" w:rsidR="00384F17" w:rsidRPr="00384F17" w:rsidRDefault="00384F17" w:rsidP="00384F17">
      <w:pPr>
        <w:suppressAutoHyphens/>
        <w:jc w:val="center"/>
        <w:rPr>
          <w:rFonts w:ascii="Times New Roman" w:eastAsia="Times New Roman" w:hAnsi="Times New Roman" w:cs="Times New Roman"/>
          <w:b/>
          <w:sz w:val="24"/>
          <w:szCs w:val="24"/>
          <w:lang w:eastAsia="x-none"/>
        </w:rPr>
      </w:pPr>
      <w:r w:rsidRPr="00384F17">
        <w:rPr>
          <w:rFonts w:ascii="Times New Roman" w:eastAsia="Times New Roman" w:hAnsi="Times New Roman" w:cs="Times New Roman"/>
          <w:b/>
          <w:sz w:val="24"/>
          <w:szCs w:val="24"/>
          <w:lang w:eastAsia="x-none"/>
        </w:rPr>
        <w:t xml:space="preserve">«ОП. 08 </w:t>
      </w:r>
      <w:r w:rsidRPr="00384F17">
        <w:rPr>
          <w:rFonts w:ascii="Times New Roman" w:eastAsia="Times New Roman" w:hAnsi="Times New Roman" w:cs="Times New Roman"/>
          <w:b/>
          <w:sz w:val="24"/>
          <w:szCs w:val="24"/>
          <w:lang w:val="x-none" w:eastAsia="x-none"/>
        </w:rPr>
        <w:t>физическая культура</w:t>
      </w:r>
      <w:r w:rsidRPr="00384F17">
        <w:rPr>
          <w:rFonts w:ascii="Times New Roman" w:eastAsia="Times New Roman" w:hAnsi="Times New Roman" w:cs="Times New Roman"/>
          <w:b/>
          <w:sz w:val="24"/>
          <w:szCs w:val="24"/>
          <w:lang w:eastAsia="x-none"/>
        </w:rPr>
        <w:t>»</w:t>
      </w:r>
    </w:p>
    <w:p w14:paraId="52FD5956" w14:textId="77777777" w:rsidR="00384F17" w:rsidRPr="00384F17" w:rsidRDefault="00384F17" w:rsidP="00384F17">
      <w:pPr>
        <w:suppressAutoHyphens/>
        <w:jc w:val="center"/>
        <w:rPr>
          <w:rFonts w:ascii="Times New Roman" w:eastAsia="Times New Roman" w:hAnsi="Times New Roman" w:cs="Times New Roman"/>
          <w:b/>
          <w:sz w:val="24"/>
          <w:szCs w:val="24"/>
          <w:lang w:val="x-none" w:eastAsia="x-none"/>
        </w:rPr>
      </w:pPr>
    </w:p>
    <w:p w14:paraId="5C5918AC"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1.1. Место дисциплины в структуре основной образовательной программы:</w:t>
      </w:r>
    </w:p>
    <w:p w14:paraId="611475EB" w14:textId="77777777" w:rsidR="00384F17" w:rsidRPr="00384F17" w:rsidRDefault="00384F17" w:rsidP="00384F17">
      <w:pPr>
        <w:suppressAutoHyphens/>
        <w:spacing w:line="276" w:lineRule="auto"/>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Учебная дисциплина «ОП. 08 Физическая культура» является обязательной частью общепрофессионального цикла ОПОП-П в соответствии с ФГОС СПО по профессии</w:t>
      </w:r>
      <w:r w:rsidRPr="00384F17">
        <w:rPr>
          <w:rFonts w:ascii="Times New Roman" w:eastAsia="Times New Roman" w:hAnsi="Times New Roman" w:cs="Times New Roman"/>
          <w:i/>
          <w:iCs/>
          <w:sz w:val="24"/>
          <w:szCs w:val="24"/>
          <w:lang w:eastAsia="ru-RU"/>
        </w:rPr>
        <w:t xml:space="preserve"> </w:t>
      </w:r>
      <w:r w:rsidRPr="00384F17">
        <w:rPr>
          <w:rFonts w:ascii="Times New Roman" w:eastAsia="Times New Roman" w:hAnsi="Times New Roman" w:cs="Times New Roman"/>
          <w:sz w:val="24"/>
          <w:szCs w:val="24"/>
          <w:lang w:eastAsia="ru-RU"/>
        </w:rPr>
        <w:t>43.01.09 «Повар, кондитер».</w:t>
      </w:r>
    </w:p>
    <w:p w14:paraId="68FCA6BD" w14:textId="77777777" w:rsidR="00384F17" w:rsidRPr="00384F17"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Особое значение дисциплина имеет при формировании и развитии ОК 04; ОК 8.</w:t>
      </w:r>
    </w:p>
    <w:p w14:paraId="3F958FDB" w14:textId="77777777" w:rsidR="00384F17" w:rsidRPr="00384F17"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firstLine="709"/>
        <w:jc w:val="both"/>
        <w:rPr>
          <w:rFonts w:ascii="Times New Roman" w:eastAsia="Times New Roman" w:hAnsi="Times New Roman" w:cs="Times New Roman"/>
          <w:b/>
          <w:sz w:val="24"/>
          <w:szCs w:val="24"/>
          <w:lang w:eastAsia="ru-RU"/>
        </w:rPr>
      </w:pPr>
    </w:p>
    <w:p w14:paraId="67BC8D50" w14:textId="77777777" w:rsidR="00384F17" w:rsidRPr="00384F17" w:rsidRDefault="00384F17" w:rsidP="00F71322">
      <w:pPr>
        <w:numPr>
          <w:ilvl w:val="1"/>
          <w:numId w:val="27"/>
        </w:numPr>
        <w:suppressAutoHyphens/>
        <w:spacing w:after="200" w:line="276" w:lineRule="auto"/>
        <w:ind w:left="0" w:firstLine="709"/>
        <w:rPr>
          <w:rFonts w:ascii="Times New Roman" w:eastAsia="Times New Roman" w:hAnsi="Times New Roman" w:cs="Times New Roman"/>
          <w:b/>
          <w:sz w:val="24"/>
          <w:szCs w:val="24"/>
          <w:lang w:val="x-none" w:eastAsia="x-none"/>
        </w:rPr>
      </w:pPr>
      <w:r w:rsidRPr="00384F17">
        <w:rPr>
          <w:rFonts w:ascii="Times New Roman" w:eastAsia="Times New Roman" w:hAnsi="Times New Roman" w:cs="Times New Roman"/>
          <w:b/>
          <w:sz w:val="24"/>
          <w:szCs w:val="24"/>
          <w:lang w:val="x-none" w:eastAsia="x-none"/>
        </w:rPr>
        <w:t>Цель и планируемые результаты освоения дисциплины:</w:t>
      </w:r>
    </w:p>
    <w:p w14:paraId="47861E36" w14:textId="77777777" w:rsidR="00384F17" w:rsidRPr="00384F17" w:rsidRDefault="00384F17" w:rsidP="00384F17">
      <w:pPr>
        <w:suppressAutoHyphens/>
        <w:spacing w:line="276" w:lineRule="auto"/>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color w:val="000000"/>
          <w:sz w:val="24"/>
          <w:szCs w:val="24"/>
          <w:lang w:eastAsia="ru-RU"/>
        </w:rPr>
        <w:t>В рамках программы учебной дисциплины обучающимися осваиваются умения и знания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3584"/>
        <w:gridCol w:w="4298"/>
      </w:tblGrid>
      <w:tr w:rsidR="00384F17" w:rsidRPr="00384F17" w14:paraId="5D8CD9D7" w14:textId="77777777" w:rsidTr="001D5690">
        <w:trPr>
          <w:trHeight w:val="465"/>
        </w:trPr>
        <w:tc>
          <w:tcPr>
            <w:tcW w:w="2036" w:type="dxa"/>
            <w:vMerge w:val="restart"/>
            <w:tcBorders>
              <w:top w:val="single" w:sz="4" w:space="0" w:color="auto"/>
              <w:left w:val="single" w:sz="4" w:space="0" w:color="auto"/>
              <w:right w:val="single" w:sz="4" w:space="0" w:color="auto"/>
            </w:tcBorders>
          </w:tcPr>
          <w:p w14:paraId="7F41E9E3" w14:textId="77777777" w:rsidR="00384F17" w:rsidRPr="00384F17" w:rsidRDefault="00384F17" w:rsidP="00384F17">
            <w:pPr>
              <w:suppressAutoHyphens/>
              <w:jc w:val="center"/>
              <w:rPr>
                <w:rFonts w:ascii="Times New Roman" w:eastAsia="Times New Roman" w:hAnsi="Times New Roman" w:cs="Times New Roman"/>
                <w:b/>
              </w:rPr>
            </w:pPr>
            <w:r w:rsidRPr="00384F17">
              <w:rPr>
                <w:rFonts w:ascii="Times New Roman" w:eastAsia="Times New Roman" w:hAnsi="Times New Roman" w:cs="Times New Roman"/>
                <w:b/>
                <w:sz w:val="24"/>
                <w:szCs w:val="24"/>
                <w:lang w:eastAsia="ru-RU"/>
              </w:rPr>
              <w:t>Код и наименование формируемых компетенций</w:t>
            </w:r>
          </w:p>
        </w:tc>
        <w:tc>
          <w:tcPr>
            <w:tcW w:w="7882" w:type="dxa"/>
            <w:gridSpan w:val="2"/>
            <w:tcBorders>
              <w:top w:val="single" w:sz="4" w:space="0" w:color="auto"/>
              <w:left w:val="single" w:sz="4" w:space="0" w:color="auto"/>
              <w:bottom w:val="single" w:sz="4" w:space="0" w:color="auto"/>
              <w:right w:val="single" w:sz="4" w:space="0" w:color="auto"/>
            </w:tcBorders>
            <w:vAlign w:val="center"/>
          </w:tcPr>
          <w:p w14:paraId="1EB6955D" w14:textId="77777777" w:rsidR="00384F17" w:rsidRPr="00384F17" w:rsidRDefault="00384F17" w:rsidP="00384F17">
            <w:pPr>
              <w:suppressAutoHyphens/>
              <w:spacing w:line="276" w:lineRule="auto"/>
              <w:jc w:val="center"/>
              <w:rPr>
                <w:rFonts w:ascii="Times New Roman" w:eastAsia="Times New Roman" w:hAnsi="Times New Roman" w:cs="Times New Roman"/>
                <w:b/>
                <w:color w:val="000000"/>
                <w:sz w:val="24"/>
                <w:szCs w:val="24"/>
              </w:rPr>
            </w:pPr>
            <w:r w:rsidRPr="00384F17">
              <w:rPr>
                <w:rFonts w:ascii="Times New Roman" w:eastAsia="Times New Roman" w:hAnsi="Times New Roman" w:cs="Times New Roman"/>
                <w:b/>
                <w:sz w:val="24"/>
                <w:szCs w:val="24"/>
                <w:lang w:eastAsia="ru-RU"/>
              </w:rPr>
              <w:t>Дисциплинарные результаты</w:t>
            </w:r>
          </w:p>
        </w:tc>
      </w:tr>
      <w:tr w:rsidR="00384F17" w:rsidRPr="00384F17" w14:paraId="0A0CA88B" w14:textId="77777777" w:rsidTr="001D5690">
        <w:trPr>
          <w:trHeight w:val="649"/>
        </w:trPr>
        <w:tc>
          <w:tcPr>
            <w:tcW w:w="2036" w:type="dxa"/>
            <w:vMerge/>
            <w:tcBorders>
              <w:left w:val="single" w:sz="4" w:space="0" w:color="auto"/>
              <w:bottom w:val="single" w:sz="4" w:space="0" w:color="auto"/>
              <w:right w:val="single" w:sz="4" w:space="0" w:color="auto"/>
            </w:tcBorders>
            <w:hideMark/>
          </w:tcPr>
          <w:p w14:paraId="7F8DEAC3" w14:textId="77777777" w:rsidR="00384F17" w:rsidRPr="00384F17" w:rsidRDefault="00384F17" w:rsidP="00384F17">
            <w:pPr>
              <w:suppressAutoHyphens/>
              <w:jc w:val="center"/>
              <w:rPr>
                <w:rFonts w:ascii="Times New Roman" w:eastAsia="Times New Roman" w:hAnsi="Times New Roman" w:cs="Times New Roman"/>
                <w:b/>
                <w:color w:val="000000"/>
                <w:sz w:val="24"/>
                <w:szCs w:val="24"/>
              </w:rPr>
            </w:pPr>
          </w:p>
        </w:tc>
        <w:tc>
          <w:tcPr>
            <w:tcW w:w="3584" w:type="dxa"/>
            <w:tcBorders>
              <w:top w:val="single" w:sz="4" w:space="0" w:color="auto"/>
              <w:left w:val="single" w:sz="4" w:space="0" w:color="auto"/>
              <w:bottom w:val="single" w:sz="4" w:space="0" w:color="auto"/>
              <w:right w:val="single" w:sz="4" w:space="0" w:color="auto"/>
            </w:tcBorders>
            <w:vAlign w:val="center"/>
            <w:hideMark/>
          </w:tcPr>
          <w:p w14:paraId="02743CFF" w14:textId="77777777" w:rsidR="00384F17" w:rsidRPr="00384F17" w:rsidRDefault="00384F17" w:rsidP="00384F17">
            <w:pPr>
              <w:suppressAutoHyphens/>
              <w:spacing w:line="276" w:lineRule="auto"/>
              <w:jc w:val="center"/>
              <w:rPr>
                <w:rFonts w:ascii="Times New Roman" w:eastAsia="Times New Roman" w:hAnsi="Times New Roman" w:cs="Times New Roman"/>
                <w:b/>
                <w:color w:val="000000"/>
                <w:sz w:val="24"/>
                <w:szCs w:val="24"/>
              </w:rPr>
            </w:pPr>
            <w:r w:rsidRPr="00384F17">
              <w:rPr>
                <w:rFonts w:ascii="Times New Roman" w:eastAsia="Times New Roman" w:hAnsi="Times New Roman" w:cs="Times New Roman"/>
                <w:b/>
                <w:color w:val="000000"/>
                <w:sz w:val="24"/>
                <w:szCs w:val="24"/>
              </w:rPr>
              <w:t>Умения</w:t>
            </w:r>
          </w:p>
        </w:tc>
        <w:tc>
          <w:tcPr>
            <w:tcW w:w="4298" w:type="dxa"/>
            <w:tcBorders>
              <w:top w:val="single" w:sz="4" w:space="0" w:color="auto"/>
              <w:left w:val="single" w:sz="4" w:space="0" w:color="auto"/>
              <w:bottom w:val="single" w:sz="4" w:space="0" w:color="auto"/>
              <w:right w:val="single" w:sz="4" w:space="0" w:color="auto"/>
            </w:tcBorders>
            <w:vAlign w:val="center"/>
            <w:hideMark/>
          </w:tcPr>
          <w:p w14:paraId="4054A361" w14:textId="77777777" w:rsidR="00384F17" w:rsidRPr="00384F17" w:rsidRDefault="00384F17" w:rsidP="00384F17">
            <w:pPr>
              <w:suppressAutoHyphens/>
              <w:spacing w:line="276" w:lineRule="auto"/>
              <w:jc w:val="center"/>
              <w:rPr>
                <w:rFonts w:ascii="Times New Roman" w:eastAsia="Times New Roman" w:hAnsi="Times New Roman" w:cs="Times New Roman"/>
                <w:b/>
                <w:color w:val="000000"/>
                <w:sz w:val="24"/>
                <w:szCs w:val="24"/>
              </w:rPr>
            </w:pPr>
            <w:r w:rsidRPr="00384F17">
              <w:rPr>
                <w:rFonts w:ascii="Times New Roman" w:eastAsia="Times New Roman" w:hAnsi="Times New Roman" w:cs="Times New Roman"/>
                <w:b/>
                <w:color w:val="000000"/>
                <w:sz w:val="24"/>
                <w:szCs w:val="24"/>
              </w:rPr>
              <w:t>Знания</w:t>
            </w:r>
          </w:p>
        </w:tc>
      </w:tr>
      <w:tr w:rsidR="00384F17" w:rsidRPr="00384F17" w14:paraId="26E80967" w14:textId="77777777" w:rsidTr="001D5690">
        <w:trPr>
          <w:trHeight w:val="212"/>
        </w:trPr>
        <w:tc>
          <w:tcPr>
            <w:tcW w:w="2036" w:type="dxa"/>
            <w:tcBorders>
              <w:top w:val="single" w:sz="4" w:space="0" w:color="auto"/>
              <w:left w:val="single" w:sz="4" w:space="0" w:color="auto"/>
              <w:bottom w:val="single" w:sz="4" w:space="0" w:color="auto"/>
              <w:right w:val="single" w:sz="4" w:space="0" w:color="auto"/>
            </w:tcBorders>
          </w:tcPr>
          <w:p w14:paraId="22AAA0FC" w14:textId="77777777" w:rsidR="00384F17" w:rsidRPr="00384F17" w:rsidRDefault="00384F17" w:rsidP="00384F17">
            <w:pPr>
              <w:suppressAutoHyphens/>
              <w:spacing w:line="276" w:lineRule="auto"/>
              <w:jc w:val="center"/>
              <w:rPr>
                <w:rFonts w:ascii="Times New Roman" w:eastAsia="Times New Roman" w:hAnsi="Times New Roman" w:cs="Times New Roman"/>
                <w:color w:val="000000"/>
                <w:sz w:val="24"/>
                <w:szCs w:val="24"/>
              </w:rPr>
            </w:pPr>
          </w:p>
          <w:p w14:paraId="06EE97C7" w14:textId="77777777" w:rsidR="00384F17" w:rsidRPr="00384F17" w:rsidRDefault="00384F17" w:rsidP="00384F17">
            <w:pPr>
              <w:suppressAutoHyphens/>
              <w:spacing w:line="276" w:lineRule="auto"/>
              <w:ind w:firstLine="22"/>
              <w:jc w:val="center"/>
              <w:rPr>
                <w:rFonts w:ascii="Times New Roman" w:eastAsia="Times New Roman" w:hAnsi="Times New Roman" w:cs="Times New Roman"/>
                <w:color w:val="000000"/>
                <w:sz w:val="24"/>
                <w:szCs w:val="24"/>
              </w:rPr>
            </w:pPr>
            <w:r w:rsidRPr="00384F17">
              <w:rPr>
                <w:rFonts w:ascii="Times New Roman" w:eastAsia="Times New Roman" w:hAnsi="Times New Roman" w:cs="Times New Roman"/>
                <w:color w:val="000000"/>
                <w:sz w:val="24"/>
                <w:szCs w:val="24"/>
              </w:rPr>
              <w:t>ОК 04</w:t>
            </w:r>
          </w:p>
          <w:p w14:paraId="0A415190" w14:textId="77777777" w:rsidR="00384F17" w:rsidRPr="00384F17" w:rsidRDefault="00384F17" w:rsidP="00384F17">
            <w:pPr>
              <w:suppressAutoHyphens/>
              <w:spacing w:line="276" w:lineRule="auto"/>
              <w:ind w:firstLine="22"/>
              <w:jc w:val="center"/>
              <w:rPr>
                <w:rFonts w:ascii="Times New Roman" w:eastAsia="Times New Roman" w:hAnsi="Times New Roman" w:cs="Times New Roman"/>
                <w:color w:val="000000"/>
                <w:sz w:val="24"/>
                <w:szCs w:val="24"/>
              </w:rPr>
            </w:pPr>
            <w:r w:rsidRPr="00384F17">
              <w:rPr>
                <w:rFonts w:ascii="Times New Roman" w:eastAsia="Times New Roman" w:hAnsi="Times New Roman" w:cs="Times New Roman"/>
                <w:color w:val="000000"/>
                <w:sz w:val="24"/>
                <w:szCs w:val="24"/>
              </w:rPr>
              <w:t>ОК 08</w:t>
            </w:r>
          </w:p>
          <w:p w14:paraId="06E2B17F" w14:textId="77777777" w:rsidR="00384F17" w:rsidRPr="00384F17" w:rsidRDefault="00384F17" w:rsidP="00384F17">
            <w:pPr>
              <w:suppressAutoHyphens/>
              <w:ind w:right="-1"/>
              <w:jc w:val="center"/>
              <w:rPr>
                <w:rFonts w:ascii="Times New Roman" w:eastAsia="Times New Roman" w:hAnsi="Times New Roman" w:cs="Times New Roman"/>
                <w:iCs/>
                <w:sz w:val="24"/>
                <w:szCs w:val="24"/>
              </w:rPr>
            </w:pPr>
            <w:r w:rsidRPr="00384F17">
              <w:rPr>
                <w:rFonts w:ascii="Times New Roman" w:eastAsia="Times New Roman" w:hAnsi="Times New Roman" w:cs="Times New Roman"/>
                <w:color w:val="000000"/>
                <w:sz w:val="24"/>
                <w:szCs w:val="24"/>
              </w:rPr>
              <w:t>ПК 2.1-2.4</w:t>
            </w:r>
            <w:r w:rsidRPr="00384F17">
              <w:rPr>
                <w:rFonts w:ascii="Times New Roman" w:eastAsia="Times New Roman" w:hAnsi="Times New Roman" w:cs="Times New Roman"/>
                <w:sz w:val="24"/>
                <w:szCs w:val="24"/>
              </w:rPr>
              <w:br/>
            </w:r>
          </w:p>
          <w:p w14:paraId="41C000BF" w14:textId="77777777" w:rsidR="00384F17" w:rsidRPr="00384F17" w:rsidRDefault="00384F17" w:rsidP="00384F17">
            <w:pPr>
              <w:suppressAutoHyphens/>
              <w:spacing w:line="256" w:lineRule="auto"/>
              <w:jc w:val="center"/>
              <w:rPr>
                <w:rFonts w:ascii="Times New Roman" w:eastAsia="Times New Roman" w:hAnsi="Times New Roman" w:cs="Times New Roman"/>
                <w:color w:val="000000"/>
                <w:sz w:val="24"/>
                <w:szCs w:val="24"/>
              </w:rPr>
            </w:pPr>
          </w:p>
        </w:tc>
        <w:tc>
          <w:tcPr>
            <w:tcW w:w="3584" w:type="dxa"/>
            <w:tcBorders>
              <w:top w:val="single" w:sz="4" w:space="0" w:color="auto"/>
              <w:left w:val="single" w:sz="4" w:space="0" w:color="auto"/>
              <w:bottom w:val="single" w:sz="4" w:space="0" w:color="auto"/>
              <w:right w:val="single" w:sz="4" w:space="0" w:color="auto"/>
            </w:tcBorders>
          </w:tcPr>
          <w:p w14:paraId="7DE96E48" w14:textId="77777777" w:rsidR="00384F17" w:rsidRPr="00384F17" w:rsidRDefault="00384F17" w:rsidP="00384F17">
            <w:pPr>
              <w:suppressAutoHyphens/>
              <w:spacing w:line="256" w:lineRule="auto"/>
              <w:rPr>
                <w:rFonts w:ascii="Times New Roman" w:eastAsia="Times New Roman" w:hAnsi="Times New Roman" w:cs="Times New Roman"/>
                <w:sz w:val="24"/>
                <w:szCs w:val="24"/>
                <w:shd w:val="clear" w:color="auto" w:fill="FFFFFF"/>
                <w:lang w:val="x-none" w:eastAsia="x-none"/>
              </w:rPr>
            </w:pPr>
            <w:bookmarkStart w:id="7" w:name="_Hlk77778803"/>
            <w:r w:rsidRPr="00384F17">
              <w:rPr>
                <w:rFonts w:ascii="Times New Roman" w:eastAsia="Times New Roman" w:hAnsi="Times New Roman" w:cs="Times New Roman"/>
                <w:color w:val="000000"/>
                <w:sz w:val="24"/>
                <w:szCs w:val="24"/>
                <w:u w:val="single"/>
                <w:shd w:val="clear" w:color="auto" w:fill="FFFFFF"/>
                <w:lang w:val="x-none"/>
              </w:rPr>
              <w:t>Уметь</w:t>
            </w:r>
            <w:r w:rsidRPr="00384F17">
              <w:rPr>
                <w:rFonts w:ascii="Times New Roman" w:eastAsia="Times New Roman" w:hAnsi="Times New Roman" w:cs="Times New Roman"/>
                <w:color w:val="000000"/>
                <w:sz w:val="24"/>
                <w:szCs w:val="24"/>
                <w:shd w:val="clear" w:color="auto" w:fill="FFFFFF"/>
                <w:lang w:val="x-none"/>
              </w:rPr>
              <w:t>:</w:t>
            </w:r>
          </w:p>
          <w:p w14:paraId="7F38CA9F" w14:textId="77777777" w:rsidR="00384F17" w:rsidRPr="00384F17" w:rsidRDefault="00384F17" w:rsidP="00384F17">
            <w:pPr>
              <w:widowControl w:val="0"/>
              <w:autoSpaceDE w:val="0"/>
              <w:autoSpaceDN w:val="0"/>
              <w:spacing w:line="276" w:lineRule="auto"/>
              <w:rPr>
                <w:rFonts w:ascii="Times New Roman" w:eastAsia="Times New Roman" w:hAnsi="Times New Roman" w:cs="Times New Roman"/>
                <w:sz w:val="24"/>
              </w:rPr>
            </w:pPr>
            <w:proofErr w:type="gramStart"/>
            <w:r w:rsidRPr="00384F17">
              <w:rPr>
                <w:rFonts w:ascii="Times New Roman" w:eastAsia="Times New Roman" w:hAnsi="Times New Roman" w:cs="Times New Roman"/>
                <w:sz w:val="24"/>
              </w:rPr>
              <w:t>использовать</w:t>
            </w:r>
            <w:proofErr w:type="gramEnd"/>
            <w:r w:rsidRPr="00384F17">
              <w:rPr>
                <w:rFonts w:ascii="Times New Roman" w:eastAsia="Times New Roman" w:hAnsi="Times New Roman" w:cs="Times New Roman"/>
                <w:sz w:val="24"/>
              </w:rPr>
              <w:t xml:space="preserve"> </w:t>
            </w:r>
            <w:proofErr w:type="spellStart"/>
            <w:r w:rsidRPr="00384F17">
              <w:rPr>
                <w:rFonts w:ascii="Times New Roman" w:eastAsia="Times New Roman" w:hAnsi="Times New Roman" w:cs="Times New Roman"/>
                <w:sz w:val="24"/>
              </w:rPr>
              <w:t>физкультурнооздоровительную</w:t>
            </w:r>
            <w:proofErr w:type="spellEnd"/>
            <w:r w:rsidRPr="00384F17">
              <w:rPr>
                <w:rFonts w:ascii="Times New Roman" w:eastAsia="Times New Roman" w:hAnsi="Times New Roman" w:cs="Times New Roman"/>
                <w:sz w:val="24"/>
              </w:rPr>
              <w:t xml:space="preserve"> деятельность для укрепления здоровья, достижения жизненных и профессиональных целей;</w:t>
            </w:r>
          </w:p>
          <w:p w14:paraId="40C22960" w14:textId="77777777" w:rsidR="00384F17" w:rsidRPr="00384F17" w:rsidRDefault="00384F17" w:rsidP="00384F17">
            <w:pPr>
              <w:suppressAutoHyphens/>
              <w:spacing w:line="256" w:lineRule="auto"/>
              <w:rPr>
                <w:rFonts w:ascii="Times New Roman" w:eastAsia="Times New Roman" w:hAnsi="Times New Roman" w:cs="Times New Roman"/>
                <w:color w:val="000000"/>
                <w:sz w:val="24"/>
                <w:szCs w:val="24"/>
                <w:lang w:val="x-none"/>
              </w:rPr>
            </w:pPr>
            <w:proofErr w:type="gramStart"/>
            <w:r w:rsidRPr="00384F17">
              <w:rPr>
                <w:rFonts w:ascii="Times New Roman" w:eastAsia="Times New Roman" w:hAnsi="Times New Roman" w:cs="Times New Roman"/>
                <w:sz w:val="24"/>
                <w:lang w:eastAsia="ru-RU"/>
              </w:rPr>
              <w:t>применять</w:t>
            </w:r>
            <w:proofErr w:type="gramEnd"/>
            <w:r w:rsidRPr="00384F17">
              <w:rPr>
                <w:rFonts w:ascii="Times New Roman" w:eastAsia="Times New Roman" w:hAnsi="Times New Roman" w:cs="Times New Roman"/>
                <w:sz w:val="24"/>
                <w:lang w:eastAsia="ru-RU"/>
              </w:rPr>
              <w:t xml:space="preserve">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bookmarkEnd w:id="7"/>
          </w:p>
        </w:tc>
        <w:tc>
          <w:tcPr>
            <w:tcW w:w="4298" w:type="dxa"/>
            <w:tcBorders>
              <w:top w:val="single" w:sz="4" w:space="0" w:color="auto"/>
              <w:left w:val="single" w:sz="4" w:space="0" w:color="auto"/>
              <w:bottom w:val="single" w:sz="4" w:space="0" w:color="auto"/>
              <w:right w:val="single" w:sz="4" w:space="0" w:color="auto"/>
            </w:tcBorders>
            <w:hideMark/>
          </w:tcPr>
          <w:p w14:paraId="73BA2C33" w14:textId="77777777" w:rsidR="00384F17" w:rsidRPr="00384F17" w:rsidRDefault="00384F17" w:rsidP="00384F17">
            <w:pPr>
              <w:suppressAutoHyphens/>
              <w:spacing w:line="256" w:lineRule="auto"/>
              <w:rPr>
                <w:rFonts w:ascii="Times New Roman" w:eastAsia="Times New Roman" w:hAnsi="Times New Roman" w:cs="Times New Roman"/>
                <w:sz w:val="24"/>
                <w:szCs w:val="24"/>
                <w:shd w:val="clear" w:color="auto" w:fill="FFFFFF"/>
                <w:lang w:val="x-none" w:eastAsia="x-none"/>
              </w:rPr>
            </w:pPr>
            <w:r w:rsidRPr="00384F17">
              <w:rPr>
                <w:rFonts w:ascii="Times New Roman" w:eastAsia="Times New Roman" w:hAnsi="Times New Roman" w:cs="Times New Roman"/>
                <w:color w:val="000000"/>
                <w:sz w:val="24"/>
                <w:szCs w:val="24"/>
                <w:u w:val="single"/>
                <w:shd w:val="clear" w:color="auto" w:fill="FFFFFF"/>
                <w:lang w:val="x-none"/>
              </w:rPr>
              <w:t>Знать</w:t>
            </w:r>
            <w:r w:rsidRPr="00384F17">
              <w:rPr>
                <w:rFonts w:ascii="Times New Roman" w:eastAsia="Times New Roman" w:hAnsi="Times New Roman" w:cs="Times New Roman"/>
                <w:color w:val="000000"/>
                <w:sz w:val="24"/>
                <w:szCs w:val="24"/>
                <w:shd w:val="clear" w:color="auto" w:fill="FFFFFF"/>
                <w:lang w:val="x-none"/>
              </w:rPr>
              <w:t>:</w:t>
            </w:r>
          </w:p>
          <w:p w14:paraId="483EA90C" w14:textId="77777777" w:rsidR="00384F17" w:rsidRPr="00384F17" w:rsidRDefault="00384F17" w:rsidP="00384F17">
            <w:pPr>
              <w:suppressAutoHyphens/>
              <w:spacing w:line="256" w:lineRule="auto"/>
              <w:rPr>
                <w:rFonts w:ascii="Times New Roman" w:eastAsia="Times New Roman" w:hAnsi="Times New Roman" w:cs="Times New Roman"/>
                <w:color w:val="000000"/>
                <w:sz w:val="24"/>
                <w:szCs w:val="24"/>
              </w:rPr>
            </w:pPr>
            <w:proofErr w:type="gramStart"/>
            <w:r w:rsidRPr="00384F17">
              <w:rPr>
                <w:rFonts w:ascii="Times New Roman" w:eastAsia="Times New Roman" w:hAnsi="Times New Roman" w:cs="Times New Roman"/>
                <w:sz w:val="24"/>
                <w:lang w:eastAsia="ru-RU"/>
              </w:rPr>
              <w:t>роль</w:t>
            </w:r>
            <w:proofErr w:type="gramEnd"/>
            <w:r w:rsidRPr="00384F17">
              <w:rPr>
                <w:rFonts w:ascii="Times New Roman" w:eastAsia="Times New Roman" w:hAnsi="Times New Roman" w:cs="Times New Roman"/>
                <w:sz w:val="24"/>
                <w:lang w:eastAsia="ru-RU"/>
              </w:rPr>
              <w:t xml:space="preserve">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bl>
    <w:p w14:paraId="2EBD784E" w14:textId="77777777" w:rsidR="00384F17" w:rsidRPr="00384F17" w:rsidRDefault="00384F17" w:rsidP="00384F17">
      <w:pPr>
        <w:suppressAutoHyphens/>
        <w:spacing w:line="276" w:lineRule="auto"/>
        <w:ind w:firstLine="709"/>
        <w:rPr>
          <w:rFonts w:ascii="Times New Roman" w:eastAsia="Times New Roman" w:hAnsi="Times New Roman" w:cs="Times New Roman"/>
          <w:b/>
          <w:sz w:val="24"/>
          <w:szCs w:val="24"/>
          <w:lang w:eastAsia="ru-RU"/>
        </w:rPr>
      </w:pPr>
    </w:p>
    <w:p w14:paraId="35BD118B" w14:textId="77777777" w:rsidR="00384F17" w:rsidRPr="00384F17" w:rsidRDefault="00384F17" w:rsidP="00384F17">
      <w:pPr>
        <w:suppressAutoHyphens/>
        <w:spacing w:line="276" w:lineRule="auto"/>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br w:type="page"/>
      </w:r>
      <w:r w:rsidRPr="00384F17">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3156C6BB" w14:textId="77777777" w:rsidR="00384F17" w:rsidRPr="00384F17" w:rsidRDefault="00384F17" w:rsidP="00384F17">
      <w:pPr>
        <w:suppressAutoHyphens/>
        <w:ind w:firstLine="709"/>
        <w:rPr>
          <w:rFonts w:ascii="Times New Roman" w:eastAsia="Times New Roman" w:hAnsi="Times New Roman" w:cs="Times New Roman"/>
          <w:b/>
          <w:sz w:val="24"/>
          <w:szCs w:val="24"/>
          <w:lang w:val="x-none" w:eastAsia="x-none"/>
        </w:rPr>
      </w:pPr>
    </w:p>
    <w:p w14:paraId="6912C77A" w14:textId="77777777" w:rsidR="00384F17" w:rsidRPr="00384F17" w:rsidRDefault="00384F17" w:rsidP="00384F17">
      <w:pPr>
        <w:suppressAutoHyphens/>
        <w:spacing w:line="276" w:lineRule="auto"/>
        <w:ind w:firstLine="709"/>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2.1. Объем учебной дисциплины и виды учебной работы</w:t>
      </w:r>
    </w:p>
    <w:p w14:paraId="107B8178" w14:textId="77777777" w:rsidR="00384F17" w:rsidRPr="00384F17" w:rsidRDefault="00384F17" w:rsidP="00384F17">
      <w:pPr>
        <w:suppressAutoHyphens/>
        <w:spacing w:line="276" w:lineRule="auto"/>
        <w:rPr>
          <w:rFonts w:ascii="Times New Roman" w:eastAsia="Times New Roman" w:hAnsi="Times New Roman" w:cs="Times New Roman"/>
          <w:b/>
          <w:i/>
          <w:sz w:val="24"/>
          <w:szCs w:val="24"/>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300"/>
        <w:gridCol w:w="2605"/>
      </w:tblGrid>
      <w:tr w:rsidR="00384F17" w:rsidRPr="00384F17" w14:paraId="78724C59" w14:textId="77777777" w:rsidTr="001D56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D228C84" w14:textId="77777777" w:rsidR="00384F17" w:rsidRPr="00384F17" w:rsidRDefault="00384F17" w:rsidP="00384F17">
            <w:pPr>
              <w:suppressAutoHyphens/>
              <w:spacing w:line="256" w:lineRule="auto"/>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1759F6F" w14:textId="77777777" w:rsidR="00384F17" w:rsidRPr="00384F17" w:rsidRDefault="00384F17" w:rsidP="00384F17">
            <w:pPr>
              <w:suppressAutoHyphens/>
              <w:spacing w:line="256" w:lineRule="auto"/>
              <w:rPr>
                <w:rFonts w:ascii="Times New Roman" w:eastAsia="Times New Roman" w:hAnsi="Times New Roman" w:cs="Times New Roman"/>
                <w:b/>
                <w:iCs/>
                <w:sz w:val="24"/>
                <w:szCs w:val="24"/>
              </w:rPr>
            </w:pPr>
            <w:r w:rsidRPr="00384F17">
              <w:rPr>
                <w:rFonts w:ascii="Times New Roman" w:eastAsia="Times New Roman" w:hAnsi="Times New Roman" w:cs="Times New Roman"/>
                <w:b/>
                <w:iCs/>
                <w:sz w:val="24"/>
                <w:szCs w:val="24"/>
              </w:rPr>
              <w:t>Объем в часах</w:t>
            </w:r>
          </w:p>
        </w:tc>
      </w:tr>
      <w:tr w:rsidR="00384F17" w:rsidRPr="00384F17" w14:paraId="3DDC2AD9" w14:textId="77777777" w:rsidTr="001D56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3E7E92B" w14:textId="77777777" w:rsidR="00384F17" w:rsidRPr="00384F17" w:rsidRDefault="00384F17" w:rsidP="00384F17">
            <w:pPr>
              <w:suppressAutoHyphens/>
              <w:spacing w:line="256" w:lineRule="auto"/>
              <w:rPr>
                <w:rFonts w:ascii="Times New Roman" w:eastAsia="Times New Roman" w:hAnsi="Times New Roman" w:cs="Times New Roman"/>
                <w:b/>
                <w:sz w:val="24"/>
                <w:szCs w:val="24"/>
              </w:rPr>
            </w:pPr>
            <w:r w:rsidRPr="00384F17">
              <w:rPr>
                <w:rFonts w:ascii="Times New Roman" w:eastAsia="Times New Roman" w:hAnsi="Times New Roman" w:cs="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2E8F3C3" w14:textId="77777777" w:rsidR="00384F17" w:rsidRPr="00384F17" w:rsidRDefault="00384F17" w:rsidP="00384F17">
            <w:pPr>
              <w:suppressAutoHyphens/>
              <w:spacing w:line="256" w:lineRule="auto"/>
              <w:jc w:val="center"/>
              <w:rPr>
                <w:rFonts w:ascii="Times New Roman" w:eastAsia="Times New Roman" w:hAnsi="Times New Roman" w:cs="Times New Roman"/>
                <w:b/>
                <w:bCs/>
                <w:iCs/>
                <w:sz w:val="24"/>
                <w:szCs w:val="24"/>
              </w:rPr>
            </w:pPr>
            <w:r w:rsidRPr="00384F17">
              <w:rPr>
                <w:rFonts w:ascii="Times New Roman" w:eastAsia="Times New Roman" w:hAnsi="Times New Roman" w:cs="Times New Roman"/>
                <w:b/>
                <w:bCs/>
                <w:iCs/>
                <w:sz w:val="24"/>
                <w:szCs w:val="24"/>
              </w:rPr>
              <w:t>36</w:t>
            </w:r>
          </w:p>
        </w:tc>
      </w:tr>
      <w:tr w:rsidR="00384F17" w:rsidRPr="00384F17" w14:paraId="3A179591" w14:textId="77777777" w:rsidTr="001D56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4264AAB7" w14:textId="77777777" w:rsidR="00384F17" w:rsidRPr="00384F17" w:rsidRDefault="00384F17" w:rsidP="00384F17">
            <w:pPr>
              <w:suppressAutoHyphens/>
              <w:spacing w:line="256" w:lineRule="auto"/>
              <w:rPr>
                <w:rFonts w:ascii="Times New Roman" w:eastAsia="Times New Roman" w:hAnsi="Times New Roman" w:cs="Times New Roman"/>
                <w:b/>
                <w:sz w:val="24"/>
                <w:szCs w:val="24"/>
              </w:rPr>
            </w:pPr>
            <w:proofErr w:type="gramStart"/>
            <w:r w:rsidRPr="00384F17">
              <w:rPr>
                <w:rFonts w:ascii="Times New Roman" w:eastAsia="Times New Roman" w:hAnsi="Times New Roman" w:cs="Times New Roman"/>
                <w:b/>
                <w:sz w:val="24"/>
                <w:szCs w:val="24"/>
              </w:rPr>
              <w:t>в</w:t>
            </w:r>
            <w:proofErr w:type="gramEnd"/>
            <w:r w:rsidRPr="00384F17">
              <w:rPr>
                <w:rFonts w:ascii="Times New Roman" w:eastAsia="Times New Roman" w:hAnsi="Times New Roman" w:cs="Times New Roman"/>
                <w:b/>
                <w:sz w:val="24"/>
                <w:szCs w:val="24"/>
              </w:rPr>
              <w:t xml:space="preserve"> </w:t>
            </w:r>
            <w:proofErr w:type="spellStart"/>
            <w:r w:rsidRPr="00384F17">
              <w:rPr>
                <w:rFonts w:ascii="Times New Roman" w:eastAsia="Times New Roman" w:hAnsi="Times New Roman" w:cs="Times New Roman"/>
                <w:b/>
                <w:sz w:val="24"/>
                <w:szCs w:val="24"/>
              </w:rPr>
              <w:t>т.ч</w:t>
            </w:r>
            <w:proofErr w:type="spellEnd"/>
            <w:r w:rsidRPr="00384F17">
              <w:rPr>
                <w:rFonts w:ascii="Times New Roman" w:eastAsia="Times New Roman" w:hAnsi="Times New Roman" w:cs="Times New Roman"/>
                <w:b/>
                <w:sz w:val="24"/>
                <w:szCs w:val="24"/>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2AF5FDD5" w14:textId="77777777" w:rsidR="00384F17" w:rsidRPr="00384F17" w:rsidRDefault="00384F17" w:rsidP="00384F17">
            <w:pPr>
              <w:suppressAutoHyphens/>
              <w:spacing w:line="256" w:lineRule="auto"/>
              <w:jc w:val="center"/>
              <w:rPr>
                <w:rFonts w:ascii="Times New Roman" w:eastAsia="Times New Roman" w:hAnsi="Times New Roman" w:cs="Times New Roman"/>
                <w:b/>
                <w:bCs/>
                <w:iCs/>
                <w:sz w:val="24"/>
                <w:szCs w:val="24"/>
              </w:rPr>
            </w:pPr>
          </w:p>
        </w:tc>
      </w:tr>
      <w:tr w:rsidR="00384F17" w:rsidRPr="00384F17" w14:paraId="495598D0" w14:textId="77777777" w:rsidTr="001D5690">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35D1B691" w14:textId="77777777" w:rsidR="00384F17" w:rsidRPr="00384F17" w:rsidRDefault="00384F17" w:rsidP="00384F17">
            <w:pPr>
              <w:suppressAutoHyphens/>
              <w:spacing w:line="256" w:lineRule="auto"/>
              <w:rPr>
                <w:rFonts w:ascii="Times New Roman" w:eastAsia="Times New Roman" w:hAnsi="Times New Roman" w:cs="Times New Roman"/>
                <w:iCs/>
                <w:sz w:val="24"/>
                <w:szCs w:val="24"/>
              </w:rPr>
            </w:pPr>
            <w:proofErr w:type="gramStart"/>
            <w:r w:rsidRPr="00384F17">
              <w:rPr>
                <w:rFonts w:ascii="Times New Roman" w:eastAsia="Times New Roman" w:hAnsi="Times New Roman" w:cs="Times New Roman"/>
                <w:sz w:val="24"/>
                <w:szCs w:val="24"/>
              </w:rPr>
              <w:t>в</w:t>
            </w:r>
            <w:proofErr w:type="gramEnd"/>
            <w:r w:rsidRPr="00384F17">
              <w:rPr>
                <w:rFonts w:ascii="Times New Roman" w:eastAsia="Times New Roman" w:hAnsi="Times New Roman" w:cs="Times New Roman"/>
                <w:sz w:val="24"/>
                <w:szCs w:val="24"/>
              </w:rPr>
              <w:t xml:space="preserve"> том числе:</w:t>
            </w:r>
          </w:p>
        </w:tc>
      </w:tr>
      <w:tr w:rsidR="00384F17" w:rsidRPr="00384F17" w14:paraId="1FDD62C8" w14:textId="77777777" w:rsidTr="001D56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3D44FFB" w14:textId="77777777" w:rsidR="00384F17" w:rsidRPr="00384F17" w:rsidRDefault="00384F17" w:rsidP="00384F17">
            <w:pPr>
              <w:suppressAutoHyphens/>
              <w:spacing w:line="256" w:lineRule="auto"/>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теоретические</w:t>
            </w:r>
            <w:proofErr w:type="gramEnd"/>
            <w:r w:rsidRPr="00384F17">
              <w:rPr>
                <w:rFonts w:ascii="Times New Roman" w:eastAsia="Times New Roman" w:hAnsi="Times New Roman" w:cs="Times New Roman"/>
                <w:sz w:val="24"/>
                <w:szCs w:val="24"/>
              </w:rPr>
              <w:t xml:space="preserve">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30D4A05" w14:textId="77777777" w:rsidR="00384F17" w:rsidRPr="00384F17" w:rsidRDefault="00384F17" w:rsidP="00384F17">
            <w:pPr>
              <w:suppressAutoHyphens/>
              <w:spacing w:line="256" w:lineRule="auto"/>
              <w:jc w:val="center"/>
              <w:rPr>
                <w:rFonts w:ascii="Times New Roman" w:eastAsia="Times New Roman" w:hAnsi="Times New Roman" w:cs="Times New Roman"/>
                <w:iCs/>
                <w:sz w:val="24"/>
                <w:szCs w:val="24"/>
              </w:rPr>
            </w:pPr>
            <w:r w:rsidRPr="00384F17">
              <w:rPr>
                <w:rFonts w:ascii="Times New Roman" w:eastAsia="Times New Roman" w:hAnsi="Times New Roman" w:cs="Times New Roman"/>
                <w:iCs/>
                <w:sz w:val="24"/>
                <w:szCs w:val="24"/>
              </w:rPr>
              <w:t>1</w:t>
            </w:r>
          </w:p>
        </w:tc>
      </w:tr>
      <w:tr w:rsidR="00384F17" w:rsidRPr="00384F17" w14:paraId="029BE291" w14:textId="77777777" w:rsidTr="001D56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B2358A5" w14:textId="77777777" w:rsidR="00384F17" w:rsidRPr="00384F17" w:rsidRDefault="00384F17" w:rsidP="00384F17">
            <w:pPr>
              <w:suppressAutoHyphens/>
              <w:spacing w:line="256" w:lineRule="auto"/>
              <w:rPr>
                <w:rFonts w:ascii="Times New Roman" w:eastAsia="Times New Roman" w:hAnsi="Times New Roman" w:cs="Times New Roman"/>
                <w:sz w:val="24"/>
                <w:szCs w:val="24"/>
              </w:rPr>
            </w:pPr>
            <w:proofErr w:type="gramStart"/>
            <w:r w:rsidRPr="00384F17">
              <w:rPr>
                <w:rFonts w:ascii="Times New Roman" w:eastAsia="Times New Roman" w:hAnsi="Times New Roman" w:cs="Times New Roman"/>
                <w:sz w:val="24"/>
                <w:szCs w:val="24"/>
              </w:rPr>
              <w:t>практические</w:t>
            </w:r>
            <w:proofErr w:type="gramEnd"/>
            <w:r w:rsidRPr="00384F17">
              <w:rPr>
                <w:rFonts w:ascii="Times New Roman" w:eastAsia="Times New Roman" w:hAnsi="Times New Roman" w:cs="Times New Roman"/>
                <w:sz w:val="24"/>
                <w:szCs w:val="24"/>
              </w:rPr>
              <w:t xml:space="preserve"> занятия</w:t>
            </w:r>
            <w:r w:rsidRPr="00384F17">
              <w:rPr>
                <w:rFonts w:ascii="Times New Roman" w:eastAsia="Times New Roman" w:hAnsi="Times New Roman" w:cs="Times New Roman"/>
                <w:i/>
                <w:sz w:val="24"/>
                <w:szCs w:val="24"/>
              </w:rPr>
              <w:t xml:space="preserve">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60C5814" w14:textId="77777777" w:rsidR="00384F17" w:rsidRPr="00384F17" w:rsidRDefault="00384F17" w:rsidP="00384F17">
            <w:pPr>
              <w:suppressAutoHyphens/>
              <w:spacing w:line="256" w:lineRule="auto"/>
              <w:jc w:val="center"/>
              <w:rPr>
                <w:rFonts w:ascii="Times New Roman" w:eastAsia="Times New Roman" w:hAnsi="Times New Roman" w:cs="Times New Roman"/>
                <w:iCs/>
                <w:sz w:val="24"/>
                <w:szCs w:val="24"/>
              </w:rPr>
            </w:pPr>
            <w:r w:rsidRPr="00384F17">
              <w:rPr>
                <w:rFonts w:ascii="Times New Roman" w:eastAsia="Times New Roman" w:hAnsi="Times New Roman" w:cs="Times New Roman"/>
                <w:iCs/>
                <w:sz w:val="24"/>
                <w:szCs w:val="24"/>
              </w:rPr>
              <w:t>34</w:t>
            </w:r>
          </w:p>
        </w:tc>
      </w:tr>
      <w:tr w:rsidR="00384F17" w:rsidRPr="00384F17" w14:paraId="3C4B7F60" w14:textId="77777777" w:rsidTr="001D5690">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14F8C59" w14:textId="77777777" w:rsidR="00384F17" w:rsidRPr="00384F17" w:rsidRDefault="00384F17" w:rsidP="00384F17">
            <w:pPr>
              <w:suppressAutoHyphens/>
              <w:spacing w:line="256" w:lineRule="auto"/>
              <w:rPr>
                <w:rFonts w:ascii="Times New Roman" w:eastAsia="Times New Roman" w:hAnsi="Times New Roman" w:cs="Times New Roman"/>
                <w:i/>
                <w:sz w:val="24"/>
                <w:szCs w:val="24"/>
              </w:rPr>
            </w:pPr>
            <w:r w:rsidRPr="00384F17">
              <w:rPr>
                <w:rFonts w:ascii="Times New Roman" w:eastAsia="Times New Roman" w:hAnsi="Times New Roman" w:cs="Times New Roman"/>
                <w:i/>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3C80A99" w14:textId="77777777" w:rsidR="00384F17" w:rsidRPr="00384F17" w:rsidRDefault="00384F17" w:rsidP="00384F17">
            <w:pPr>
              <w:suppressAutoHyphens/>
              <w:spacing w:line="256" w:lineRule="auto"/>
              <w:jc w:val="center"/>
              <w:rPr>
                <w:rFonts w:ascii="Times New Roman" w:eastAsia="Times New Roman" w:hAnsi="Times New Roman" w:cs="Times New Roman"/>
                <w:iCs/>
                <w:sz w:val="24"/>
                <w:szCs w:val="24"/>
              </w:rPr>
            </w:pPr>
            <w:r w:rsidRPr="00384F17">
              <w:rPr>
                <w:rFonts w:ascii="Times New Roman" w:eastAsia="Times New Roman" w:hAnsi="Times New Roman" w:cs="Times New Roman"/>
                <w:iCs/>
                <w:sz w:val="24"/>
                <w:szCs w:val="24"/>
              </w:rPr>
              <w:t>-</w:t>
            </w:r>
          </w:p>
        </w:tc>
      </w:tr>
      <w:tr w:rsidR="00384F17" w:rsidRPr="00384F17" w14:paraId="285E761F" w14:textId="77777777" w:rsidTr="001D5690">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7626004" w14:textId="77777777" w:rsidR="00384F17" w:rsidRPr="00384F17" w:rsidRDefault="00384F17" w:rsidP="00384F17">
            <w:pPr>
              <w:suppressAutoHyphens/>
              <w:spacing w:line="256" w:lineRule="auto"/>
              <w:rPr>
                <w:rFonts w:ascii="Times New Roman" w:eastAsia="Times New Roman" w:hAnsi="Times New Roman" w:cs="Times New Roman"/>
                <w:b/>
                <w:bCs/>
                <w:i/>
                <w:sz w:val="24"/>
                <w:szCs w:val="24"/>
              </w:rPr>
            </w:pPr>
            <w:r w:rsidRPr="00384F17">
              <w:rPr>
                <w:rFonts w:ascii="Times New Roman" w:eastAsia="Times New Roman" w:hAnsi="Times New Roman" w:cs="Times New Roman"/>
                <w:b/>
                <w:b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40A40A2" w14:textId="77777777" w:rsidR="00384F17" w:rsidRPr="00384F17" w:rsidRDefault="00384F17" w:rsidP="00384F17">
            <w:pPr>
              <w:suppressAutoHyphens/>
              <w:spacing w:line="256" w:lineRule="auto"/>
              <w:jc w:val="center"/>
              <w:rPr>
                <w:rFonts w:ascii="Times New Roman" w:eastAsia="Times New Roman" w:hAnsi="Times New Roman" w:cs="Times New Roman"/>
                <w:iCs/>
                <w:sz w:val="24"/>
                <w:szCs w:val="24"/>
              </w:rPr>
            </w:pPr>
            <w:r w:rsidRPr="00384F17">
              <w:rPr>
                <w:rFonts w:ascii="Times New Roman" w:eastAsia="Times New Roman" w:hAnsi="Times New Roman" w:cs="Times New Roman"/>
                <w:iCs/>
                <w:sz w:val="24"/>
                <w:szCs w:val="24"/>
              </w:rPr>
              <w:t>1</w:t>
            </w:r>
          </w:p>
        </w:tc>
      </w:tr>
    </w:tbl>
    <w:p w14:paraId="4AE652FC" w14:textId="77777777" w:rsidR="00384F17" w:rsidRPr="00384F17" w:rsidRDefault="00384F17" w:rsidP="00384F17">
      <w:pPr>
        <w:suppressAutoHyphens/>
        <w:spacing w:line="276" w:lineRule="auto"/>
        <w:rPr>
          <w:rFonts w:ascii="Times New Roman" w:eastAsia="Times New Roman" w:hAnsi="Times New Roman" w:cs="Times New Roman"/>
          <w:b/>
          <w:i/>
          <w:sz w:val="24"/>
          <w:szCs w:val="24"/>
          <w:lang w:eastAsia="ru-RU"/>
        </w:rPr>
        <w:sectPr w:rsidR="00384F17" w:rsidRPr="00384F17" w:rsidSect="007369FB">
          <w:pgSz w:w="11906" w:h="16838"/>
          <w:pgMar w:top="1134" w:right="851" w:bottom="1134" w:left="1134" w:header="709" w:footer="709" w:gutter="0"/>
          <w:cols w:space="720"/>
        </w:sectPr>
      </w:pPr>
    </w:p>
    <w:p w14:paraId="010A7195" w14:textId="77777777" w:rsidR="00384F17" w:rsidRPr="00384F17" w:rsidRDefault="00384F17" w:rsidP="00384F17">
      <w:pPr>
        <w:suppressAutoHyphens/>
        <w:spacing w:line="276" w:lineRule="auto"/>
        <w:ind w:firstLine="709"/>
        <w:jc w:val="center"/>
        <w:rPr>
          <w:rFonts w:ascii="Times New Roman" w:eastAsia="Times New Roman" w:hAnsi="Times New Roman" w:cs="Times New Roman"/>
          <w:b/>
          <w:bCs/>
          <w:sz w:val="24"/>
          <w:szCs w:val="24"/>
          <w:lang w:eastAsia="ru-RU"/>
        </w:rPr>
      </w:pPr>
      <w:r w:rsidRPr="00384F17">
        <w:rPr>
          <w:rFonts w:ascii="Times New Roman" w:eastAsia="Times New Roman" w:hAnsi="Times New Roman" w:cs="Times New Roman"/>
          <w:b/>
          <w:bCs/>
          <w:sz w:val="24"/>
          <w:szCs w:val="24"/>
          <w:lang w:eastAsia="ru-RU"/>
        </w:rPr>
        <w:lastRenderedPageBreak/>
        <w:t>3. УСЛОВИЯ РЕАЛИЗАЦИИ УЧЕБНОЙ ДИСЦИПЛИНЫ</w:t>
      </w:r>
    </w:p>
    <w:p w14:paraId="08B4010D" w14:textId="77777777" w:rsidR="00384F17" w:rsidRPr="00384F17" w:rsidRDefault="00384F17" w:rsidP="00384F17">
      <w:pPr>
        <w:suppressAutoHyphens/>
        <w:spacing w:line="276" w:lineRule="auto"/>
        <w:ind w:firstLine="709"/>
        <w:rPr>
          <w:rFonts w:ascii="Times New Roman" w:eastAsia="Times New Roman" w:hAnsi="Times New Roman" w:cs="Times New Roman"/>
          <w:b/>
          <w:bCs/>
          <w:sz w:val="24"/>
          <w:szCs w:val="24"/>
          <w:lang w:eastAsia="ru-RU"/>
        </w:rPr>
      </w:pPr>
    </w:p>
    <w:p w14:paraId="7C9911BB"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Cs/>
          <w:sz w:val="24"/>
          <w:szCs w:val="24"/>
          <w:lang w:eastAsia="ru-RU"/>
        </w:rPr>
      </w:pPr>
      <w:r w:rsidRPr="00384F17">
        <w:rPr>
          <w:rFonts w:ascii="Times New Roman" w:eastAsia="Times New Roman" w:hAnsi="Times New Roman" w:cs="Times New Roman"/>
          <w:bCs/>
          <w:sz w:val="24"/>
          <w:szCs w:val="24"/>
          <w:lang w:eastAsia="ru-RU"/>
        </w:rPr>
        <w:t>3.1. Для реализации программы учебной дисциплины должны быть предусмотрены следующие специальные помещения:</w:t>
      </w:r>
    </w:p>
    <w:p w14:paraId="174A3F9D" w14:textId="77777777" w:rsidR="00384F17" w:rsidRPr="00384F17" w:rsidRDefault="00384F17" w:rsidP="00384F17">
      <w:pPr>
        <w:tabs>
          <w:tab w:val="left" w:pos="426"/>
        </w:tabs>
        <w:suppressAutoHyphens/>
        <w:spacing w:line="276" w:lineRule="auto"/>
        <w:ind w:firstLine="709"/>
        <w:rPr>
          <w:rFonts w:ascii="Times New Roman" w:eastAsia="Times New Roman" w:hAnsi="Times New Roman" w:cs="Times New Roman"/>
          <w:bCs/>
          <w:sz w:val="24"/>
          <w:szCs w:val="24"/>
          <w:lang w:eastAsia="ru-RU"/>
        </w:rPr>
      </w:pPr>
      <w:r w:rsidRPr="00384F17">
        <w:rPr>
          <w:rFonts w:ascii="Times New Roman" w:eastAsia="Times New Roman" w:hAnsi="Times New Roman" w:cs="Times New Roman"/>
          <w:bCs/>
          <w:sz w:val="24"/>
          <w:szCs w:val="24"/>
          <w:lang w:eastAsia="ru-RU"/>
        </w:rPr>
        <w:t>Спортивный зал, оснащенный:</w:t>
      </w:r>
    </w:p>
    <w:p w14:paraId="167731E5" w14:textId="77777777" w:rsidR="00384F17" w:rsidRPr="00384F17" w:rsidRDefault="00384F17" w:rsidP="00384F17">
      <w:pPr>
        <w:tabs>
          <w:tab w:val="left" w:pos="426"/>
        </w:tabs>
        <w:suppressAutoHyphens/>
        <w:spacing w:line="276" w:lineRule="auto"/>
        <w:ind w:firstLine="709"/>
        <w:rPr>
          <w:rFonts w:ascii="Times New Roman" w:eastAsia="Times New Roman" w:hAnsi="Times New Roman" w:cs="Times New Roman"/>
          <w:bCs/>
          <w:i/>
          <w:sz w:val="24"/>
          <w:szCs w:val="24"/>
          <w:lang w:eastAsia="ru-RU"/>
        </w:rPr>
      </w:pPr>
      <w:r w:rsidRPr="00384F17">
        <w:rPr>
          <w:rFonts w:ascii="Times New Roman" w:eastAsia="Times New Roman" w:hAnsi="Times New Roman" w:cs="Times New Roman"/>
          <w:bCs/>
          <w:i/>
          <w:sz w:val="24"/>
          <w:szCs w:val="24"/>
          <w:lang w:eastAsia="ru-RU"/>
        </w:rPr>
        <w:t>- оборудованными раздевалками;</w:t>
      </w:r>
    </w:p>
    <w:p w14:paraId="75C1D915" w14:textId="77777777" w:rsidR="00384F17" w:rsidRPr="00384F17" w:rsidRDefault="00384F17" w:rsidP="00384F17">
      <w:pPr>
        <w:tabs>
          <w:tab w:val="left" w:pos="426"/>
        </w:tabs>
        <w:suppressAutoHyphens/>
        <w:spacing w:line="276" w:lineRule="auto"/>
        <w:ind w:firstLine="709"/>
        <w:jc w:val="both"/>
        <w:rPr>
          <w:rFonts w:ascii="Times New Roman" w:eastAsia="Times New Roman" w:hAnsi="Times New Roman" w:cs="Times New Roman"/>
          <w:i/>
          <w:color w:val="000000"/>
          <w:sz w:val="24"/>
          <w:szCs w:val="24"/>
          <w:lang w:eastAsia="ru-RU"/>
        </w:rPr>
      </w:pPr>
      <w:r w:rsidRPr="00384F17">
        <w:rPr>
          <w:rFonts w:ascii="Times New Roman" w:eastAsia="Times New Roman" w:hAnsi="Times New Roman" w:cs="Times New Roman"/>
          <w:bCs/>
          <w:i/>
          <w:sz w:val="24"/>
          <w:szCs w:val="24"/>
          <w:lang w:eastAsia="ru-RU"/>
        </w:rPr>
        <w:t>- спортивным оборудованием:</w:t>
      </w:r>
      <w:r w:rsidRPr="00384F17">
        <w:rPr>
          <w:rFonts w:ascii="Times New Roman" w:eastAsia="Times New Roman" w:hAnsi="Times New Roman" w:cs="Times New Roman"/>
          <w:i/>
          <w:color w:val="000000"/>
          <w:sz w:val="24"/>
          <w:szCs w:val="24"/>
          <w:lang w:eastAsia="ru-RU"/>
        </w:rPr>
        <w:t xml:space="preserve"> </w:t>
      </w:r>
    </w:p>
    <w:p w14:paraId="28B1F1FE" w14:textId="77777777" w:rsidR="00384F17" w:rsidRPr="00384F17" w:rsidRDefault="00384F17" w:rsidP="00384F17">
      <w:pPr>
        <w:tabs>
          <w:tab w:val="left" w:pos="426"/>
        </w:tabs>
        <w:suppressAutoHyphens/>
        <w:spacing w:line="276" w:lineRule="auto"/>
        <w:ind w:firstLine="709"/>
        <w:jc w:val="both"/>
        <w:rPr>
          <w:rFonts w:ascii="Times New Roman" w:eastAsia="Times New Roman" w:hAnsi="Times New Roman" w:cs="Times New Roman"/>
          <w:color w:val="000000"/>
          <w:sz w:val="24"/>
          <w:szCs w:val="24"/>
          <w:lang w:eastAsia="ru-RU"/>
        </w:rPr>
      </w:pPr>
      <w:proofErr w:type="gramStart"/>
      <w:r w:rsidRPr="00384F17">
        <w:rPr>
          <w:rFonts w:ascii="Times New Roman" w:eastAsia="Times New Roman" w:hAnsi="Times New Roman" w:cs="Times New Roman"/>
          <w:color w:val="000000"/>
          <w:sz w:val="24"/>
          <w:szCs w:val="24"/>
          <w:lang w:eastAsia="ru-RU"/>
        </w:rPr>
        <w:t>стенка</w:t>
      </w:r>
      <w:proofErr w:type="gramEnd"/>
      <w:r w:rsidRPr="00384F17">
        <w:rPr>
          <w:rFonts w:ascii="Times New Roman" w:eastAsia="Times New Roman" w:hAnsi="Times New Roman" w:cs="Times New Roman"/>
          <w:color w:val="000000"/>
          <w:sz w:val="24"/>
          <w:szCs w:val="24"/>
          <w:lang w:eastAsia="ru-RU"/>
        </w:rPr>
        <w:t xml:space="preserve"> гимнастическая; перекладина навесная универсальная для стенки гимнастической; гимнастические скамейки; гимнастические снаряды (перекладина, навесной универсальный силовой тренажер ); маты гимнастические; канат для перетягивания; беговая дорожка;</w:t>
      </w:r>
    </w:p>
    <w:p w14:paraId="4D9D5E63" w14:textId="77777777" w:rsidR="00384F17" w:rsidRPr="00384F17" w:rsidRDefault="00384F17" w:rsidP="00384F17">
      <w:pPr>
        <w:tabs>
          <w:tab w:val="left" w:pos="426"/>
        </w:tabs>
        <w:suppressAutoHyphens/>
        <w:spacing w:line="276" w:lineRule="auto"/>
        <w:ind w:firstLine="709"/>
        <w:jc w:val="both"/>
        <w:rPr>
          <w:rFonts w:ascii="Times New Roman" w:eastAsia="Times New Roman" w:hAnsi="Times New Roman" w:cs="Times New Roman"/>
          <w:color w:val="000000"/>
          <w:sz w:val="24"/>
          <w:szCs w:val="24"/>
          <w:lang w:eastAsia="ru-RU"/>
        </w:rPr>
      </w:pPr>
      <w:proofErr w:type="gramStart"/>
      <w:r w:rsidRPr="00384F17">
        <w:rPr>
          <w:rFonts w:ascii="Times New Roman" w:eastAsia="Times New Roman" w:hAnsi="Times New Roman" w:cs="Times New Roman"/>
          <w:color w:val="000000"/>
          <w:sz w:val="24"/>
          <w:szCs w:val="24"/>
          <w:lang w:eastAsia="ru-RU"/>
        </w:rPr>
        <w:t>скакалки</w:t>
      </w:r>
      <w:proofErr w:type="gramEnd"/>
      <w:r w:rsidRPr="00384F17">
        <w:rPr>
          <w:rFonts w:ascii="Times New Roman" w:eastAsia="Times New Roman" w:hAnsi="Times New Roman" w:cs="Times New Roman"/>
          <w:color w:val="000000"/>
          <w:sz w:val="24"/>
          <w:szCs w:val="24"/>
          <w:lang w:eastAsia="ru-RU"/>
        </w:rPr>
        <w:t>, палки гимнастические, мячи набивные, мячи для метания, гантели (разные); гири 16, 24, 32 кг; секундомеры;</w:t>
      </w:r>
    </w:p>
    <w:p w14:paraId="293ACFE3" w14:textId="77777777" w:rsidR="00384F17" w:rsidRPr="00384F17" w:rsidRDefault="00384F17" w:rsidP="00384F17">
      <w:pPr>
        <w:tabs>
          <w:tab w:val="left" w:pos="426"/>
        </w:tabs>
        <w:suppressAutoHyphens/>
        <w:spacing w:line="276" w:lineRule="auto"/>
        <w:ind w:firstLine="709"/>
        <w:jc w:val="both"/>
        <w:rPr>
          <w:rFonts w:ascii="Times New Roman" w:eastAsia="Times New Roman" w:hAnsi="Times New Roman" w:cs="Times New Roman"/>
          <w:bCs/>
          <w:sz w:val="24"/>
          <w:szCs w:val="24"/>
          <w:lang w:eastAsia="ru-RU"/>
        </w:rPr>
      </w:pPr>
      <w:proofErr w:type="gramStart"/>
      <w:r w:rsidRPr="00384F17">
        <w:rPr>
          <w:rFonts w:ascii="Times New Roman" w:eastAsia="Times New Roman" w:hAnsi="Times New Roman" w:cs="Times New Roman"/>
          <w:color w:val="000000"/>
          <w:sz w:val="24"/>
          <w:szCs w:val="24"/>
          <w:lang w:eastAsia="ru-RU"/>
        </w:rPr>
        <w:t>весы</w:t>
      </w:r>
      <w:proofErr w:type="gramEnd"/>
      <w:r w:rsidRPr="00384F17">
        <w:rPr>
          <w:rFonts w:ascii="Times New Roman" w:eastAsia="Times New Roman" w:hAnsi="Times New Roman" w:cs="Times New Roman"/>
          <w:color w:val="000000"/>
          <w:sz w:val="24"/>
          <w:szCs w:val="24"/>
          <w:lang w:eastAsia="ru-RU"/>
        </w:rPr>
        <w:t xml:space="preserve"> напольные,  приборы для измерения давления и др.;</w:t>
      </w:r>
    </w:p>
    <w:p w14:paraId="5045FBB9" w14:textId="77777777" w:rsidR="00384F17" w:rsidRPr="00384F17" w:rsidRDefault="00384F17" w:rsidP="00384F17">
      <w:pPr>
        <w:widowControl w:val="0"/>
        <w:tabs>
          <w:tab w:val="left" w:pos="426"/>
        </w:tabs>
        <w:suppressAutoHyphens/>
        <w:spacing w:line="276" w:lineRule="auto"/>
        <w:ind w:firstLine="709"/>
        <w:jc w:val="both"/>
        <w:rPr>
          <w:rFonts w:ascii="Times New Roman" w:eastAsia="Times New Roman" w:hAnsi="Times New Roman" w:cs="Times New Roman"/>
          <w:b/>
          <w:bCs/>
          <w:sz w:val="24"/>
          <w:szCs w:val="24"/>
          <w:lang w:eastAsia="ru-RU"/>
        </w:rPr>
      </w:pPr>
      <w:proofErr w:type="gramStart"/>
      <w:r w:rsidRPr="00384F17">
        <w:rPr>
          <w:rFonts w:ascii="Times New Roman" w:eastAsia="Times New Roman" w:hAnsi="Times New Roman" w:cs="Times New Roman"/>
          <w:color w:val="000000"/>
          <w:sz w:val="24"/>
          <w:szCs w:val="24"/>
          <w:lang w:eastAsia="ru-RU"/>
        </w:rPr>
        <w:t>кольца</w:t>
      </w:r>
      <w:proofErr w:type="gramEnd"/>
      <w:r w:rsidRPr="00384F17">
        <w:rPr>
          <w:rFonts w:ascii="Times New Roman" w:eastAsia="Times New Roman" w:hAnsi="Times New Roman" w:cs="Times New Roman"/>
          <w:color w:val="000000"/>
          <w:sz w:val="24"/>
          <w:szCs w:val="24"/>
          <w:lang w:eastAsia="ru-RU"/>
        </w:rPr>
        <w:t xml:space="preserve"> баскетбольные, щиты баскетбольные, рамы для выноса баскетбольного щита,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 комплект переносного оборудования для биатлона</w:t>
      </w:r>
    </w:p>
    <w:p w14:paraId="27D6D441" w14:textId="77777777" w:rsidR="00384F17" w:rsidRPr="00384F17" w:rsidRDefault="00384F17" w:rsidP="00384F17">
      <w:pPr>
        <w:tabs>
          <w:tab w:val="left" w:pos="284"/>
          <w:tab w:val="left" w:pos="426"/>
        </w:tabs>
        <w:suppressAutoHyphens/>
        <w:spacing w:line="276" w:lineRule="auto"/>
        <w:ind w:firstLine="709"/>
        <w:jc w:val="both"/>
        <w:rPr>
          <w:rFonts w:ascii="Times New Roman" w:eastAsia="Times New Roman" w:hAnsi="Times New Roman" w:cs="Times New Roman"/>
          <w:b/>
          <w:bCs/>
          <w:color w:val="000000"/>
          <w:sz w:val="24"/>
          <w:szCs w:val="24"/>
          <w:lang w:eastAsia="ru-RU"/>
        </w:rPr>
      </w:pPr>
      <w:proofErr w:type="gramStart"/>
      <w:r w:rsidRPr="00384F17">
        <w:rPr>
          <w:rFonts w:ascii="Times New Roman" w:eastAsia="Times New Roman" w:hAnsi="Times New Roman" w:cs="Times New Roman"/>
          <w:color w:val="000000"/>
          <w:sz w:val="24"/>
          <w:szCs w:val="24"/>
          <w:lang w:eastAsia="ru-RU"/>
        </w:rPr>
        <w:t>оборудование</w:t>
      </w:r>
      <w:proofErr w:type="gramEnd"/>
      <w:r w:rsidRPr="00384F17">
        <w:rPr>
          <w:rFonts w:ascii="Times New Roman" w:eastAsia="Times New Roman" w:hAnsi="Times New Roman" w:cs="Times New Roman"/>
          <w:color w:val="000000"/>
          <w:sz w:val="24"/>
          <w:szCs w:val="24"/>
          <w:lang w:eastAsia="ru-RU"/>
        </w:rPr>
        <w:t xml:space="preserve"> и инвентарь открытого стадиона широкого профиля: стартовые флажки, флажки красные и белые, палочки эстафетные, нагрудные номера, тумбы «Старт–Финиш», «Поворот», рулетка металлическая</w:t>
      </w:r>
      <w:r w:rsidRPr="00384F17">
        <w:rPr>
          <w:rFonts w:ascii="Times New Roman" w:eastAsia="Times New Roman" w:hAnsi="Times New Roman" w:cs="Times New Roman"/>
          <w:i/>
          <w:color w:val="000000"/>
          <w:sz w:val="24"/>
          <w:szCs w:val="24"/>
          <w:lang w:eastAsia="ru-RU"/>
        </w:rPr>
        <w:t xml:space="preserve">, </w:t>
      </w:r>
      <w:r w:rsidRPr="00384F17">
        <w:rPr>
          <w:rFonts w:ascii="Times New Roman" w:eastAsia="Times New Roman" w:hAnsi="Times New Roman" w:cs="Times New Roman"/>
          <w:color w:val="000000"/>
          <w:sz w:val="24"/>
          <w:szCs w:val="24"/>
          <w:lang w:eastAsia="ru-RU"/>
        </w:rPr>
        <w:t>мерный шнур, секундомеры;</w:t>
      </w:r>
    </w:p>
    <w:p w14:paraId="7799989A" w14:textId="77777777" w:rsidR="00384F17" w:rsidRPr="00384F17" w:rsidRDefault="00384F17" w:rsidP="00384F17">
      <w:pPr>
        <w:widowControl w:val="0"/>
        <w:tabs>
          <w:tab w:val="left" w:pos="284"/>
          <w:tab w:val="left" w:pos="426"/>
        </w:tabs>
        <w:suppressAutoHyphens/>
        <w:spacing w:line="276" w:lineRule="auto"/>
        <w:ind w:firstLine="709"/>
        <w:rPr>
          <w:rFonts w:ascii="Times New Roman" w:eastAsia="Times New Roman" w:hAnsi="Times New Roman" w:cs="Times New Roman"/>
          <w:i/>
          <w:color w:val="000000"/>
          <w:sz w:val="24"/>
          <w:szCs w:val="24"/>
          <w:lang w:eastAsia="ru-RU"/>
        </w:rPr>
      </w:pPr>
      <w:r w:rsidRPr="00384F17">
        <w:rPr>
          <w:rFonts w:ascii="Times New Roman" w:eastAsia="Times New Roman" w:hAnsi="Times New Roman" w:cs="Times New Roman"/>
          <w:i/>
          <w:color w:val="000000"/>
          <w:sz w:val="24"/>
          <w:szCs w:val="24"/>
          <w:lang w:eastAsia="ru-RU"/>
        </w:rPr>
        <w:t xml:space="preserve">- техническими средствами обучения: </w:t>
      </w:r>
    </w:p>
    <w:p w14:paraId="5A8047BA" w14:textId="77777777" w:rsidR="00384F17" w:rsidRPr="00384F17" w:rsidRDefault="00384F17" w:rsidP="00384F17">
      <w:pPr>
        <w:widowControl w:val="0"/>
        <w:tabs>
          <w:tab w:val="left" w:pos="284"/>
          <w:tab w:val="left" w:pos="426"/>
        </w:tabs>
        <w:suppressAutoHyphens/>
        <w:spacing w:line="276" w:lineRule="auto"/>
        <w:ind w:firstLine="709"/>
        <w:rPr>
          <w:rFonts w:ascii="Times New Roman" w:eastAsia="Times New Roman" w:hAnsi="Times New Roman" w:cs="Times New Roman"/>
          <w:color w:val="000000"/>
          <w:sz w:val="24"/>
          <w:szCs w:val="24"/>
          <w:lang w:eastAsia="ru-RU"/>
        </w:rPr>
      </w:pPr>
      <w:proofErr w:type="gramStart"/>
      <w:r w:rsidRPr="00384F17">
        <w:rPr>
          <w:rFonts w:ascii="Times New Roman" w:eastAsia="Times New Roman" w:hAnsi="Times New Roman" w:cs="Times New Roman"/>
          <w:color w:val="000000"/>
          <w:sz w:val="24"/>
          <w:szCs w:val="24"/>
          <w:lang w:eastAsia="ru-RU"/>
        </w:rPr>
        <w:t>компьютер</w:t>
      </w:r>
      <w:proofErr w:type="gramEnd"/>
      <w:r w:rsidRPr="00384F17">
        <w:rPr>
          <w:rFonts w:ascii="Times New Roman" w:eastAsia="Times New Roman" w:hAnsi="Times New Roman" w:cs="Times New Roman"/>
          <w:color w:val="000000"/>
          <w:sz w:val="24"/>
          <w:szCs w:val="24"/>
          <w:lang w:eastAsia="ru-RU"/>
        </w:rPr>
        <w:t xml:space="preserve"> с лицензионным программным обеспечением; </w:t>
      </w:r>
    </w:p>
    <w:p w14:paraId="064C871C" w14:textId="77777777" w:rsidR="00384F17" w:rsidRPr="00384F17" w:rsidRDefault="00384F17" w:rsidP="00384F17">
      <w:pPr>
        <w:widowControl w:val="0"/>
        <w:tabs>
          <w:tab w:val="left" w:pos="284"/>
          <w:tab w:val="left" w:pos="426"/>
        </w:tabs>
        <w:suppressAutoHyphens/>
        <w:spacing w:line="276" w:lineRule="auto"/>
        <w:ind w:firstLine="709"/>
        <w:rPr>
          <w:rFonts w:ascii="Times New Roman" w:eastAsia="Times New Roman" w:hAnsi="Times New Roman" w:cs="Times New Roman"/>
          <w:color w:val="000000"/>
          <w:sz w:val="24"/>
          <w:szCs w:val="24"/>
          <w:lang w:eastAsia="ru-RU"/>
        </w:rPr>
      </w:pPr>
      <w:proofErr w:type="gramStart"/>
      <w:r w:rsidRPr="00384F17">
        <w:rPr>
          <w:rFonts w:ascii="Times New Roman" w:eastAsia="Times New Roman" w:hAnsi="Times New Roman" w:cs="Times New Roman"/>
          <w:color w:val="000000"/>
          <w:sz w:val="24"/>
          <w:szCs w:val="24"/>
          <w:lang w:eastAsia="ru-RU"/>
        </w:rPr>
        <w:t>многофункциональный</w:t>
      </w:r>
      <w:proofErr w:type="gramEnd"/>
      <w:r w:rsidRPr="00384F17">
        <w:rPr>
          <w:rFonts w:ascii="Times New Roman" w:eastAsia="Times New Roman" w:hAnsi="Times New Roman" w:cs="Times New Roman"/>
          <w:color w:val="000000"/>
          <w:sz w:val="24"/>
          <w:szCs w:val="24"/>
          <w:lang w:eastAsia="ru-RU"/>
        </w:rPr>
        <w:t xml:space="preserve"> принтер; </w:t>
      </w:r>
    </w:p>
    <w:p w14:paraId="40E7FD29" w14:textId="77777777" w:rsidR="00384F17" w:rsidRPr="00384F17" w:rsidRDefault="00384F17" w:rsidP="00384F17">
      <w:pPr>
        <w:widowControl w:val="0"/>
        <w:tabs>
          <w:tab w:val="left" w:pos="284"/>
          <w:tab w:val="left" w:pos="426"/>
        </w:tabs>
        <w:suppressAutoHyphens/>
        <w:spacing w:line="276" w:lineRule="auto"/>
        <w:ind w:firstLine="709"/>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color w:val="000000"/>
          <w:sz w:val="24"/>
          <w:szCs w:val="24"/>
          <w:lang w:eastAsia="ru-RU"/>
        </w:rPr>
        <w:t>музыкальный</w:t>
      </w:r>
      <w:proofErr w:type="gramEnd"/>
      <w:r w:rsidRPr="00384F17">
        <w:rPr>
          <w:rFonts w:ascii="Times New Roman" w:eastAsia="Times New Roman" w:hAnsi="Times New Roman" w:cs="Times New Roman"/>
          <w:color w:val="000000"/>
          <w:sz w:val="24"/>
          <w:szCs w:val="24"/>
          <w:lang w:eastAsia="ru-RU"/>
        </w:rPr>
        <w:t xml:space="preserve"> центр.</w:t>
      </w:r>
    </w:p>
    <w:p w14:paraId="1EE7EC62"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Cs/>
          <w:sz w:val="24"/>
          <w:szCs w:val="24"/>
          <w:lang w:eastAsia="ru-RU"/>
        </w:rPr>
      </w:pPr>
    </w:p>
    <w:p w14:paraId="426420F3"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
          <w:bCs/>
          <w:sz w:val="24"/>
          <w:szCs w:val="24"/>
          <w:lang w:eastAsia="ru-RU"/>
        </w:rPr>
      </w:pPr>
      <w:r w:rsidRPr="00384F17">
        <w:rPr>
          <w:rFonts w:ascii="Times New Roman" w:eastAsia="Times New Roman" w:hAnsi="Times New Roman" w:cs="Times New Roman"/>
          <w:b/>
          <w:bCs/>
          <w:sz w:val="24"/>
          <w:szCs w:val="24"/>
          <w:lang w:eastAsia="ru-RU"/>
        </w:rPr>
        <w:t>3.2. Информационное обеспечение реализации программы</w:t>
      </w:r>
    </w:p>
    <w:p w14:paraId="1650F0B5"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Cs/>
          <w:sz w:val="24"/>
          <w:szCs w:val="24"/>
          <w:lang w:eastAsia="ru-RU"/>
        </w:rPr>
      </w:pPr>
      <w:r w:rsidRPr="00384F17">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384F17">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84F17">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A2F0ED8"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sz w:val="24"/>
          <w:szCs w:val="24"/>
          <w:lang w:eastAsia="ru-RU"/>
        </w:rPr>
      </w:pPr>
    </w:p>
    <w:p w14:paraId="3A594C10"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3.2.1. Основные печатные издания</w:t>
      </w:r>
    </w:p>
    <w:p w14:paraId="0EC7C241"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Cs/>
          <w:sz w:val="24"/>
          <w:szCs w:val="24"/>
          <w:lang w:eastAsia="ru-RU"/>
        </w:rPr>
      </w:pPr>
      <w:r w:rsidRPr="00384F17">
        <w:rPr>
          <w:rFonts w:ascii="Times New Roman" w:eastAsia="Times New Roman" w:hAnsi="Times New Roman" w:cs="Times New Roman"/>
          <w:bCs/>
          <w:sz w:val="24"/>
          <w:szCs w:val="24"/>
          <w:lang w:eastAsia="ru-RU"/>
        </w:rPr>
        <w:t xml:space="preserve">1. </w:t>
      </w:r>
      <w:proofErr w:type="spellStart"/>
      <w:r w:rsidRPr="00384F17">
        <w:rPr>
          <w:rFonts w:ascii="Times New Roman" w:eastAsia="Times New Roman" w:hAnsi="Times New Roman" w:cs="Times New Roman"/>
          <w:bCs/>
          <w:sz w:val="24"/>
          <w:szCs w:val="24"/>
          <w:lang w:eastAsia="ru-RU"/>
        </w:rPr>
        <w:t>Бишаева</w:t>
      </w:r>
      <w:proofErr w:type="spellEnd"/>
      <w:r w:rsidRPr="00384F17">
        <w:rPr>
          <w:rFonts w:ascii="Times New Roman" w:eastAsia="Times New Roman" w:hAnsi="Times New Roman" w:cs="Times New Roman"/>
          <w:bCs/>
          <w:sz w:val="24"/>
          <w:szCs w:val="24"/>
          <w:lang w:eastAsia="ru-RU"/>
        </w:rPr>
        <w:t xml:space="preserve"> А.А. Физическая культура: учебник [для всех специальностей среднего профессионального образования] / А.А. </w:t>
      </w:r>
      <w:proofErr w:type="spellStart"/>
      <w:proofErr w:type="gramStart"/>
      <w:r w:rsidRPr="00384F17">
        <w:rPr>
          <w:rFonts w:ascii="Times New Roman" w:eastAsia="Times New Roman" w:hAnsi="Times New Roman" w:cs="Times New Roman"/>
          <w:bCs/>
          <w:sz w:val="24"/>
          <w:szCs w:val="24"/>
          <w:lang w:eastAsia="ru-RU"/>
        </w:rPr>
        <w:t>Бишаева</w:t>
      </w:r>
      <w:proofErr w:type="spellEnd"/>
      <w:r w:rsidRPr="00384F17">
        <w:rPr>
          <w:rFonts w:ascii="Times New Roman" w:eastAsia="Times New Roman" w:hAnsi="Times New Roman" w:cs="Times New Roman"/>
          <w:bCs/>
          <w:sz w:val="24"/>
          <w:szCs w:val="24"/>
          <w:lang w:eastAsia="ru-RU"/>
        </w:rPr>
        <w:t>.-</w:t>
      </w:r>
      <w:proofErr w:type="gramEnd"/>
      <w:r w:rsidRPr="00384F17">
        <w:rPr>
          <w:rFonts w:ascii="Times New Roman" w:eastAsia="Times New Roman" w:hAnsi="Times New Roman" w:cs="Times New Roman"/>
          <w:bCs/>
          <w:sz w:val="24"/>
          <w:szCs w:val="24"/>
          <w:lang w:eastAsia="ru-RU"/>
        </w:rPr>
        <w:t xml:space="preserve"> [7-</w:t>
      </w:r>
      <w:r w:rsidRPr="00384F17">
        <w:rPr>
          <w:rFonts w:ascii="Times New Roman" w:eastAsia="Times New Roman" w:hAnsi="Times New Roman" w:cs="Times New Roman"/>
          <w:bCs/>
          <w:sz w:val="24"/>
          <w:szCs w:val="24"/>
          <w:lang w:val="en-US" w:eastAsia="ru-RU"/>
        </w:rPr>
        <w:t>e</w:t>
      </w:r>
      <w:proofErr w:type="spellStart"/>
      <w:r w:rsidRPr="00384F17">
        <w:rPr>
          <w:rFonts w:ascii="Times New Roman" w:eastAsia="Times New Roman" w:hAnsi="Times New Roman" w:cs="Times New Roman"/>
          <w:bCs/>
          <w:sz w:val="24"/>
          <w:szCs w:val="24"/>
          <w:lang w:eastAsia="ru-RU"/>
        </w:rPr>
        <w:t>изд.,стер</w:t>
      </w:r>
      <w:proofErr w:type="spellEnd"/>
      <w:r w:rsidRPr="00384F17">
        <w:rPr>
          <w:rFonts w:ascii="Times New Roman" w:eastAsia="Times New Roman" w:hAnsi="Times New Roman" w:cs="Times New Roman"/>
          <w:bCs/>
          <w:sz w:val="24"/>
          <w:szCs w:val="24"/>
          <w:lang w:eastAsia="ru-RU"/>
        </w:rPr>
        <w:t xml:space="preserve">.]- Москва: Академия, 2023. – 320с. – </w:t>
      </w:r>
      <w:r w:rsidRPr="00384F17">
        <w:rPr>
          <w:rFonts w:ascii="Times New Roman" w:eastAsia="Times New Roman" w:hAnsi="Times New Roman" w:cs="Times New Roman"/>
          <w:bCs/>
          <w:sz w:val="24"/>
          <w:szCs w:val="24"/>
          <w:lang w:val="en-US" w:eastAsia="ru-RU"/>
        </w:rPr>
        <w:t>ISBN</w:t>
      </w:r>
      <w:r w:rsidRPr="00384F17">
        <w:rPr>
          <w:rFonts w:ascii="Times New Roman" w:eastAsia="Times New Roman" w:hAnsi="Times New Roman" w:cs="Times New Roman"/>
          <w:bCs/>
          <w:sz w:val="24"/>
          <w:szCs w:val="24"/>
          <w:lang w:eastAsia="ru-RU"/>
        </w:rPr>
        <w:t xml:space="preserve"> 978-5-4468-9406-2 - </w:t>
      </w:r>
      <w:proofErr w:type="spellStart"/>
      <w:r w:rsidRPr="00384F17">
        <w:rPr>
          <w:rFonts w:ascii="Times New Roman" w:eastAsia="Times New Roman" w:hAnsi="Times New Roman" w:cs="Times New Roman"/>
          <w:bCs/>
          <w:sz w:val="24"/>
          <w:szCs w:val="24"/>
          <w:lang w:eastAsia="ru-RU"/>
        </w:rPr>
        <w:t>Тескт</w:t>
      </w:r>
      <w:proofErr w:type="spellEnd"/>
      <w:r w:rsidRPr="00384F17">
        <w:rPr>
          <w:rFonts w:ascii="Times New Roman" w:eastAsia="Times New Roman" w:hAnsi="Times New Roman" w:cs="Times New Roman"/>
          <w:bCs/>
          <w:sz w:val="24"/>
          <w:szCs w:val="24"/>
          <w:lang w:eastAsia="ru-RU"/>
        </w:rPr>
        <w:t>: непосредственный</w:t>
      </w:r>
    </w:p>
    <w:p w14:paraId="2073F32F"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 xml:space="preserve">2. Физическая культура: учебник для среднего профессионального образования /Н.В. Решетников, Ю.Л. </w:t>
      </w:r>
      <w:proofErr w:type="spellStart"/>
      <w:r w:rsidRPr="00384F17">
        <w:rPr>
          <w:rFonts w:ascii="Times New Roman" w:eastAsia="Times New Roman" w:hAnsi="Times New Roman" w:cs="Times New Roman"/>
          <w:sz w:val="24"/>
          <w:szCs w:val="24"/>
          <w:lang w:eastAsia="ru-RU"/>
        </w:rPr>
        <w:t>Кислицын</w:t>
      </w:r>
      <w:proofErr w:type="spellEnd"/>
      <w:r w:rsidRPr="00384F17">
        <w:rPr>
          <w:rFonts w:ascii="Times New Roman" w:eastAsia="Times New Roman" w:hAnsi="Times New Roman" w:cs="Times New Roman"/>
          <w:sz w:val="24"/>
          <w:szCs w:val="24"/>
          <w:lang w:eastAsia="ru-RU"/>
        </w:rPr>
        <w:t>. – Москва: Академия, 2018. – 176 с. – ISBN 978-5-4468-7250-3</w:t>
      </w:r>
    </w:p>
    <w:p w14:paraId="1B451510"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sz w:val="24"/>
          <w:szCs w:val="24"/>
          <w:lang w:eastAsia="ru-RU"/>
        </w:rPr>
      </w:pPr>
    </w:p>
    <w:p w14:paraId="4445C920" w14:textId="77777777" w:rsidR="00384F17" w:rsidRPr="00384F17" w:rsidRDefault="00384F17" w:rsidP="00F71322">
      <w:pPr>
        <w:numPr>
          <w:ilvl w:val="2"/>
          <w:numId w:val="28"/>
        </w:numPr>
        <w:suppressAutoHyphens/>
        <w:spacing w:after="200" w:line="276" w:lineRule="auto"/>
        <w:ind w:left="0" w:firstLine="709"/>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Основные электронные издания</w:t>
      </w:r>
    </w:p>
    <w:p w14:paraId="4441A0F3" w14:textId="77777777" w:rsidR="00384F17" w:rsidRPr="00384F17" w:rsidRDefault="00384F17" w:rsidP="00F71322">
      <w:pPr>
        <w:numPr>
          <w:ilvl w:val="0"/>
          <w:numId w:val="29"/>
        </w:numPr>
        <w:suppressAutoHyphens/>
        <w:spacing w:after="200" w:line="276" w:lineRule="auto"/>
        <w:ind w:left="0" w:firstLine="709"/>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Физическая культура: учебник и практикум для среднего профессионального образования / А. Б. </w:t>
      </w:r>
      <w:proofErr w:type="spellStart"/>
      <w:r w:rsidRPr="00384F17">
        <w:rPr>
          <w:rFonts w:ascii="Times New Roman" w:eastAsia="Times New Roman" w:hAnsi="Times New Roman" w:cs="Times New Roman"/>
          <w:sz w:val="24"/>
          <w:szCs w:val="24"/>
          <w:lang w:eastAsia="ru-RU"/>
        </w:rPr>
        <w:t>Муллер</w:t>
      </w:r>
      <w:proofErr w:type="spellEnd"/>
      <w:r w:rsidRPr="00384F17">
        <w:rPr>
          <w:rFonts w:ascii="Times New Roman" w:eastAsia="Times New Roman" w:hAnsi="Times New Roman" w:cs="Times New Roman"/>
          <w:sz w:val="24"/>
          <w:szCs w:val="24"/>
          <w:lang w:eastAsia="ru-RU"/>
        </w:rPr>
        <w:t xml:space="preserve"> [и др.]. — Москва: Издательство </w:t>
      </w:r>
      <w:proofErr w:type="spellStart"/>
      <w:r w:rsidRPr="00384F17">
        <w:rPr>
          <w:rFonts w:ascii="Times New Roman" w:eastAsia="Times New Roman" w:hAnsi="Times New Roman" w:cs="Times New Roman"/>
          <w:sz w:val="24"/>
          <w:szCs w:val="24"/>
          <w:lang w:eastAsia="ru-RU"/>
        </w:rPr>
        <w:t>Юрайт</w:t>
      </w:r>
      <w:proofErr w:type="spellEnd"/>
      <w:r w:rsidRPr="00384F17">
        <w:rPr>
          <w:rFonts w:ascii="Times New Roman" w:eastAsia="Times New Roman" w:hAnsi="Times New Roman" w:cs="Times New Roman"/>
          <w:sz w:val="24"/>
          <w:szCs w:val="24"/>
          <w:lang w:eastAsia="ru-RU"/>
        </w:rPr>
        <w:t xml:space="preserve">, 2021. — 424 с. — </w:t>
      </w:r>
      <w:r w:rsidRPr="00384F17">
        <w:rPr>
          <w:rFonts w:ascii="Times New Roman" w:eastAsia="Times New Roman" w:hAnsi="Times New Roman" w:cs="Times New Roman"/>
          <w:sz w:val="24"/>
          <w:szCs w:val="24"/>
          <w:lang w:eastAsia="ru-RU"/>
        </w:rPr>
        <w:lastRenderedPageBreak/>
        <w:t xml:space="preserve">(Профессиональное образование). — ISBN 978-5-534-02612-2. — Текст: электронный // ЭБС </w:t>
      </w:r>
      <w:proofErr w:type="spellStart"/>
      <w:r w:rsidRPr="00384F17">
        <w:rPr>
          <w:rFonts w:ascii="Times New Roman" w:eastAsia="Times New Roman" w:hAnsi="Times New Roman" w:cs="Times New Roman"/>
          <w:sz w:val="24"/>
          <w:szCs w:val="24"/>
          <w:lang w:eastAsia="ru-RU"/>
        </w:rPr>
        <w:t>Юрайт</w:t>
      </w:r>
      <w:proofErr w:type="spellEnd"/>
      <w:r w:rsidRPr="00384F17">
        <w:rPr>
          <w:rFonts w:ascii="Times New Roman" w:eastAsia="Times New Roman" w:hAnsi="Times New Roman" w:cs="Times New Roman"/>
          <w:sz w:val="24"/>
          <w:szCs w:val="24"/>
          <w:lang w:eastAsia="ru-RU"/>
        </w:rPr>
        <w:t xml:space="preserve"> [сайт]. — URL: </w:t>
      </w:r>
      <w:hyperlink r:id="rId62" w:history="1">
        <w:r w:rsidRPr="00384F17">
          <w:rPr>
            <w:rFonts w:ascii="Times New Roman" w:eastAsia="Times New Roman" w:hAnsi="Times New Roman" w:cs="Times New Roman"/>
            <w:color w:val="0000FF"/>
            <w:sz w:val="24"/>
            <w:szCs w:val="24"/>
            <w:u w:val="single"/>
            <w:lang w:eastAsia="ru-RU"/>
          </w:rPr>
          <w:t>https://urait.ru/bcode/469681</w:t>
        </w:r>
      </w:hyperlink>
    </w:p>
    <w:p w14:paraId="24C85954" w14:textId="77777777" w:rsidR="00384F17" w:rsidRPr="00384F17" w:rsidRDefault="00384F17" w:rsidP="00F71322">
      <w:pPr>
        <w:numPr>
          <w:ilvl w:val="0"/>
          <w:numId w:val="29"/>
        </w:numPr>
        <w:suppressAutoHyphens/>
        <w:spacing w:after="200" w:line="276" w:lineRule="auto"/>
        <w:ind w:left="0" w:firstLine="709"/>
        <w:jc w:val="both"/>
        <w:rPr>
          <w:rFonts w:ascii="Times New Roman" w:eastAsia="Times New Roman" w:hAnsi="Times New Roman" w:cs="Times New Roman"/>
          <w:sz w:val="24"/>
          <w:szCs w:val="24"/>
          <w:u w:val="single"/>
          <w:lang w:eastAsia="ru-RU"/>
        </w:rPr>
      </w:pPr>
      <w:r w:rsidRPr="00384F17">
        <w:rPr>
          <w:rFonts w:ascii="Times New Roman" w:eastAsia="Times New Roman" w:hAnsi="Times New Roman" w:cs="Times New Roman"/>
          <w:sz w:val="24"/>
          <w:szCs w:val="24"/>
          <w:lang w:eastAsia="ru-RU"/>
        </w:rPr>
        <w:t>Физическая культура: учебное пособие для среднего профессионального образования / Е. В. </w:t>
      </w:r>
      <w:proofErr w:type="spellStart"/>
      <w:r w:rsidRPr="00384F17">
        <w:rPr>
          <w:rFonts w:ascii="Times New Roman" w:eastAsia="Times New Roman" w:hAnsi="Times New Roman" w:cs="Times New Roman"/>
          <w:sz w:val="24"/>
          <w:szCs w:val="24"/>
          <w:lang w:eastAsia="ru-RU"/>
        </w:rPr>
        <w:t>Конеева</w:t>
      </w:r>
      <w:proofErr w:type="spellEnd"/>
      <w:r w:rsidRPr="00384F17">
        <w:rPr>
          <w:rFonts w:ascii="Times New Roman" w:eastAsia="Times New Roman" w:hAnsi="Times New Roman" w:cs="Times New Roman"/>
          <w:sz w:val="24"/>
          <w:szCs w:val="24"/>
          <w:lang w:eastAsia="ru-RU"/>
        </w:rPr>
        <w:t xml:space="preserve"> [и др.]; под редакцией Е. В. </w:t>
      </w:r>
      <w:proofErr w:type="spellStart"/>
      <w:r w:rsidRPr="00384F17">
        <w:rPr>
          <w:rFonts w:ascii="Times New Roman" w:eastAsia="Times New Roman" w:hAnsi="Times New Roman" w:cs="Times New Roman"/>
          <w:sz w:val="24"/>
          <w:szCs w:val="24"/>
          <w:lang w:eastAsia="ru-RU"/>
        </w:rPr>
        <w:t>Конеевой</w:t>
      </w:r>
      <w:proofErr w:type="spellEnd"/>
      <w:r w:rsidRPr="00384F17">
        <w:rPr>
          <w:rFonts w:ascii="Times New Roman" w:eastAsia="Times New Roman" w:hAnsi="Times New Roman" w:cs="Times New Roman"/>
          <w:sz w:val="24"/>
          <w:szCs w:val="24"/>
          <w:lang w:eastAsia="ru-RU"/>
        </w:rPr>
        <w:t xml:space="preserve">. — 2-е изд., </w:t>
      </w:r>
      <w:proofErr w:type="spellStart"/>
      <w:r w:rsidRPr="00384F17">
        <w:rPr>
          <w:rFonts w:ascii="Times New Roman" w:eastAsia="Times New Roman" w:hAnsi="Times New Roman" w:cs="Times New Roman"/>
          <w:sz w:val="24"/>
          <w:szCs w:val="24"/>
          <w:lang w:eastAsia="ru-RU"/>
        </w:rPr>
        <w:t>перераб</w:t>
      </w:r>
      <w:proofErr w:type="spellEnd"/>
      <w:proofErr w:type="gramStart"/>
      <w:r w:rsidRPr="00384F17">
        <w:rPr>
          <w:rFonts w:ascii="Times New Roman" w:eastAsia="Times New Roman" w:hAnsi="Times New Roman" w:cs="Times New Roman"/>
          <w:sz w:val="24"/>
          <w:szCs w:val="24"/>
          <w:lang w:eastAsia="ru-RU"/>
        </w:rPr>
        <w:t>. и</w:t>
      </w:r>
      <w:proofErr w:type="gramEnd"/>
      <w:r w:rsidRPr="00384F17">
        <w:rPr>
          <w:rFonts w:ascii="Times New Roman" w:eastAsia="Times New Roman" w:hAnsi="Times New Roman" w:cs="Times New Roman"/>
          <w:sz w:val="24"/>
          <w:szCs w:val="24"/>
          <w:lang w:eastAsia="ru-RU"/>
        </w:rPr>
        <w:t xml:space="preserve"> доп. — Москва: Издательство </w:t>
      </w:r>
      <w:proofErr w:type="spellStart"/>
      <w:r w:rsidRPr="00384F17">
        <w:rPr>
          <w:rFonts w:ascii="Times New Roman" w:eastAsia="Times New Roman" w:hAnsi="Times New Roman" w:cs="Times New Roman"/>
          <w:sz w:val="24"/>
          <w:szCs w:val="24"/>
          <w:lang w:eastAsia="ru-RU"/>
        </w:rPr>
        <w:t>Юрайт</w:t>
      </w:r>
      <w:proofErr w:type="spellEnd"/>
      <w:r w:rsidRPr="00384F17">
        <w:rPr>
          <w:rFonts w:ascii="Times New Roman" w:eastAsia="Times New Roman" w:hAnsi="Times New Roman" w:cs="Times New Roman"/>
          <w:sz w:val="24"/>
          <w:szCs w:val="24"/>
          <w:lang w:eastAsia="ru-RU"/>
        </w:rPr>
        <w:t xml:space="preserve">, 2021. — 599 с. — (Профессиональное образование). — ISBN 978-5-534-13554-1. — Текст: электронный // ЭБС </w:t>
      </w:r>
      <w:proofErr w:type="spellStart"/>
      <w:r w:rsidRPr="00384F17">
        <w:rPr>
          <w:rFonts w:ascii="Times New Roman" w:eastAsia="Times New Roman" w:hAnsi="Times New Roman" w:cs="Times New Roman"/>
          <w:sz w:val="24"/>
          <w:szCs w:val="24"/>
          <w:lang w:eastAsia="ru-RU"/>
        </w:rPr>
        <w:t>Юрайт</w:t>
      </w:r>
      <w:proofErr w:type="spellEnd"/>
      <w:r w:rsidRPr="00384F17">
        <w:rPr>
          <w:rFonts w:ascii="Times New Roman" w:eastAsia="Times New Roman" w:hAnsi="Times New Roman" w:cs="Times New Roman"/>
          <w:sz w:val="24"/>
          <w:szCs w:val="24"/>
          <w:lang w:eastAsia="ru-RU"/>
        </w:rPr>
        <w:t xml:space="preserve"> [сайт]. — URL: </w:t>
      </w:r>
      <w:hyperlink r:id="rId63" w:history="1">
        <w:r w:rsidRPr="00384F17">
          <w:rPr>
            <w:rFonts w:ascii="Times New Roman" w:eastAsia="Times New Roman" w:hAnsi="Times New Roman" w:cs="Times New Roman"/>
            <w:color w:val="0000FF"/>
            <w:sz w:val="24"/>
            <w:szCs w:val="24"/>
            <w:u w:val="single"/>
            <w:lang w:eastAsia="ru-RU"/>
          </w:rPr>
          <w:t>https://urait.ru/bcode/475342</w:t>
        </w:r>
      </w:hyperlink>
    </w:p>
    <w:p w14:paraId="3517B732"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sz w:val="24"/>
          <w:szCs w:val="24"/>
          <w:u w:val="single"/>
          <w:lang w:eastAsia="ru-RU"/>
        </w:rPr>
      </w:pPr>
    </w:p>
    <w:p w14:paraId="69DBBE2C" w14:textId="77777777" w:rsidR="00384F17" w:rsidRPr="00384F17" w:rsidRDefault="00384F17" w:rsidP="00F71322">
      <w:pPr>
        <w:numPr>
          <w:ilvl w:val="2"/>
          <w:numId w:val="28"/>
        </w:numPr>
        <w:suppressAutoHyphens/>
        <w:spacing w:after="200" w:line="276" w:lineRule="auto"/>
        <w:ind w:left="0" w:firstLine="709"/>
        <w:jc w:val="both"/>
        <w:rPr>
          <w:rFonts w:ascii="Times New Roman" w:eastAsia="Times New Roman" w:hAnsi="Times New Roman" w:cs="Times New Roman"/>
          <w:b/>
          <w:bCs/>
          <w:sz w:val="24"/>
          <w:szCs w:val="24"/>
          <w:lang w:eastAsia="ru-RU"/>
        </w:rPr>
      </w:pPr>
      <w:r w:rsidRPr="00384F17">
        <w:rPr>
          <w:rFonts w:ascii="Times New Roman" w:eastAsia="Times New Roman" w:hAnsi="Times New Roman" w:cs="Times New Roman"/>
          <w:b/>
          <w:bCs/>
          <w:sz w:val="24"/>
          <w:szCs w:val="24"/>
          <w:lang w:eastAsia="ru-RU"/>
        </w:rPr>
        <w:t xml:space="preserve">Дополнительные источники </w:t>
      </w:r>
    </w:p>
    <w:p w14:paraId="2E1B82FD"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1.Аллянов, Ю. Н. Физическая культура: учебник для среднего профессионального образования / Ю. Н. </w:t>
      </w:r>
      <w:proofErr w:type="spellStart"/>
      <w:r w:rsidRPr="00384F17">
        <w:rPr>
          <w:rFonts w:ascii="Times New Roman" w:eastAsia="Times New Roman" w:hAnsi="Times New Roman" w:cs="Times New Roman"/>
          <w:sz w:val="24"/>
          <w:szCs w:val="24"/>
          <w:lang w:eastAsia="ru-RU"/>
        </w:rPr>
        <w:t>Аллянов</w:t>
      </w:r>
      <w:proofErr w:type="spellEnd"/>
      <w:r w:rsidRPr="00384F17">
        <w:rPr>
          <w:rFonts w:ascii="Times New Roman" w:eastAsia="Times New Roman" w:hAnsi="Times New Roman" w:cs="Times New Roman"/>
          <w:sz w:val="24"/>
          <w:szCs w:val="24"/>
          <w:lang w:eastAsia="ru-RU"/>
        </w:rPr>
        <w:t>, И. А. </w:t>
      </w:r>
      <w:proofErr w:type="spellStart"/>
      <w:r w:rsidRPr="00384F17">
        <w:rPr>
          <w:rFonts w:ascii="Times New Roman" w:eastAsia="Times New Roman" w:hAnsi="Times New Roman" w:cs="Times New Roman"/>
          <w:sz w:val="24"/>
          <w:szCs w:val="24"/>
          <w:lang w:eastAsia="ru-RU"/>
        </w:rPr>
        <w:t>Письменский</w:t>
      </w:r>
      <w:proofErr w:type="spellEnd"/>
      <w:r w:rsidRPr="00384F17">
        <w:rPr>
          <w:rFonts w:ascii="Times New Roman" w:eastAsia="Times New Roman" w:hAnsi="Times New Roman" w:cs="Times New Roman"/>
          <w:sz w:val="24"/>
          <w:szCs w:val="24"/>
          <w:lang w:eastAsia="ru-RU"/>
        </w:rPr>
        <w:t xml:space="preserve">. — 3-е изд., </w:t>
      </w:r>
      <w:proofErr w:type="spellStart"/>
      <w:r w:rsidRPr="00384F17">
        <w:rPr>
          <w:rFonts w:ascii="Times New Roman" w:eastAsia="Times New Roman" w:hAnsi="Times New Roman" w:cs="Times New Roman"/>
          <w:sz w:val="24"/>
          <w:szCs w:val="24"/>
          <w:lang w:eastAsia="ru-RU"/>
        </w:rPr>
        <w:t>испр</w:t>
      </w:r>
      <w:proofErr w:type="spellEnd"/>
      <w:r w:rsidRPr="00384F17">
        <w:rPr>
          <w:rFonts w:ascii="Times New Roman" w:eastAsia="Times New Roman" w:hAnsi="Times New Roman" w:cs="Times New Roman"/>
          <w:sz w:val="24"/>
          <w:szCs w:val="24"/>
          <w:lang w:eastAsia="ru-RU"/>
        </w:rPr>
        <w:t xml:space="preserve">. — Москва: Издательство </w:t>
      </w:r>
      <w:proofErr w:type="spellStart"/>
      <w:r w:rsidRPr="00384F17">
        <w:rPr>
          <w:rFonts w:ascii="Times New Roman" w:eastAsia="Times New Roman" w:hAnsi="Times New Roman" w:cs="Times New Roman"/>
          <w:sz w:val="24"/>
          <w:szCs w:val="24"/>
          <w:lang w:eastAsia="ru-RU"/>
        </w:rPr>
        <w:t>Юрайт</w:t>
      </w:r>
      <w:proofErr w:type="spellEnd"/>
      <w:r w:rsidRPr="00384F17">
        <w:rPr>
          <w:rFonts w:ascii="Times New Roman" w:eastAsia="Times New Roman" w:hAnsi="Times New Roman" w:cs="Times New Roman"/>
          <w:sz w:val="24"/>
          <w:szCs w:val="24"/>
          <w:lang w:eastAsia="ru-RU"/>
        </w:rPr>
        <w:t xml:space="preserve">, 2021. — 493 с. — (Профессиональное образование). — ISBN 978-5-534-02309-1. — Текст: электронный // ЭБС </w:t>
      </w:r>
      <w:proofErr w:type="spellStart"/>
      <w:r w:rsidRPr="00384F17">
        <w:rPr>
          <w:rFonts w:ascii="Times New Roman" w:eastAsia="Times New Roman" w:hAnsi="Times New Roman" w:cs="Times New Roman"/>
          <w:sz w:val="24"/>
          <w:szCs w:val="24"/>
          <w:lang w:eastAsia="ru-RU"/>
        </w:rPr>
        <w:t>Юрайт</w:t>
      </w:r>
      <w:proofErr w:type="spellEnd"/>
      <w:r w:rsidRPr="00384F17">
        <w:rPr>
          <w:rFonts w:ascii="Times New Roman" w:eastAsia="Times New Roman" w:hAnsi="Times New Roman" w:cs="Times New Roman"/>
          <w:sz w:val="24"/>
          <w:szCs w:val="24"/>
          <w:lang w:eastAsia="ru-RU"/>
        </w:rPr>
        <w:t xml:space="preserve"> [сайт]. — URL: https://urait.ru/bcode/471143 </w:t>
      </w:r>
    </w:p>
    <w:p w14:paraId="707CF80D"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 xml:space="preserve">2. Ягодин, В. В. Физическая культура: основы спортивной этики: учебное пособие для среднего профессионального образования / В. В. Ягодин. — Москва: Издательство </w:t>
      </w:r>
      <w:proofErr w:type="spellStart"/>
      <w:r w:rsidRPr="00384F17">
        <w:rPr>
          <w:rFonts w:ascii="Times New Roman" w:eastAsia="Times New Roman" w:hAnsi="Times New Roman" w:cs="Times New Roman"/>
          <w:sz w:val="24"/>
          <w:szCs w:val="24"/>
          <w:lang w:eastAsia="ru-RU"/>
        </w:rPr>
        <w:t>Юрайт</w:t>
      </w:r>
      <w:proofErr w:type="spellEnd"/>
      <w:r w:rsidRPr="00384F17">
        <w:rPr>
          <w:rFonts w:ascii="Times New Roman" w:eastAsia="Times New Roman" w:hAnsi="Times New Roman" w:cs="Times New Roman"/>
          <w:sz w:val="24"/>
          <w:szCs w:val="24"/>
          <w:lang w:eastAsia="ru-RU"/>
        </w:rPr>
        <w:t xml:space="preserve">, 2021. — 113 с. — (Профессиональное образование). — ISBN 978-5-534-10349-6. — Текст: электронный // ЭБС </w:t>
      </w:r>
      <w:proofErr w:type="spellStart"/>
      <w:r w:rsidRPr="00384F17">
        <w:rPr>
          <w:rFonts w:ascii="Times New Roman" w:eastAsia="Times New Roman" w:hAnsi="Times New Roman" w:cs="Times New Roman"/>
          <w:sz w:val="24"/>
          <w:szCs w:val="24"/>
          <w:lang w:eastAsia="ru-RU"/>
        </w:rPr>
        <w:t>Юрайт</w:t>
      </w:r>
      <w:proofErr w:type="spellEnd"/>
      <w:r w:rsidRPr="00384F17">
        <w:rPr>
          <w:rFonts w:ascii="Times New Roman" w:eastAsia="Times New Roman" w:hAnsi="Times New Roman" w:cs="Times New Roman"/>
          <w:sz w:val="24"/>
          <w:szCs w:val="24"/>
          <w:lang w:eastAsia="ru-RU"/>
        </w:rPr>
        <w:t xml:space="preserve"> [сайт]. — URL: </w:t>
      </w:r>
      <w:hyperlink r:id="rId64" w:history="1">
        <w:r w:rsidRPr="00384F17">
          <w:rPr>
            <w:rFonts w:ascii="Times New Roman" w:eastAsia="Times New Roman" w:hAnsi="Times New Roman" w:cs="Times New Roman"/>
            <w:color w:val="0000FF"/>
            <w:sz w:val="24"/>
            <w:szCs w:val="24"/>
            <w:u w:val="single"/>
            <w:lang w:eastAsia="ru-RU"/>
          </w:rPr>
          <w:t>https://urait.ru/bcode/475602</w:t>
        </w:r>
      </w:hyperlink>
    </w:p>
    <w:p w14:paraId="05450A41"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sz w:val="24"/>
          <w:szCs w:val="24"/>
          <w:lang w:eastAsia="ru-RU"/>
        </w:rPr>
      </w:pPr>
    </w:p>
    <w:p w14:paraId="44A71915"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sz w:val="24"/>
          <w:szCs w:val="24"/>
          <w:lang w:eastAsia="ru-RU"/>
        </w:rPr>
      </w:pPr>
    </w:p>
    <w:p w14:paraId="4817B687" w14:textId="5DF534F0" w:rsidR="00384F17" w:rsidRDefault="00384F17" w:rsidP="00384F17">
      <w:pPr>
        <w:spacing w:line="276" w:lineRule="auto"/>
        <w:contextualSpacing/>
        <w:rPr>
          <w:rFonts w:ascii="Times New Roman" w:hAnsi="Times New Roman" w:cs="Times New Roman"/>
          <w:bCs/>
          <w:sz w:val="24"/>
          <w:szCs w:val="24"/>
        </w:rPr>
      </w:pPr>
    </w:p>
    <w:p w14:paraId="22FCC4C3" w14:textId="5615440E" w:rsidR="00384F17" w:rsidRDefault="00384F17" w:rsidP="00384F17">
      <w:pPr>
        <w:spacing w:line="276" w:lineRule="auto"/>
        <w:contextualSpacing/>
        <w:rPr>
          <w:rFonts w:ascii="Times New Roman" w:hAnsi="Times New Roman" w:cs="Times New Roman"/>
          <w:bCs/>
          <w:sz w:val="24"/>
          <w:szCs w:val="24"/>
        </w:rPr>
      </w:pPr>
    </w:p>
    <w:p w14:paraId="08E0B76A" w14:textId="2FE90752" w:rsidR="00384F17" w:rsidRDefault="00384F17" w:rsidP="00384F17">
      <w:pPr>
        <w:spacing w:line="276" w:lineRule="auto"/>
        <w:contextualSpacing/>
        <w:rPr>
          <w:rFonts w:ascii="Times New Roman" w:hAnsi="Times New Roman" w:cs="Times New Roman"/>
          <w:bCs/>
          <w:sz w:val="24"/>
          <w:szCs w:val="24"/>
        </w:rPr>
      </w:pPr>
    </w:p>
    <w:p w14:paraId="19CA95E8" w14:textId="0BE592D7" w:rsidR="00384F17" w:rsidRDefault="00384F17" w:rsidP="00384F17">
      <w:pPr>
        <w:spacing w:line="276" w:lineRule="auto"/>
        <w:contextualSpacing/>
        <w:rPr>
          <w:rFonts w:ascii="Times New Roman" w:hAnsi="Times New Roman" w:cs="Times New Roman"/>
          <w:bCs/>
          <w:sz w:val="24"/>
          <w:szCs w:val="24"/>
        </w:rPr>
      </w:pPr>
    </w:p>
    <w:p w14:paraId="013F065F" w14:textId="69E409D4" w:rsidR="00384F17" w:rsidRDefault="00384F17" w:rsidP="00384F17">
      <w:pPr>
        <w:spacing w:line="276" w:lineRule="auto"/>
        <w:contextualSpacing/>
        <w:rPr>
          <w:rFonts w:ascii="Times New Roman" w:hAnsi="Times New Roman" w:cs="Times New Roman"/>
          <w:bCs/>
          <w:sz w:val="24"/>
          <w:szCs w:val="24"/>
        </w:rPr>
      </w:pPr>
    </w:p>
    <w:p w14:paraId="6C5A075F" w14:textId="54D9A865" w:rsidR="00384F17" w:rsidRDefault="00384F17" w:rsidP="00384F17">
      <w:pPr>
        <w:spacing w:line="276" w:lineRule="auto"/>
        <w:contextualSpacing/>
        <w:rPr>
          <w:rFonts w:ascii="Times New Roman" w:hAnsi="Times New Roman" w:cs="Times New Roman"/>
          <w:bCs/>
          <w:sz w:val="24"/>
          <w:szCs w:val="24"/>
        </w:rPr>
      </w:pPr>
    </w:p>
    <w:p w14:paraId="3D1DFF49" w14:textId="42D77022" w:rsidR="00384F17" w:rsidRDefault="00384F17" w:rsidP="00384F17">
      <w:pPr>
        <w:spacing w:line="276" w:lineRule="auto"/>
        <w:contextualSpacing/>
        <w:rPr>
          <w:rFonts w:ascii="Times New Roman" w:hAnsi="Times New Roman" w:cs="Times New Roman"/>
          <w:bCs/>
          <w:sz w:val="24"/>
          <w:szCs w:val="24"/>
        </w:rPr>
      </w:pPr>
    </w:p>
    <w:p w14:paraId="5DF58F4F" w14:textId="3087A410" w:rsidR="00384F17" w:rsidRDefault="00384F17" w:rsidP="00384F17">
      <w:pPr>
        <w:spacing w:line="276" w:lineRule="auto"/>
        <w:contextualSpacing/>
        <w:rPr>
          <w:rFonts w:ascii="Times New Roman" w:hAnsi="Times New Roman" w:cs="Times New Roman"/>
          <w:bCs/>
          <w:sz w:val="24"/>
          <w:szCs w:val="24"/>
        </w:rPr>
      </w:pPr>
    </w:p>
    <w:p w14:paraId="5EADD5E6" w14:textId="4DF3BB76" w:rsidR="00384F17" w:rsidRDefault="00384F17" w:rsidP="00384F17">
      <w:pPr>
        <w:spacing w:line="276" w:lineRule="auto"/>
        <w:contextualSpacing/>
        <w:rPr>
          <w:rFonts w:ascii="Times New Roman" w:hAnsi="Times New Roman" w:cs="Times New Roman"/>
          <w:bCs/>
          <w:sz w:val="24"/>
          <w:szCs w:val="24"/>
        </w:rPr>
      </w:pPr>
    </w:p>
    <w:p w14:paraId="1A6B6EB8" w14:textId="26833BF2" w:rsidR="00384F17" w:rsidRDefault="00384F17" w:rsidP="00384F17">
      <w:pPr>
        <w:spacing w:line="276" w:lineRule="auto"/>
        <w:contextualSpacing/>
        <w:rPr>
          <w:rFonts w:ascii="Times New Roman" w:hAnsi="Times New Roman" w:cs="Times New Roman"/>
          <w:bCs/>
          <w:sz w:val="24"/>
          <w:szCs w:val="24"/>
        </w:rPr>
      </w:pPr>
    </w:p>
    <w:p w14:paraId="139F881C" w14:textId="6A3561CD" w:rsidR="00384F17" w:rsidRDefault="00384F17" w:rsidP="00384F17">
      <w:pPr>
        <w:spacing w:line="276" w:lineRule="auto"/>
        <w:contextualSpacing/>
        <w:rPr>
          <w:rFonts w:ascii="Times New Roman" w:hAnsi="Times New Roman" w:cs="Times New Roman"/>
          <w:bCs/>
          <w:sz w:val="24"/>
          <w:szCs w:val="24"/>
        </w:rPr>
      </w:pPr>
    </w:p>
    <w:p w14:paraId="1CF5E831" w14:textId="20D956CD" w:rsidR="00384F17" w:rsidRDefault="00384F17" w:rsidP="00384F17">
      <w:pPr>
        <w:spacing w:line="276" w:lineRule="auto"/>
        <w:contextualSpacing/>
        <w:rPr>
          <w:rFonts w:ascii="Times New Roman" w:hAnsi="Times New Roman" w:cs="Times New Roman"/>
          <w:bCs/>
          <w:sz w:val="24"/>
          <w:szCs w:val="24"/>
        </w:rPr>
      </w:pPr>
    </w:p>
    <w:p w14:paraId="4CE3B663" w14:textId="56D8CB7B" w:rsidR="00384F17" w:rsidRDefault="00384F17" w:rsidP="00384F17">
      <w:pPr>
        <w:spacing w:line="276" w:lineRule="auto"/>
        <w:contextualSpacing/>
        <w:rPr>
          <w:rFonts w:ascii="Times New Roman" w:hAnsi="Times New Roman" w:cs="Times New Roman"/>
          <w:bCs/>
          <w:sz w:val="24"/>
          <w:szCs w:val="24"/>
        </w:rPr>
      </w:pPr>
    </w:p>
    <w:p w14:paraId="56030D84" w14:textId="4E2A6701" w:rsidR="00384F17" w:rsidRDefault="00384F17" w:rsidP="00384F17">
      <w:pPr>
        <w:spacing w:line="276" w:lineRule="auto"/>
        <w:contextualSpacing/>
        <w:rPr>
          <w:rFonts w:ascii="Times New Roman" w:hAnsi="Times New Roman" w:cs="Times New Roman"/>
          <w:bCs/>
          <w:sz w:val="24"/>
          <w:szCs w:val="24"/>
        </w:rPr>
      </w:pPr>
    </w:p>
    <w:p w14:paraId="4BBE7A56" w14:textId="65682170" w:rsidR="00384F17" w:rsidRDefault="00384F17" w:rsidP="00384F17">
      <w:pPr>
        <w:spacing w:line="276" w:lineRule="auto"/>
        <w:contextualSpacing/>
        <w:rPr>
          <w:rFonts w:ascii="Times New Roman" w:hAnsi="Times New Roman" w:cs="Times New Roman"/>
          <w:bCs/>
          <w:sz w:val="24"/>
          <w:szCs w:val="24"/>
        </w:rPr>
      </w:pPr>
    </w:p>
    <w:p w14:paraId="66D7AA9D" w14:textId="7AB93C92" w:rsidR="00384F17" w:rsidRDefault="00384F17" w:rsidP="00384F17">
      <w:pPr>
        <w:spacing w:line="276" w:lineRule="auto"/>
        <w:contextualSpacing/>
        <w:rPr>
          <w:rFonts w:ascii="Times New Roman" w:hAnsi="Times New Roman" w:cs="Times New Roman"/>
          <w:bCs/>
          <w:sz w:val="24"/>
          <w:szCs w:val="24"/>
        </w:rPr>
      </w:pPr>
    </w:p>
    <w:p w14:paraId="2F55B0B0" w14:textId="05682F53" w:rsidR="00384F17" w:rsidRDefault="00384F17" w:rsidP="00384F17">
      <w:pPr>
        <w:spacing w:line="276" w:lineRule="auto"/>
        <w:contextualSpacing/>
        <w:rPr>
          <w:rFonts w:ascii="Times New Roman" w:hAnsi="Times New Roman" w:cs="Times New Roman"/>
          <w:bCs/>
          <w:sz w:val="24"/>
          <w:szCs w:val="24"/>
        </w:rPr>
      </w:pPr>
    </w:p>
    <w:p w14:paraId="08EC3F66" w14:textId="6A48E107" w:rsidR="00384F17" w:rsidRDefault="00384F17" w:rsidP="00384F17">
      <w:pPr>
        <w:spacing w:line="276" w:lineRule="auto"/>
        <w:contextualSpacing/>
        <w:rPr>
          <w:rFonts w:ascii="Times New Roman" w:hAnsi="Times New Roman" w:cs="Times New Roman"/>
          <w:bCs/>
          <w:sz w:val="24"/>
          <w:szCs w:val="24"/>
        </w:rPr>
      </w:pPr>
    </w:p>
    <w:p w14:paraId="08EDB37F" w14:textId="220BBC78" w:rsidR="00384F17" w:rsidRDefault="00384F17" w:rsidP="00384F17">
      <w:pPr>
        <w:spacing w:line="276" w:lineRule="auto"/>
        <w:contextualSpacing/>
        <w:rPr>
          <w:rFonts w:ascii="Times New Roman" w:hAnsi="Times New Roman" w:cs="Times New Roman"/>
          <w:bCs/>
          <w:sz w:val="24"/>
          <w:szCs w:val="24"/>
        </w:rPr>
      </w:pPr>
    </w:p>
    <w:p w14:paraId="374A1D50" w14:textId="3153581C" w:rsidR="00384F17" w:rsidRDefault="00384F17" w:rsidP="00384F17">
      <w:pPr>
        <w:spacing w:line="276" w:lineRule="auto"/>
        <w:contextualSpacing/>
        <w:rPr>
          <w:rFonts w:ascii="Times New Roman" w:hAnsi="Times New Roman" w:cs="Times New Roman"/>
          <w:bCs/>
          <w:sz w:val="24"/>
          <w:szCs w:val="24"/>
        </w:rPr>
      </w:pPr>
    </w:p>
    <w:p w14:paraId="6568000A" w14:textId="61D65F9D" w:rsidR="00384F17" w:rsidRDefault="00384F17" w:rsidP="00384F17">
      <w:pPr>
        <w:spacing w:line="276" w:lineRule="auto"/>
        <w:contextualSpacing/>
        <w:rPr>
          <w:rFonts w:ascii="Times New Roman" w:hAnsi="Times New Roman" w:cs="Times New Roman"/>
          <w:bCs/>
          <w:sz w:val="24"/>
          <w:szCs w:val="24"/>
        </w:rPr>
      </w:pPr>
    </w:p>
    <w:p w14:paraId="781EFE05" w14:textId="58040CE9" w:rsidR="00384F17" w:rsidRDefault="00384F17" w:rsidP="00384F17">
      <w:pPr>
        <w:spacing w:line="276" w:lineRule="auto"/>
        <w:contextualSpacing/>
        <w:rPr>
          <w:rFonts w:ascii="Times New Roman" w:hAnsi="Times New Roman" w:cs="Times New Roman"/>
          <w:bCs/>
          <w:sz w:val="24"/>
          <w:szCs w:val="24"/>
        </w:rPr>
      </w:pPr>
    </w:p>
    <w:p w14:paraId="4B118F8C" w14:textId="55BF5102" w:rsidR="00384F17" w:rsidRDefault="00384F17" w:rsidP="00384F17">
      <w:pPr>
        <w:spacing w:line="276" w:lineRule="auto"/>
        <w:contextualSpacing/>
        <w:rPr>
          <w:rFonts w:ascii="Times New Roman" w:hAnsi="Times New Roman" w:cs="Times New Roman"/>
          <w:bCs/>
          <w:sz w:val="24"/>
          <w:szCs w:val="24"/>
        </w:rPr>
      </w:pPr>
    </w:p>
    <w:p w14:paraId="27938A6D" w14:textId="77777777" w:rsidR="00384F17" w:rsidRDefault="00384F17" w:rsidP="00384F17">
      <w:pPr>
        <w:spacing w:line="276" w:lineRule="auto"/>
        <w:contextualSpacing/>
        <w:rPr>
          <w:rFonts w:ascii="Times New Roman" w:hAnsi="Times New Roman" w:cs="Times New Roman"/>
          <w:bCs/>
          <w:sz w:val="24"/>
          <w:szCs w:val="24"/>
        </w:rPr>
      </w:pPr>
    </w:p>
    <w:p w14:paraId="12350780" w14:textId="176D63B0" w:rsidR="00384F17" w:rsidRDefault="00384F17" w:rsidP="00384F17">
      <w:pPr>
        <w:spacing w:line="276" w:lineRule="auto"/>
        <w:contextualSpacing/>
        <w:rPr>
          <w:rFonts w:ascii="Times New Roman" w:hAnsi="Times New Roman" w:cs="Times New Roman"/>
          <w:bCs/>
          <w:sz w:val="24"/>
          <w:szCs w:val="24"/>
        </w:rPr>
      </w:pPr>
    </w:p>
    <w:p w14:paraId="58D7DE8D" w14:textId="77777777" w:rsidR="00384F17" w:rsidRPr="00985111"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Приложение 3.</w:t>
      </w:r>
      <w:r>
        <w:rPr>
          <w:rFonts w:ascii="Times New Roman" w:eastAsia="Times New Roman" w:hAnsi="Times New Roman" w:cs="Times New Roman"/>
          <w:b/>
          <w:bCs/>
          <w:sz w:val="24"/>
          <w:szCs w:val="24"/>
          <w:lang w:eastAsia="ru-RU"/>
        </w:rPr>
        <w:t>9</w:t>
      </w:r>
    </w:p>
    <w:p w14:paraId="4B19DC1F"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3A1E6FD2"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4465D07A" w14:textId="30E13779" w:rsidR="00384F17" w:rsidRPr="009B6DE9" w:rsidRDefault="00384F17" w:rsidP="00384F17">
      <w:pPr>
        <w:jc w:val="right"/>
        <w:rPr>
          <w:rFonts w:ascii="Times New Roman" w:hAnsi="Times New Roman" w:cs="Times New Roman"/>
          <w:iCs/>
          <w:sz w:val="24"/>
          <w:szCs w:val="24"/>
        </w:rPr>
      </w:pPr>
      <w:r w:rsidRPr="009B6DE9">
        <w:rPr>
          <w:rFonts w:ascii="Times New Roman" w:hAnsi="Times New Roman" w:cs="Times New Roman"/>
          <w:bCs/>
          <w:iCs/>
          <w:sz w:val="24"/>
          <w:szCs w:val="24"/>
        </w:rPr>
        <w:br/>
      </w:r>
    </w:p>
    <w:p w14:paraId="10FBA520" w14:textId="77777777" w:rsidR="00384F17" w:rsidRPr="005F59C7" w:rsidRDefault="00384F17" w:rsidP="00384F17">
      <w:pPr>
        <w:jc w:val="center"/>
        <w:rPr>
          <w:rFonts w:ascii="Times New Roman" w:hAnsi="Times New Roman" w:cs="Times New Roman"/>
          <w:b/>
          <w:i/>
          <w:sz w:val="24"/>
          <w:szCs w:val="24"/>
        </w:rPr>
      </w:pPr>
    </w:p>
    <w:p w14:paraId="20FA7712" w14:textId="77777777" w:rsidR="00384F17" w:rsidRDefault="00384F17" w:rsidP="00384F17">
      <w:pPr>
        <w:jc w:val="center"/>
        <w:rPr>
          <w:rFonts w:ascii="Times New Roman" w:hAnsi="Times New Roman" w:cs="Times New Roman"/>
          <w:b/>
          <w:i/>
          <w:sz w:val="24"/>
          <w:szCs w:val="24"/>
        </w:rPr>
      </w:pPr>
    </w:p>
    <w:p w14:paraId="43B6BB17" w14:textId="77777777" w:rsidR="00384F17" w:rsidRDefault="00384F17" w:rsidP="00384F17">
      <w:pPr>
        <w:jc w:val="center"/>
        <w:rPr>
          <w:rFonts w:ascii="Times New Roman" w:hAnsi="Times New Roman" w:cs="Times New Roman"/>
          <w:b/>
          <w:i/>
          <w:sz w:val="24"/>
          <w:szCs w:val="24"/>
        </w:rPr>
      </w:pPr>
    </w:p>
    <w:p w14:paraId="54343B1E" w14:textId="77777777" w:rsidR="00384F17" w:rsidRDefault="00384F17" w:rsidP="00384F17">
      <w:pPr>
        <w:jc w:val="center"/>
        <w:rPr>
          <w:rFonts w:ascii="Times New Roman" w:hAnsi="Times New Roman" w:cs="Times New Roman"/>
          <w:b/>
          <w:i/>
          <w:sz w:val="24"/>
          <w:szCs w:val="24"/>
        </w:rPr>
      </w:pPr>
    </w:p>
    <w:p w14:paraId="72CCDEF6" w14:textId="77777777" w:rsidR="00384F17" w:rsidRDefault="00384F17" w:rsidP="00384F17">
      <w:pPr>
        <w:jc w:val="center"/>
        <w:rPr>
          <w:rFonts w:ascii="Times New Roman" w:hAnsi="Times New Roman" w:cs="Times New Roman"/>
          <w:b/>
          <w:i/>
          <w:sz w:val="24"/>
          <w:szCs w:val="24"/>
        </w:rPr>
      </w:pPr>
    </w:p>
    <w:p w14:paraId="3892873E" w14:textId="77777777" w:rsidR="00384F17" w:rsidRPr="005F59C7" w:rsidRDefault="00384F17" w:rsidP="00384F17">
      <w:pPr>
        <w:jc w:val="center"/>
        <w:rPr>
          <w:rFonts w:ascii="Times New Roman" w:hAnsi="Times New Roman" w:cs="Times New Roman"/>
          <w:b/>
          <w:i/>
          <w:sz w:val="24"/>
          <w:szCs w:val="24"/>
        </w:rPr>
      </w:pPr>
    </w:p>
    <w:p w14:paraId="685B235F" w14:textId="62324320" w:rsidR="00384F17" w:rsidRDefault="00384F17" w:rsidP="00384F17">
      <w:pPr>
        <w:jc w:val="center"/>
        <w:rPr>
          <w:rFonts w:ascii="Times New Roman" w:hAnsi="Times New Roman" w:cs="Times New Roman"/>
          <w:b/>
          <w:i/>
          <w:sz w:val="24"/>
          <w:szCs w:val="24"/>
        </w:rPr>
      </w:pPr>
    </w:p>
    <w:p w14:paraId="3D460010" w14:textId="417D2CB2" w:rsidR="00384F17" w:rsidRDefault="00384F17" w:rsidP="00384F17">
      <w:pPr>
        <w:jc w:val="center"/>
        <w:rPr>
          <w:rFonts w:ascii="Times New Roman" w:hAnsi="Times New Roman" w:cs="Times New Roman"/>
          <w:b/>
          <w:i/>
          <w:sz w:val="24"/>
          <w:szCs w:val="24"/>
        </w:rPr>
      </w:pPr>
    </w:p>
    <w:p w14:paraId="7A287C0E" w14:textId="7E2C2BA7" w:rsidR="00384F17" w:rsidRDefault="00384F17" w:rsidP="00384F17">
      <w:pPr>
        <w:jc w:val="center"/>
        <w:rPr>
          <w:rFonts w:ascii="Times New Roman" w:hAnsi="Times New Roman" w:cs="Times New Roman"/>
          <w:b/>
          <w:i/>
          <w:sz w:val="24"/>
          <w:szCs w:val="24"/>
        </w:rPr>
      </w:pPr>
    </w:p>
    <w:p w14:paraId="7F93AE8F" w14:textId="5F9C9EC1" w:rsidR="00384F17" w:rsidRDefault="00384F17" w:rsidP="00384F17">
      <w:pPr>
        <w:jc w:val="center"/>
        <w:rPr>
          <w:rFonts w:ascii="Times New Roman" w:hAnsi="Times New Roman" w:cs="Times New Roman"/>
          <w:b/>
          <w:i/>
          <w:sz w:val="24"/>
          <w:szCs w:val="24"/>
        </w:rPr>
      </w:pPr>
    </w:p>
    <w:p w14:paraId="1683473B" w14:textId="4550523D" w:rsidR="00384F17" w:rsidRDefault="00384F17" w:rsidP="00384F17">
      <w:pPr>
        <w:jc w:val="center"/>
        <w:rPr>
          <w:rFonts w:ascii="Times New Roman" w:hAnsi="Times New Roman" w:cs="Times New Roman"/>
          <w:b/>
          <w:i/>
          <w:sz w:val="24"/>
          <w:szCs w:val="24"/>
        </w:rPr>
      </w:pPr>
    </w:p>
    <w:p w14:paraId="356FC3A8" w14:textId="1BB1C12D" w:rsidR="00384F17" w:rsidRDefault="00384F17" w:rsidP="00384F17">
      <w:pPr>
        <w:jc w:val="center"/>
        <w:rPr>
          <w:rFonts w:ascii="Times New Roman" w:hAnsi="Times New Roman" w:cs="Times New Roman"/>
          <w:b/>
          <w:i/>
          <w:sz w:val="24"/>
          <w:szCs w:val="24"/>
        </w:rPr>
      </w:pPr>
    </w:p>
    <w:p w14:paraId="0D4C9738" w14:textId="4E51F7D7" w:rsidR="00384F17" w:rsidRDefault="00384F17" w:rsidP="00384F17">
      <w:pPr>
        <w:jc w:val="center"/>
        <w:rPr>
          <w:rFonts w:ascii="Times New Roman" w:hAnsi="Times New Roman" w:cs="Times New Roman"/>
          <w:b/>
          <w:i/>
          <w:sz w:val="24"/>
          <w:szCs w:val="24"/>
        </w:rPr>
      </w:pPr>
    </w:p>
    <w:p w14:paraId="399DCB4C" w14:textId="77777777" w:rsidR="00384F17" w:rsidRPr="005F59C7" w:rsidRDefault="00384F17" w:rsidP="00384F17">
      <w:pPr>
        <w:jc w:val="center"/>
        <w:rPr>
          <w:rFonts w:ascii="Times New Roman" w:hAnsi="Times New Roman" w:cs="Times New Roman"/>
          <w:b/>
          <w:i/>
          <w:sz w:val="24"/>
          <w:szCs w:val="24"/>
        </w:rPr>
      </w:pPr>
    </w:p>
    <w:p w14:paraId="0B68E927" w14:textId="77777777" w:rsidR="00384F17" w:rsidRPr="005F59C7" w:rsidRDefault="00384F17" w:rsidP="00384F17">
      <w:pPr>
        <w:jc w:val="center"/>
        <w:rPr>
          <w:rFonts w:ascii="Times New Roman" w:hAnsi="Times New Roman" w:cs="Times New Roman"/>
          <w:b/>
          <w:i/>
          <w:sz w:val="24"/>
          <w:szCs w:val="24"/>
        </w:rPr>
      </w:pPr>
      <w:r>
        <w:rPr>
          <w:rFonts w:ascii="Times New Roman" w:hAnsi="Times New Roman" w:cs="Times New Roman"/>
          <w:b/>
          <w:i/>
          <w:sz w:val="24"/>
          <w:szCs w:val="24"/>
        </w:rPr>
        <w:t>Аннотация</w:t>
      </w:r>
    </w:p>
    <w:p w14:paraId="52C53763" w14:textId="77777777" w:rsidR="00384F17" w:rsidRPr="005F59C7" w:rsidRDefault="00384F17" w:rsidP="00384F17">
      <w:pPr>
        <w:jc w:val="center"/>
        <w:rPr>
          <w:rFonts w:ascii="Times New Roman" w:hAnsi="Times New Roman" w:cs="Times New Roman"/>
          <w:b/>
          <w:i/>
          <w:sz w:val="24"/>
          <w:szCs w:val="24"/>
        </w:rPr>
      </w:pPr>
    </w:p>
    <w:p w14:paraId="72EAAFF9" w14:textId="77777777" w:rsidR="00384F17" w:rsidRPr="00985111" w:rsidRDefault="00384F17" w:rsidP="00384F17">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14:paraId="306DC996" w14:textId="77777777" w:rsidR="00384F17" w:rsidRPr="00314663" w:rsidRDefault="00384F17" w:rsidP="00384F17">
      <w:pPr>
        <w:jc w:val="center"/>
        <w:rPr>
          <w:rFonts w:ascii="Times New Roman" w:hAnsi="Times New Roman" w:cs="Times New Roman"/>
          <w:b/>
          <w:i/>
          <w:sz w:val="24"/>
          <w:szCs w:val="24"/>
          <w:u w:val="single"/>
        </w:rPr>
      </w:pPr>
    </w:p>
    <w:p w14:paraId="7EDB4925" w14:textId="77777777" w:rsidR="00384F17" w:rsidRPr="009B6DE9" w:rsidRDefault="00384F17" w:rsidP="00384F17">
      <w:pPr>
        <w:jc w:val="center"/>
        <w:rPr>
          <w:rFonts w:ascii="Times New Roman" w:hAnsi="Times New Roman" w:cs="Times New Roman"/>
          <w:b/>
          <w:iCs/>
          <w:sz w:val="24"/>
          <w:szCs w:val="24"/>
        </w:rPr>
      </w:pPr>
      <w:r w:rsidRPr="009B6DE9">
        <w:rPr>
          <w:rFonts w:ascii="Times New Roman" w:hAnsi="Times New Roman" w:cs="Times New Roman"/>
          <w:b/>
          <w:iCs/>
          <w:sz w:val="24"/>
          <w:szCs w:val="24"/>
        </w:rPr>
        <w:t>ОП.09 «Охрана труда»</w:t>
      </w:r>
    </w:p>
    <w:p w14:paraId="3D91FF7C" w14:textId="77777777" w:rsidR="00384F17" w:rsidRPr="005F59C7" w:rsidRDefault="00384F17" w:rsidP="00384F17">
      <w:pPr>
        <w:rPr>
          <w:rFonts w:ascii="Times New Roman" w:hAnsi="Times New Roman" w:cs="Times New Roman"/>
          <w:b/>
          <w:i/>
          <w:sz w:val="24"/>
          <w:szCs w:val="24"/>
        </w:rPr>
      </w:pPr>
    </w:p>
    <w:p w14:paraId="25031961" w14:textId="77777777" w:rsidR="00384F17" w:rsidRPr="005F59C7" w:rsidRDefault="00384F17" w:rsidP="00384F17">
      <w:pPr>
        <w:rPr>
          <w:rFonts w:ascii="Times New Roman" w:hAnsi="Times New Roman" w:cs="Times New Roman"/>
          <w:b/>
          <w:i/>
          <w:sz w:val="24"/>
          <w:szCs w:val="24"/>
        </w:rPr>
      </w:pPr>
    </w:p>
    <w:p w14:paraId="02F17635" w14:textId="77777777" w:rsidR="00384F17" w:rsidRPr="005F59C7" w:rsidRDefault="00384F17" w:rsidP="00384F17">
      <w:pPr>
        <w:rPr>
          <w:rFonts w:ascii="Times New Roman" w:hAnsi="Times New Roman" w:cs="Times New Roman"/>
          <w:b/>
          <w:i/>
          <w:sz w:val="24"/>
          <w:szCs w:val="24"/>
        </w:rPr>
      </w:pPr>
    </w:p>
    <w:p w14:paraId="04508C2D" w14:textId="77777777" w:rsidR="00384F17" w:rsidRPr="005F59C7" w:rsidRDefault="00384F17" w:rsidP="00384F17">
      <w:pPr>
        <w:rPr>
          <w:rFonts w:ascii="Times New Roman" w:hAnsi="Times New Roman" w:cs="Times New Roman"/>
          <w:b/>
          <w:i/>
          <w:sz w:val="24"/>
          <w:szCs w:val="24"/>
        </w:rPr>
      </w:pPr>
    </w:p>
    <w:p w14:paraId="211E4151" w14:textId="77777777" w:rsidR="00384F17" w:rsidRPr="005F59C7" w:rsidRDefault="00384F17" w:rsidP="00384F17">
      <w:pPr>
        <w:rPr>
          <w:rFonts w:ascii="Times New Roman" w:hAnsi="Times New Roman" w:cs="Times New Roman"/>
          <w:b/>
          <w:i/>
          <w:sz w:val="24"/>
          <w:szCs w:val="24"/>
        </w:rPr>
      </w:pPr>
    </w:p>
    <w:p w14:paraId="20BC75EB" w14:textId="77777777" w:rsidR="00384F17" w:rsidRPr="005F59C7" w:rsidRDefault="00384F17" w:rsidP="00384F17">
      <w:pPr>
        <w:rPr>
          <w:rFonts w:ascii="Times New Roman" w:hAnsi="Times New Roman" w:cs="Times New Roman"/>
          <w:b/>
          <w:i/>
          <w:sz w:val="24"/>
          <w:szCs w:val="24"/>
        </w:rPr>
      </w:pPr>
    </w:p>
    <w:p w14:paraId="7904771F" w14:textId="77777777" w:rsidR="00384F17" w:rsidRPr="005F59C7" w:rsidRDefault="00384F17" w:rsidP="00384F17">
      <w:pPr>
        <w:rPr>
          <w:rFonts w:ascii="Times New Roman" w:hAnsi="Times New Roman" w:cs="Times New Roman"/>
          <w:b/>
          <w:i/>
          <w:sz w:val="24"/>
          <w:szCs w:val="24"/>
        </w:rPr>
      </w:pPr>
    </w:p>
    <w:p w14:paraId="3B5AD20A" w14:textId="77777777" w:rsidR="00384F17" w:rsidRPr="005F59C7" w:rsidRDefault="00384F17" w:rsidP="00384F17">
      <w:pPr>
        <w:rPr>
          <w:rFonts w:ascii="Times New Roman" w:hAnsi="Times New Roman" w:cs="Times New Roman"/>
          <w:b/>
          <w:i/>
          <w:sz w:val="24"/>
          <w:szCs w:val="24"/>
        </w:rPr>
      </w:pPr>
    </w:p>
    <w:p w14:paraId="2638AFE9" w14:textId="77777777" w:rsidR="00384F17" w:rsidRPr="005F59C7" w:rsidRDefault="00384F17" w:rsidP="00384F17">
      <w:pPr>
        <w:rPr>
          <w:rFonts w:ascii="Times New Roman" w:hAnsi="Times New Roman" w:cs="Times New Roman"/>
          <w:b/>
          <w:i/>
          <w:sz w:val="24"/>
          <w:szCs w:val="24"/>
        </w:rPr>
      </w:pPr>
    </w:p>
    <w:p w14:paraId="67C15529" w14:textId="77777777" w:rsidR="00384F17" w:rsidRPr="005F59C7" w:rsidRDefault="00384F17" w:rsidP="00384F17">
      <w:pPr>
        <w:rPr>
          <w:rFonts w:ascii="Times New Roman" w:hAnsi="Times New Roman" w:cs="Times New Roman"/>
          <w:b/>
          <w:i/>
          <w:sz w:val="24"/>
          <w:szCs w:val="24"/>
        </w:rPr>
      </w:pPr>
    </w:p>
    <w:p w14:paraId="7EECE5B9" w14:textId="77777777" w:rsidR="00384F17" w:rsidRPr="005F59C7" w:rsidRDefault="00384F17" w:rsidP="00384F17">
      <w:pPr>
        <w:rPr>
          <w:rFonts w:ascii="Times New Roman" w:hAnsi="Times New Roman" w:cs="Times New Roman"/>
          <w:b/>
          <w:i/>
          <w:sz w:val="24"/>
          <w:szCs w:val="24"/>
        </w:rPr>
      </w:pPr>
    </w:p>
    <w:p w14:paraId="6135F69F" w14:textId="77777777" w:rsidR="00384F17" w:rsidRPr="005F59C7" w:rsidRDefault="00384F17" w:rsidP="00384F17">
      <w:pPr>
        <w:rPr>
          <w:rFonts w:ascii="Times New Roman" w:hAnsi="Times New Roman" w:cs="Times New Roman"/>
          <w:b/>
          <w:i/>
          <w:sz w:val="24"/>
          <w:szCs w:val="24"/>
        </w:rPr>
      </w:pPr>
    </w:p>
    <w:p w14:paraId="6E431AE2" w14:textId="77777777" w:rsidR="00384F17" w:rsidRPr="005F59C7" w:rsidRDefault="00384F17" w:rsidP="00384F17">
      <w:pPr>
        <w:rPr>
          <w:rFonts w:ascii="Times New Roman" w:hAnsi="Times New Roman" w:cs="Times New Roman"/>
          <w:b/>
          <w:i/>
          <w:sz w:val="24"/>
          <w:szCs w:val="24"/>
        </w:rPr>
      </w:pPr>
    </w:p>
    <w:p w14:paraId="1F6B4A3D" w14:textId="77777777" w:rsidR="00384F17" w:rsidRPr="005F59C7" w:rsidRDefault="00384F17" w:rsidP="00384F17">
      <w:pPr>
        <w:rPr>
          <w:rFonts w:ascii="Times New Roman" w:hAnsi="Times New Roman" w:cs="Times New Roman"/>
          <w:b/>
          <w:i/>
          <w:sz w:val="24"/>
          <w:szCs w:val="24"/>
        </w:rPr>
      </w:pPr>
    </w:p>
    <w:p w14:paraId="720BBCA1" w14:textId="77777777" w:rsidR="00384F17" w:rsidRPr="005F59C7" w:rsidRDefault="00384F17" w:rsidP="00384F17">
      <w:pPr>
        <w:rPr>
          <w:rFonts w:ascii="Times New Roman" w:hAnsi="Times New Roman" w:cs="Times New Roman"/>
          <w:b/>
          <w:i/>
          <w:sz w:val="24"/>
          <w:szCs w:val="24"/>
        </w:rPr>
      </w:pPr>
    </w:p>
    <w:p w14:paraId="47506EB7" w14:textId="77777777" w:rsidR="00384F17" w:rsidRPr="005F59C7" w:rsidRDefault="00384F17" w:rsidP="00384F17">
      <w:pPr>
        <w:rPr>
          <w:rFonts w:ascii="Times New Roman" w:hAnsi="Times New Roman" w:cs="Times New Roman"/>
          <w:b/>
          <w:i/>
          <w:sz w:val="24"/>
          <w:szCs w:val="24"/>
        </w:rPr>
      </w:pPr>
    </w:p>
    <w:p w14:paraId="73B430A1" w14:textId="77777777" w:rsidR="00384F17" w:rsidRPr="005F59C7" w:rsidRDefault="00384F17" w:rsidP="00384F17">
      <w:pPr>
        <w:rPr>
          <w:rFonts w:ascii="Times New Roman" w:hAnsi="Times New Roman" w:cs="Times New Roman"/>
          <w:b/>
          <w:i/>
          <w:sz w:val="24"/>
          <w:szCs w:val="24"/>
        </w:rPr>
      </w:pPr>
    </w:p>
    <w:p w14:paraId="62BA7BA2" w14:textId="77777777" w:rsidR="00384F17" w:rsidRPr="005F59C7" w:rsidRDefault="00384F17" w:rsidP="00384F17">
      <w:pPr>
        <w:rPr>
          <w:rFonts w:ascii="Times New Roman" w:hAnsi="Times New Roman" w:cs="Times New Roman"/>
          <w:b/>
          <w:i/>
          <w:sz w:val="24"/>
          <w:szCs w:val="24"/>
        </w:rPr>
      </w:pPr>
    </w:p>
    <w:p w14:paraId="2725EC77" w14:textId="77777777" w:rsidR="00384F17" w:rsidRPr="005F59C7" w:rsidRDefault="00384F17" w:rsidP="00384F17">
      <w:pPr>
        <w:rPr>
          <w:rFonts w:ascii="Times New Roman" w:hAnsi="Times New Roman" w:cs="Times New Roman"/>
          <w:b/>
          <w:i/>
          <w:sz w:val="24"/>
          <w:szCs w:val="24"/>
        </w:rPr>
      </w:pPr>
    </w:p>
    <w:p w14:paraId="74ED594F" w14:textId="77777777" w:rsidR="00384F17" w:rsidRPr="005F59C7" w:rsidRDefault="00384F17" w:rsidP="00384F17">
      <w:pPr>
        <w:rPr>
          <w:rFonts w:ascii="Times New Roman" w:hAnsi="Times New Roman" w:cs="Times New Roman"/>
          <w:b/>
          <w:i/>
          <w:sz w:val="24"/>
          <w:szCs w:val="24"/>
        </w:rPr>
      </w:pPr>
    </w:p>
    <w:p w14:paraId="508821DC" w14:textId="77777777" w:rsidR="00384F17" w:rsidRPr="005F59C7" w:rsidRDefault="00384F17" w:rsidP="00384F17">
      <w:pPr>
        <w:rPr>
          <w:rFonts w:ascii="Times New Roman" w:hAnsi="Times New Roman" w:cs="Times New Roman"/>
          <w:b/>
          <w:i/>
          <w:sz w:val="24"/>
          <w:szCs w:val="24"/>
        </w:rPr>
      </w:pPr>
    </w:p>
    <w:p w14:paraId="1187DFFF" w14:textId="77777777" w:rsidR="00384F17" w:rsidRPr="005F59C7" w:rsidRDefault="00384F17" w:rsidP="00384F17">
      <w:pPr>
        <w:rPr>
          <w:rFonts w:ascii="Times New Roman" w:hAnsi="Times New Roman" w:cs="Times New Roman"/>
          <w:b/>
          <w:i/>
          <w:sz w:val="24"/>
          <w:szCs w:val="24"/>
        </w:rPr>
      </w:pPr>
    </w:p>
    <w:p w14:paraId="24A902C5" w14:textId="77777777" w:rsidR="00384F17" w:rsidRPr="005F59C7" w:rsidRDefault="00384F17" w:rsidP="00384F17">
      <w:pPr>
        <w:rPr>
          <w:rFonts w:ascii="Times New Roman" w:hAnsi="Times New Roman" w:cs="Times New Roman"/>
          <w:b/>
          <w:i/>
          <w:sz w:val="24"/>
          <w:szCs w:val="24"/>
        </w:rPr>
      </w:pPr>
    </w:p>
    <w:p w14:paraId="02DBFDD6" w14:textId="77777777" w:rsidR="00384F17" w:rsidRDefault="00384F17" w:rsidP="00384F17">
      <w:pPr>
        <w:spacing w:after="200" w:line="276" w:lineRule="auto"/>
        <w:jc w:val="center"/>
        <w:rPr>
          <w:rFonts w:ascii="Times New Roman" w:hAnsi="Times New Roman" w:cs="Times New Roman"/>
          <w:b/>
          <w:bCs/>
          <w:iCs/>
          <w:sz w:val="24"/>
          <w:szCs w:val="24"/>
        </w:rPr>
      </w:pPr>
    </w:p>
    <w:p w14:paraId="0AC60FC6" w14:textId="77777777" w:rsidR="00384F17" w:rsidRDefault="00384F17" w:rsidP="00384F17">
      <w:pPr>
        <w:spacing w:after="200" w:line="276" w:lineRule="auto"/>
        <w:jc w:val="center"/>
        <w:rPr>
          <w:rFonts w:ascii="Times New Roman" w:hAnsi="Times New Roman" w:cs="Times New Roman"/>
          <w:b/>
          <w:bCs/>
          <w:iCs/>
          <w:sz w:val="24"/>
          <w:szCs w:val="24"/>
        </w:rPr>
      </w:pPr>
    </w:p>
    <w:p w14:paraId="6B57C704" w14:textId="77777777" w:rsidR="00384F17" w:rsidRDefault="00384F17" w:rsidP="00384F17">
      <w:pPr>
        <w:spacing w:after="200" w:line="276" w:lineRule="auto"/>
        <w:jc w:val="center"/>
        <w:rPr>
          <w:rFonts w:ascii="Times New Roman" w:hAnsi="Times New Roman" w:cs="Times New Roman"/>
          <w:b/>
          <w:bCs/>
          <w:iCs/>
          <w:sz w:val="24"/>
          <w:szCs w:val="24"/>
        </w:rPr>
        <w:sectPr w:rsidR="00384F17" w:rsidSect="00B911C1">
          <w:headerReference w:type="even" r:id="rId65"/>
          <w:pgSz w:w="11906" w:h="16838"/>
          <w:pgMar w:top="1134" w:right="567" w:bottom="1134" w:left="1701" w:header="709" w:footer="709" w:gutter="0"/>
          <w:cols w:space="708"/>
          <w:docGrid w:linePitch="360"/>
        </w:sectPr>
      </w:pPr>
      <w:r w:rsidRPr="00985111">
        <w:rPr>
          <w:rFonts w:ascii="Times New Roman" w:hAnsi="Times New Roman" w:cs="Times New Roman"/>
          <w:b/>
          <w:bCs/>
          <w:iCs/>
          <w:sz w:val="24"/>
          <w:szCs w:val="24"/>
        </w:rPr>
        <w:lastRenderedPageBreak/>
        <w:t>202</w:t>
      </w:r>
      <w:r>
        <w:rPr>
          <w:rFonts w:ascii="Times New Roman" w:hAnsi="Times New Roman" w:cs="Times New Roman"/>
          <w:b/>
          <w:bCs/>
          <w:iCs/>
          <w:sz w:val="24"/>
          <w:szCs w:val="24"/>
        </w:rPr>
        <w:t>3</w:t>
      </w:r>
      <w:r w:rsidRPr="00985111">
        <w:rPr>
          <w:rFonts w:ascii="Times New Roman" w:hAnsi="Times New Roman" w:cs="Times New Roman"/>
          <w:b/>
          <w:bCs/>
          <w:iCs/>
          <w:sz w:val="24"/>
          <w:szCs w:val="24"/>
        </w:rPr>
        <w:t>г.</w:t>
      </w:r>
    </w:p>
    <w:p w14:paraId="217AC51D" w14:textId="77777777" w:rsidR="00384F17" w:rsidRPr="005F59C7" w:rsidRDefault="00384F17" w:rsidP="00384F17">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РАБОЧЕЙ ПРОГРАММЫ</w:t>
      </w:r>
      <w:r w:rsidRPr="005F59C7">
        <w:rPr>
          <w:rFonts w:ascii="Times New Roman" w:hAnsi="Times New Roman" w:cs="Times New Roman"/>
          <w:b/>
          <w:sz w:val="24"/>
          <w:szCs w:val="24"/>
        </w:rPr>
        <w:t xml:space="preserve"> </w:t>
      </w:r>
      <w:r w:rsidRPr="005F59C7">
        <w:rPr>
          <w:rFonts w:ascii="Times New Roman" w:hAnsi="Times New Roman" w:cs="Times New Roman"/>
          <w:b/>
          <w:sz w:val="24"/>
          <w:szCs w:val="24"/>
        </w:rPr>
        <w:br/>
        <w:t>УЧЕБНОЙ ДИСЦИПЛИНЫ</w:t>
      </w:r>
    </w:p>
    <w:p w14:paraId="7DE8A94C" w14:textId="77777777" w:rsidR="00384F17" w:rsidRPr="00985111" w:rsidRDefault="00384F17" w:rsidP="00384F17">
      <w:pPr>
        <w:spacing w:line="276" w:lineRule="auto"/>
        <w:jc w:val="center"/>
        <w:rPr>
          <w:rFonts w:ascii="Times New Roman" w:eastAsia="Times New Roman" w:hAnsi="Times New Roman" w:cs="Times New Roman"/>
          <w:b/>
          <w:iCs/>
          <w:sz w:val="24"/>
          <w:szCs w:val="24"/>
          <w:lang w:eastAsia="ru-RU"/>
        </w:rPr>
      </w:pPr>
      <w:r w:rsidRPr="008D5018">
        <w:rPr>
          <w:rFonts w:ascii="Times New Roman" w:eastAsia="Times New Roman" w:hAnsi="Times New Roman" w:cs="Times New Roman"/>
          <w:b/>
          <w:iCs/>
          <w:sz w:val="24"/>
          <w:szCs w:val="24"/>
          <w:lang w:eastAsia="ru-RU"/>
        </w:rPr>
        <w:t>ОП.09 «Охрана труда»</w:t>
      </w:r>
    </w:p>
    <w:p w14:paraId="61B3B88D" w14:textId="77777777" w:rsidR="00384F17" w:rsidRPr="005F59C7" w:rsidRDefault="00384F17" w:rsidP="00384F17">
      <w:pPr>
        <w:spacing w:line="276" w:lineRule="auto"/>
        <w:ind w:firstLine="709"/>
        <w:jc w:val="center"/>
        <w:rPr>
          <w:rFonts w:ascii="Times New Roman" w:eastAsia="Times New Roman" w:hAnsi="Times New Roman" w:cs="Times New Roman"/>
          <w:sz w:val="24"/>
          <w:szCs w:val="24"/>
          <w:vertAlign w:val="superscript"/>
          <w:lang w:eastAsia="ru-RU"/>
        </w:rPr>
      </w:pPr>
    </w:p>
    <w:p w14:paraId="46BBE173" w14:textId="77777777" w:rsidR="00384F17" w:rsidRPr="00985111"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985111">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30C4C5A8" w14:textId="77777777" w:rsidR="00384F17" w:rsidRPr="00985111"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Учебная дисциплина </w:t>
      </w:r>
      <w:r w:rsidRPr="009B6DE9">
        <w:rPr>
          <w:rFonts w:ascii="Times New Roman" w:eastAsia="Times New Roman" w:hAnsi="Times New Roman" w:cs="Times New Roman"/>
          <w:sz w:val="24"/>
          <w:szCs w:val="24"/>
          <w:lang w:eastAsia="ru-RU"/>
        </w:rPr>
        <w:t>ОП.09 «Охрана труда</w:t>
      </w:r>
      <w:r w:rsidRPr="00985111">
        <w:rPr>
          <w:rFonts w:ascii="Times New Roman" w:eastAsia="Times New Roman" w:hAnsi="Times New Roman" w:cs="Times New Roman"/>
          <w:bCs/>
          <w:iCs/>
          <w:sz w:val="24"/>
          <w:szCs w:val="24"/>
          <w:lang w:eastAsia="ru-RU"/>
        </w:rPr>
        <w:t>»</w:t>
      </w:r>
      <w:r w:rsidRPr="00985111">
        <w:rPr>
          <w:rFonts w:ascii="Times New Roman" w:eastAsia="Times New Roman" w:hAnsi="Times New Roman" w:cs="Times New Roman"/>
          <w:sz w:val="24"/>
          <w:szCs w:val="24"/>
          <w:lang w:eastAsia="ru-RU"/>
        </w:rPr>
        <w:t xml:space="preserve"> является обязательной частью </w:t>
      </w:r>
      <w:r w:rsidRPr="009B6DE9">
        <w:rPr>
          <w:rFonts w:ascii="Times New Roman" w:eastAsia="Times New Roman" w:hAnsi="Times New Roman" w:cs="Times New Roman"/>
          <w:bCs/>
          <w:sz w:val="24"/>
          <w:szCs w:val="24"/>
          <w:lang w:eastAsia="ru-RU"/>
        </w:rPr>
        <w:t>общепрофессионального цикла</w:t>
      </w:r>
      <w:r>
        <w:rPr>
          <w:rFonts w:ascii="Times New Roman" w:eastAsia="Times New Roman" w:hAnsi="Times New Roman" w:cs="Times New Roman"/>
          <w:bCs/>
          <w:i/>
          <w:iCs/>
          <w:sz w:val="24"/>
          <w:szCs w:val="24"/>
          <w:lang w:eastAsia="ru-RU"/>
        </w:rPr>
        <w:t xml:space="preserve"> </w:t>
      </w:r>
      <w:r w:rsidRPr="009924AD">
        <w:rPr>
          <w:rFonts w:ascii="Times New Roman" w:eastAsia="Times New Roman" w:hAnsi="Times New Roman" w:cs="Times New Roman"/>
          <w:sz w:val="24"/>
          <w:szCs w:val="24"/>
          <w:lang w:eastAsia="ru-RU"/>
        </w:rPr>
        <w:t>О</w:t>
      </w:r>
      <w:r w:rsidRPr="00985111">
        <w:rPr>
          <w:rFonts w:ascii="Times New Roman" w:eastAsia="Times New Roman" w:hAnsi="Times New Roman" w:cs="Times New Roman"/>
          <w:sz w:val="24"/>
          <w:szCs w:val="24"/>
          <w:lang w:eastAsia="ru-RU"/>
        </w:rPr>
        <w:t xml:space="preserve">ПОП-П в соответствии с ФГОС СПО по </w:t>
      </w:r>
      <w:r w:rsidRPr="009B6DE9">
        <w:rPr>
          <w:rFonts w:ascii="Times New Roman" w:eastAsia="Times New Roman" w:hAnsi="Times New Roman" w:cs="Times New Roman"/>
          <w:sz w:val="24"/>
          <w:szCs w:val="24"/>
          <w:lang w:eastAsia="ru-RU"/>
        </w:rPr>
        <w:t>профессии 43.01.09 Повар, кондитер</w:t>
      </w:r>
    </w:p>
    <w:p w14:paraId="07DF7F73" w14:textId="77777777" w:rsidR="00384F17" w:rsidRPr="009B6DE9"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w:t>
      </w:r>
      <w:r w:rsidRPr="009B6DE9">
        <w:rPr>
          <w:rFonts w:ascii="Times New Roman" w:eastAsia="Times New Roman" w:hAnsi="Times New Roman" w:cs="Times New Roman"/>
          <w:sz w:val="24"/>
          <w:szCs w:val="24"/>
          <w:lang w:eastAsia="ru-RU"/>
        </w:rPr>
        <w:t xml:space="preserve">01-07, </w:t>
      </w:r>
    </w:p>
    <w:p w14:paraId="242901D9" w14:textId="77777777" w:rsidR="00384F17" w:rsidRPr="00985111"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9B6DE9">
        <w:rPr>
          <w:rFonts w:ascii="Times New Roman" w:eastAsia="Times New Roman" w:hAnsi="Times New Roman" w:cs="Times New Roman"/>
          <w:sz w:val="24"/>
          <w:szCs w:val="24"/>
          <w:lang w:eastAsia="ru-RU"/>
        </w:rPr>
        <w:t>ОК 09, ОК 10</w:t>
      </w:r>
      <w:r w:rsidRPr="00985111">
        <w:rPr>
          <w:rFonts w:ascii="Times New Roman" w:eastAsia="Times New Roman" w:hAnsi="Times New Roman" w:cs="Times New Roman"/>
          <w:i/>
          <w:sz w:val="24"/>
          <w:szCs w:val="24"/>
          <w:lang w:eastAsia="ru-RU"/>
        </w:rPr>
        <w:t>.</w:t>
      </w:r>
    </w:p>
    <w:p w14:paraId="5438959B" w14:textId="77777777" w:rsidR="00384F17" w:rsidRPr="00985111"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19D048DB" w14:textId="77777777" w:rsidR="00384F17" w:rsidRPr="00314663" w:rsidRDefault="00384F17" w:rsidP="00384F17">
      <w:pPr>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1.2. Цель и планируемые результаты освоения дисциплины:</w:t>
      </w:r>
    </w:p>
    <w:p w14:paraId="6687C276" w14:textId="77777777" w:rsidR="00384F17" w:rsidRPr="005F59C7" w:rsidRDefault="00384F17" w:rsidP="00384F17">
      <w:pPr>
        <w:suppressAutoHyphens/>
        <w:spacing w:line="276" w:lineRule="auto"/>
        <w:ind w:firstLine="709"/>
        <w:contextualSpacing/>
        <w:jc w:val="both"/>
        <w:rPr>
          <w:rFonts w:ascii="Times New Roman" w:hAnsi="Times New Roman" w:cs="Times New Roman"/>
          <w:sz w:val="24"/>
          <w:szCs w:val="24"/>
        </w:rPr>
      </w:pPr>
      <w:r w:rsidRPr="00314663">
        <w:rPr>
          <w:rFonts w:ascii="Times New Roman" w:hAnsi="Times New Roman" w:cs="Times New Roman"/>
          <w:sz w:val="24"/>
          <w:szCs w:val="24"/>
        </w:rPr>
        <w:t xml:space="preserve">В рамках программы учебной дисциплины обучающимися осваиваются умения </w:t>
      </w:r>
      <w:r w:rsidRPr="00314663">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4110"/>
      </w:tblGrid>
      <w:tr w:rsidR="00384F17" w:rsidRPr="00985111" w14:paraId="5107D91E" w14:textId="77777777" w:rsidTr="001D5690">
        <w:trPr>
          <w:trHeight w:val="427"/>
        </w:trPr>
        <w:tc>
          <w:tcPr>
            <w:tcW w:w="1413" w:type="dxa"/>
            <w:vMerge w:val="restart"/>
            <w:hideMark/>
          </w:tcPr>
          <w:p w14:paraId="013C1EF5"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Код</w:t>
            </w:r>
          </w:p>
          <w:p w14:paraId="7A7C5AAB"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ОК</w:t>
            </w:r>
            <w:r>
              <w:rPr>
                <w:rFonts w:ascii="Times New Roman" w:eastAsia="Times New Roman" w:hAnsi="Times New Roman" w:cs="Times New Roman"/>
                <w:sz w:val="24"/>
                <w:szCs w:val="24"/>
                <w:lang w:eastAsia="ru-RU"/>
              </w:rPr>
              <w:t>,</w:t>
            </w:r>
            <w:r w:rsidRPr="00985111">
              <w:rPr>
                <w:rFonts w:ascii="Times New Roman" w:eastAsia="Times New Roman" w:hAnsi="Times New Roman" w:cs="Times New Roman"/>
                <w:sz w:val="24"/>
                <w:szCs w:val="24"/>
                <w:lang w:eastAsia="ru-RU"/>
              </w:rPr>
              <w:t xml:space="preserve"> ПК</w:t>
            </w:r>
          </w:p>
        </w:tc>
        <w:tc>
          <w:tcPr>
            <w:tcW w:w="8221" w:type="dxa"/>
            <w:gridSpan w:val="2"/>
          </w:tcPr>
          <w:p w14:paraId="0FAF3EC6"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Дисциплинарные результаты</w:t>
            </w:r>
          </w:p>
        </w:tc>
      </w:tr>
      <w:tr w:rsidR="00384F17" w:rsidRPr="00985111" w14:paraId="57097816" w14:textId="77777777" w:rsidTr="001D5690">
        <w:trPr>
          <w:trHeight w:val="338"/>
        </w:trPr>
        <w:tc>
          <w:tcPr>
            <w:tcW w:w="1413" w:type="dxa"/>
            <w:vMerge/>
          </w:tcPr>
          <w:p w14:paraId="35212DAA"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p>
        </w:tc>
        <w:tc>
          <w:tcPr>
            <w:tcW w:w="4111" w:type="dxa"/>
          </w:tcPr>
          <w:p w14:paraId="54E19D76"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Умения</w:t>
            </w:r>
          </w:p>
        </w:tc>
        <w:tc>
          <w:tcPr>
            <w:tcW w:w="4110" w:type="dxa"/>
          </w:tcPr>
          <w:p w14:paraId="6E629560" w14:textId="77777777" w:rsidR="00384F17" w:rsidRPr="00985111" w:rsidRDefault="00384F17" w:rsidP="001D5690">
            <w:pPr>
              <w:suppressAutoHyphens/>
              <w:jc w:val="center"/>
              <w:rPr>
                <w:rFonts w:ascii="Times New Roman" w:eastAsia="Times New Roman" w:hAnsi="Times New Roman" w:cs="Times New Roman"/>
                <w:sz w:val="24"/>
                <w:szCs w:val="24"/>
                <w:lang w:eastAsia="ru-RU"/>
              </w:rPr>
            </w:pPr>
            <w:r w:rsidRPr="00985111">
              <w:rPr>
                <w:rFonts w:ascii="Times New Roman" w:eastAsia="Times New Roman" w:hAnsi="Times New Roman" w:cs="Times New Roman"/>
                <w:sz w:val="24"/>
                <w:szCs w:val="24"/>
                <w:lang w:eastAsia="ru-RU"/>
              </w:rPr>
              <w:t>Знания</w:t>
            </w:r>
          </w:p>
        </w:tc>
      </w:tr>
      <w:tr w:rsidR="00384F17" w:rsidRPr="00985111" w14:paraId="572395CF" w14:textId="77777777" w:rsidTr="001D5690">
        <w:trPr>
          <w:trHeight w:val="456"/>
        </w:trPr>
        <w:tc>
          <w:tcPr>
            <w:tcW w:w="1413" w:type="dxa"/>
            <w:vMerge w:val="restart"/>
          </w:tcPr>
          <w:p w14:paraId="2150D9B5" w14:textId="77777777" w:rsidR="00384F17" w:rsidRPr="009B6DE9" w:rsidRDefault="00384F17" w:rsidP="001D5690">
            <w:pPr>
              <w:rPr>
                <w:rFonts w:ascii="Times New Roman" w:eastAsia="Times New Roman" w:hAnsi="Times New Roman" w:cs="Times New Roman"/>
                <w:sz w:val="24"/>
                <w:szCs w:val="24"/>
                <w:lang w:eastAsia="ru-RU"/>
              </w:rPr>
            </w:pPr>
            <w:r w:rsidRPr="009B6DE9">
              <w:rPr>
                <w:rFonts w:ascii="Times New Roman" w:eastAsia="Times New Roman" w:hAnsi="Times New Roman" w:cs="Times New Roman"/>
                <w:sz w:val="24"/>
                <w:szCs w:val="24"/>
                <w:lang w:eastAsia="ru-RU"/>
              </w:rPr>
              <w:t>ПК 1.1-1.4,</w:t>
            </w:r>
          </w:p>
          <w:p w14:paraId="35BCB5F1" w14:textId="77777777" w:rsidR="00384F17" w:rsidRPr="009B6DE9" w:rsidRDefault="00384F17" w:rsidP="001D5690">
            <w:pPr>
              <w:rPr>
                <w:rFonts w:ascii="Times New Roman" w:eastAsia="Times New Roman" w:hAnsi="Times New Roman" w:cs="Times New Roman"/>
                <w:sz w:val="24"/>
                <w:szCs w:val="24"/>
                <w:lang w:eastAsia="ru-RU"/>
              </w:rPr>
            </w:pPr>
            <w:r w:rsidRPr="009B6DE9">
              <w:rPr>
                <w:rFonts w:ascii="Times New Roman" w:eastAsia="Times New Roman" w:hAnsi="Times New Roman" w:cs="Times New Roman"/>
                <w:sz w:val="24"/>
                <w:szCs w:val="24"/>
                <w:lang w:eastAsia="ru-RU"/>
              </w:rPr>
              <w:t>ПК 2.1-2.8,</w:t>
            </w:r>
          </w:p>
          <w:p w14:paraId="239CB971" w14:textId="77777777" w:rsidR="00384F17" w:rsidRPr="009B6DE9" w:rsidRDefault="00384F17" w:rsidP="001D5690">
            <w:pPr>
              <w:rPr>
                <w:rFonts w:ascii="Times New Roman" w:eastAsia="Times New Roman" w:hAnsi="Times New Roman" w:cs="Times New Roman"/>
                <w:sz w:val="24"/>
                <w:szCs w:val="24"/>
                <w:lang w:eastAsia="ru-RU"/>
              </w:rPr>
            </w:pPr>
            <w:r w:rsidRPr="009B6DE9">
              <w:rPr>
                <w:rFonts w:ascii="Times New Roman" w:eastAsia="Times New Roman" w:hAnsi="Times New Roman" w:cs="Times New Roman"/>
                <w:sz w:val="24"/>
                <w:szCs w:val="24"/>
                <w:lang w:eastAsia="ru-RU"/>
              </w:rPr>
              <w:t>ПК 3.1-3.6,</w:t>
            </w:r>
          </w:p>
          <w:p w14:paraId="4E82E430" w14:textId="77777777" w:rsidR="00384F17" w:rsidRPr="009B6DE9" w:rsidRDefault="00384F17" w:rsidP="001D5690">
            <w:pPr>
              <w:rPr>
                <w:rFonts w:ascii="Times New Roman" w:eastAsia="Times New Roman" w:hAnsi="Times New Roman" w:cs="Times New Roman"/>
                <w:sz w:val="24"/>
                <w:szCs w:val="24"/>
                <w:lang w:eastAsia="ru-RU"/>
              </w:rPr>
            </w:pPr>
            <w:r w:rsidRPr="009B6DE9">
              <w:rPr>
                <w:rFonts w:ascii="Times New Roman" w:eastAsia="Times New Roman" w:hAnsi="Times New Roman" w:cs="Times New Roman"/>
                <w:sz w:val="24"/>
                <w:szCs w:val="24"/>
                <w:lang w:eastAsia="ru-RU"/>
              </w:rPr>
              <w:t>ПК 4.1-4.5,</w:t>
            </w:r>
          </w:p>
          <w:p w14:paraId="0E78F1DD" w14:textId="77777777" w:rsidR="00384F17" w:rsidRPr="009B6DE9" w:rsidRDefault="00384F17" w:rsidP="001D5690">
            <w:pPr>
              <w:rPr>
                <w:rFonts w:ascii="Times New Roman" w:eastAsia="Times New Roman" w:hAnsi="Times New Roman" w:cs="Times New Roman"/>
                <w:sz w:val="24"/>
                <w:szCs w:val="24"/>
                <w:lang w:eastAsia="ru-RU"/>
              </w:rPr>
            </w:pPr>
            <w:r w:rsidRPr="009B6DE9">
              <w:rPr>
                <w:rFonts w:ascii="Times New Roman" w:eastAsia="Times New Roman" w:hAnsi="Times New Roman" w:cs="Times New Roman"/>
                <w:sz w:val="24"/>
                <w:szCs w:val="24"/>
                <w:lang w:eastAsia="ru-RU"/>
              </w:rPr>
              <w:t>ПК 5.1-5.5</w:t>
            </w:r>
          </w:p>
          <w:p w14:paraId="50E35864" w14:textId="77777777" w:rsidR="00384F17" w:rsidRPr="009B6DE9" w:rsidRDefault="00384F17" w:rsidP="001D5690">
            <w:pPr>
              <w:rPr>
                <w:rFonts w:ascii="Times New Roman" w:eastAsia="Times New Roman" w:hAnsi="Times New Roman" w:cs="Times New Roman"/>
                <w:sz w:val="24"/>
                <w:szCs w:val="24"/>
                <w:lang w:eastAsia="ru-RU"/>
              </w:rPr>
            </w:pPr>
            <w:r w:rsidRPr="009B6DE9">
              <w:rPr>
                <w:rFonts w:ascii="Times New Roman" w:eastAsia="Times New Roman" w:hAnsi="Times New Roman" w:cs="Times New Roman"/>
                <w:sz w:val="24"/>
                <w:szCs w:val="24"/>
                <w:lang w:eastAsia="ru-RU"/>
              </w:rPr>
              <w:t xml:space="preserve">ОК 01-07, </w:t>
            </w:r>
          </w:p>
          <w:p w14:paraId="3CC2DB81" w14:textId="77777777" w:rsidR="00384F17" w:rsidRPr="009B6DE9" w:rsidRDefault="00384F17" w:rsidP="001D5690">
            <w:pPr>
              <w:rPr>
                <w:rFonts w:ascii="Times New Roman" w:eastAsia="Times New Roman" w:hAnsi="Times New Roman" w:cs="Times New Roman"/>
                <w:sz w:val="24"/>
                <w:szCs w:val="24"/>
                <w:lang w:eastAsia="ru-RU"/>
              </w:rPr>
            </w:pPr>
            <w:r w:rsidRPr="009B6DE9">
              <w:rPr>
                <w:rFonts w:ascii="Times New Roman" w:eastAsia="Times New Roman" w:hAnsi="Times New Roman" w:cs="Times New Roman"/>
                <w:sz w:val="24"/>
                <w:szCs w:val="24"/>
                <w:lang w:eastAsia="ru-RU"/>
              </w:rPr>
              <w:t xml:space="preserve">ОК 09, </w:t>
            </w:r>
          </w:p>
          <w:p w14:paraId="1A6BC247" w14:textId="77777777" w:rsidR="00384F17" w:rsidRPr="00985111" w:rsidRDefault="00384F17" w:rsidP="001D5690">
            <w:pPr>
              <w:suppressAutoHyphens/>
              <w:rPr>
                <w:rFonts w:ascii="Times New Roman" w:eastAsia="Times New Roman" w:hAnsi="Times New Roman" w:cs="Times New Roman"/>
                <w:b/>
                <w:bCs/>
                <w:i/>
                <w:sz w:val="24"/>
                <w:szCs w:val="24"/>
                <w:u w:val="single"/>
                <w:lang w:eastAsia="ru-RU"/>
              </w:rPr>
            </w:pPr>
            <w:r w:rsidRPr="009B6DE9">
              <w:rPr>
                <w:rFonts w:ascii="Times New Roman" w:eastAsia="Times New Roman" w:hAnsi="Times New Roman" w:cs="Times New Roman"/>
                <w:sz w:val="24"/>
                <w:szCs w:val="24"/>
                <w:lang w:eastAsia="ru-RU"/>
              </w:rPr>
              <w:t>ОК 10</w:t>
            </w:r>
          </w:p>
        </w:tc>
        <w:tc>
          <w:tcPr>
            <w:tcW w:w="4111" w:type="dxa"/>
          </w:tcPr>
          <w:p w14:paraId="3308CC2D" w14:textId="77777777" w:rsidR="00384F17" w:rsidRPr="00A85C28" w:rsidRDefault="00384F17" w:rsidP="001D5690">
            <w:pPr>
              <w:rPr>
                <w:rFonts w:ascii="Times New Roman" w:eastAsia="Times New Roman" w:hAnsi="Times New Roman" w:cs="Times New Roman"/>
                <w:iCs/>
                <w:sz w:val="24"/>
                <w:szCs w:val="24"/>
                <w:lang w:eastAsia="ru-RU"/>
              </w:rPr>
            </w:pPr>
            <w:r w:rsidRPr="00A85C28">
              <w:rPr>
                <w:rFonts w:ascii="Times New Roman" w:eastAsia="Times New Roman" w:hAnsi="Times New Roman" w:cs="Times New Roman"/>
                <w:iCs/>
                <w:sz w:val="24"/>
                <w:szCs w:val="24"/>
                <w:lang w:eastAsia="ru-RU"/>
              </w:rPr>
              <w:t>-выявлять опасные и вредные производственные факторы и соответствующие им риски, связанные с прошлыми, настоящими или планируемыми видами профессиональной деятельности;</w:t>
            </w:r>
          </w:p>
        </w:tc>
        <w:tc>
          <w:tcPr>
            <w:tcW w:w="4110" w:type="dxa"/>
          </w:tcPr>
          <w:p w14:paraId="738D9E88" w14:textId="77777777" w:rsidR="00384F17" w:rsidRPr="00A85C28" w:rsidRDefault="00384F17" w:rsidP="001D5690">
            <w:pPr>
              <w:rPr>
                <w:rFonts w:ascii="Times New Roman" w:eastAsia="Times New Roman" w:hAnsi="Times New Roman" w:cs="Times New Roman"/>
                <w:iCs/>
                <w:sz w:val="24"/>
                <w:szCs w:val="24"/>
                <w:lang w:eastAsia="ru-RU"/>
              </w:rPr>
            </w:pPr>
            <w:r w:rsidRPr="00A85C28">
              <w:rPr>
                <w:rFonts w:ascii="Times New Roman" w:eastAsia="Times New Roman" w:hAnsi="Times New Roman" w:cs="Times New Roman"/>
                <w:iCs/>
                <w:sz w:val="24"/>
                <w:szCs w:val="24"/>
                <w:lang w:eastAsia="ru-RU"/>
              </w:rPr>
              <w:t>-фактические или потенциальные последствия собственной деятельности (или бездействия) и их влияние на уровень безопасности труда;</w:t>
            </w:r>
          </w:p>
          <w:p w14:paraId="1B07AC7D" w14:textId="77777777" w:rsidR="00384F17" w:rsidRPr="00A85C28" w:rsidRDefault="00384F17" w:rsidP="001D5690">
            <w:pPr>
              <w:rPr>
                <w:rFonts w:ascii="Times New Roman" w:eastAsia="Times New Roman" w:hAnsi="Times New Roman" w:cs="Times New Roman"/>
                <w:iCs/>
                <w:sz w:val="24"/>
                <w:szCs w:val="24"/>
                <w:lang w:eastAsia="ru-RU"/>
              </w:rPr>
            </w:pPr>
            <w:r w:rsidRPr="00A85C28">
              <w:rPr>
                <w:rFonts w:ascii="Times New Roman" w:eastAsia="Times New Roman" w:hAnsi="Times New Roman" w:cs="Times New Roman"/>
                <w:iCs/>
                <w:sz w:val="24"/>
                <w:szCs w:val="24"/>
                <w:lang w:eastAsia="ru-RU"/>
              </w:rPr>
              <w:t>-обязанности работников в области охраны труда;</w:t>
            </w:r>
          </w:p>
          <w:p w14:paraId="1070EC3D" w14:textId="77777777" w:rsidR="00384F17" w:rsidRPr="00A85C28" w:rsidRDefault="00384F17" w:rsidP="001D5690">
            <w:pPr>
              <w:rPr>
                <w:rFonts w:ascii="Times New Roman" w:eastAsia="Times New Roman" w:hAnsi="Times New Roman" w:cs="Times New Roman"/>
                <w:iCs/>
                <w:sz w:val="24"/>
                <w:szCs w:val="24"/>
                <w:lang w:eastAsia="ru-RU"/>
              </w:rPr>
            </w:pPr>
          </w:p>
        </w:tc>
      </w:tr>
      <w:tr w:rsidR="00384F17" w:rsidRPr="00985111" w14:paraId="1916EB32" w14:textId="77777777" w:rsidTr="001D5690">
        <w:trPr>
          <w:trHeight w:val="456"/>
        </w:trPr>
        <w:tc>
          <w:tcPr>
            <w:tcW w:w="1413" w:type="dxa"/>
            <w:vMerge/>
          </w:tcPr>
          <w:p w14:paraId="0B370224"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5859CDAF" w14:textId="77777777" w:rsidR="00384F17" w:rsidRPr="00A85C28" w:rsidRDefault="00384F17" w:rsidP="001D5690">
            <w:pPr>
              <w:rPr>
                <w:rFonts w:ascii="Times New Roman" w:eastAsia="Times New Roman" w:hAnsi="Times New Roman" w:cs="Times New Roman"/>
                <w:iCs/>
                <w:sz w:val="24"/>
                <w:szCs w:val="24"/>
                <w:lang w:eastAsia="ru-RU"/>
              </w:rPr>
            </w:pPr>
            <w:r w:rsidRPr="00A85C28">
              <w:rPr>
                <w:rFonts w:ascii="Times New Roman" w:eastAsia="Times New Roman" w:hAnsi="Times New Roman" w:cs="Times New Roman"/>
                <w:iCs/>
                <w:sz w:val="24"/>
                <w:szCs w:val="24"/>
                <w:lang w:eastAsia="ru-RU"/>
              </w:rPr>
              <w:t>-использовать средства коллективной и индивидуальной защиты в соответствии с характером выполняемой профессиональной деятельности;</w:t>
            </w:r>
          </w:p>
          <w:p w14:paraId="08348BAB" w14:textId="77777777" w:rsidR="00384F17" w:rsidRPr="00A85C28" w:rsidRDefault="00384F17" w:rsidP="001D5690">
            <w:pPr>
              <w:rPr>
                <w:rFonts w:ascii="Times New Roman" w:eastAsia="Times New Roman" w:hAnsi="Times New Roman" w:cs="Times New Roman"/>
                <w:iCs/>
                <w:sz w:val="24"/>
                <w:szCs w:val="24"/>
                <w:lang w:eastAsia="ru-RU"/>
              </w:rPr>
            </w:pPr>
          </w:p>
        </w:tc>
        <w:tc>
          <w:tcPr>
            <w:tcW w:w="4110" w:type="dxa"/>
          </w:tcPr>
          <w:p w14:paraId="62DED179" w14:textId="77777777" w:rsidR="00384F17" w:rsidRPr="00A85C28" w:rsidRDefault="00384F17" w:rsidP="001D5690">
            <w:pPr>
              <w:rPr>
                <w:rFonts w:ascii="Times New Roman" w:eastAsia="Times New Roman" w:hAnsi="Times New Roman" w:cs="Times New Roman"/>
                <w:iCs/>
                <w:sz w:val="24"/>
                <w:szCs w:val="24"/>
                <w:lang w:eastAsia="ru-RU"/>
              </w:rPr>
            </w:pPr>
            <w:r w:rsidRPr="00A85C28">
              <w:rPr>
                <w:rFonts w:ascii="Times New Roman" w:eastAsia="Times New Roman" w:hAnsi="Times New Roman" w:cs="Times New Roman"/>
                <w:iCs/>
                <w:sz w:val="24"/>
                <w:szCs w:val="24"/>
                <w:lang w:eastAsia="ru-RU"/>
              </w:rPr>
              <w:t>-порядок хранения и использования средств коллективной и индивидуальной</w:t>
            </w:r>
          </w:p>
        </w:tc>
      </w:tr>
      <w:tr w:rsidR="00384F17" w:rsidRPr="00985111" w14:paraId="7DF7A6DE" w14:textId="77777777" w:rsidTr="001D5690">
        <w:trPr>
          <w:trHeight w:val="456"/>
        </w:trPr>
        <w:tc>
          <w:tcPr>
            <w:tcW w:w="1413" w:type="dxa"/>
            <w:vMerge/>
          </w:tcPr>
          <w:p w14:paraId="1F49A7A5"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67B12D8B" w14:textId="77777777" w:rsidR="00384F17" w:rsidRPr="00A85C28" w:rsidRDefault="00384F17" w:rsidP="001D5690">
            <w:pPr>
              <w:rPr>
                <w:rFonts w:ascii="Times New Roman" w:eastAsia="Times New Roman" w:hAnsi="Times New Roman" w:cs="Times New Roman"/>
                <w:iCs/>
                <w:sz w:val="24"/>
                <w:szCs w:val="24"/>
                <w:lang w:eastAsia="ru-RU"/>
              </w:rPr>
            </w:pPr>
            <w:r w:rsidRPr="00A85C28">
              <w:rPr>
                <w:rFonts w:ascii="Times New Roman" w:eastAsia="Times New Roman" w:hAnsi="Times New Roman" w:cs="Times New Roman"/>
                <w:iCs/>
                <w:sz w:val="24"/>
                <w:szCs w:val="24"/>
                <w:lang w:eastAsia="ru-RU"/>
              </w:rPr>
              <w:t xml:space="preserve">-участвовать в аттестации рабочих мест по условиям труда, в т. ч. оценивать условия труда и уровень </w:t>
            </w:r>
            <w:proofErr w:type="spellStart"/>
            <w:r w:rsidRPr="00A85C28">
              <w:rPr>
                <w:rFonts w:ascii="Times New Roman" w:eastAsia="Times New Roman" w:hAnsi="Times New Roman" w:cs="Times New Roman"/>
                <w:iCs/>
                <w:sz w:val="24"/>
                <w:szCs w:val="24"/>
                <w:lang w:eastAsia="ru-RU"/>
              </w:rPr>
              <w:t>травмобезопасности</w:t>
            </w:r>
            <w:proofErr w:type="spellEnd"/>
            <w:r w:rsidRPr="00A85C28">
              <w:rPr>
                <w:rFonts w:ascii="Times New Roman" w:eastAsia="Times New Roman" w:hAnsi="Times New Roman" w:cs="Times New Roman"/>
                <w:iCs/>
                <w:sz w:val="24"/>
                <w:szCs w:val="24"/>
                <w:lang w:eastAsia="ru-RU"/>
              </w:rPr>
              <w:t>;</w:t>
            </w:r>
          </w:p>
        </w:tc>
        <w:tc>
          <w:tcPr>
            <w:tcW w:w="4110" w:type="dxa"/>
          </w:tcPr>
          <w:p w14:paraId="132D2E13" w14:textId="77777777" w:rsidR="00384F17" w:rsidRPr="00A85C28" w:rsidRDefault="00384F17" w:rsidP="001D5690">
            <w:pPr>
              <w:rPr>
                <w:rFonts w:ascii="Times New Roman" w:eastAsia="Times New Roman" w:hAnsi="Times New Roman" w:cs="Times New Roman"/>
                <w:iCs/>
                <w:sz w:val="24"/>
                <w:szCs w:val="24"/>
                <w:lang w:eastAsia="ru-RU"/>
              </w:rPr>
            </w:pPr>
            <w:r w:rsidRPr="00A85C28">
              <w:rPr>
                <w:rFonts w:ascii="Times New Roman" w:eastAsia="Times New Roman" w:hAnsi="Times New Roman" w:cs="Times New Roman"/>
                <w:iCs/>
                <w:sz w:val="24"/>
                <w:szCs w:val="24"/>
                <w:lang w:eastAsia="ru-RU"/>
              </w:rPr>
              <w:t>-законы и иные нормативные правовые акты, содержащие государственные нормативные требования охраны труда, распространяющиеся на деятельность организации;</w:t>
            </w:r>
          </w:p>
          <w:p w14:paraId="474D5D0D" w14:textId="77777777" w:rsidR="00384F17" w:rsidRPr="00A85C28" w:rsidRDefault="00384F17" w:rsidP="001D5690">
            <w:pPr>
              <w:rPr>
                <w:rFonts w:ascii="Times New Roman" w:eastAsia="Times New Roman" w:hAnsi="Times New Roman" w:cs="Times New Roman"/>
                <w:iCs/>
                <w:sz w:val="24"/>
                <w:szCs w:val="24"/>
                <w:lang w:eastAsia="ru-RU"/>
              </w:rPr>
            </w:pPr>
          </w:p>
        </w:tc>
      </w:tr>
      <w:tr w:rsidR="00384F17" w:rsidRPr="00985111" w14:paraId="5CD9DAE8" w14:textId="77777777" w:rsidTr="001D5690">
        <w:trPr>
          <w:trHeight w:val="456"/>
        </w:trPr>
        <w:tc>
          <w:tcPr>
            <w:tcW w:w="1413" w:type="dxa"/>
            <w:vMerge/>
          </w:tcPr>
          <w:p w14:paraId="20C9891D"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6E9DD7C0" w14:textId="77777777" w:rsidR="00384F17" w:rsidRPr="00A85C28" w:rsidRDefault="00384F17" w:rsidP="001D5690">
            <w:pPr>
              <w:rPr>
                <w:rFonts w:ascii="Times New Roman" w:eastAsia="Times New Roman" w:hAnsi="Times New Roman" w:cs="Times New Roman"/>
                <w:iCs/>
                <w:sz w:val="24"/>
                <w:szCs w:val="24"/>
                <w:lang w:eastAsia="ru-RU"/>
              </w:rPr>
            </w:pPr>
            <w:r w:rsidRPr="00A85C28">
              <w:rPr>
                <w:rFonts w:ascii="Times New Roman" w:eastAsia="Times New Roman" w:hAnsi="Times New Roman" w:cs="Times New Roman"/>
                <w:iCs/>
                <w:sz w:val="24"/>
                <w:szCs w:val="24"/>
                <w:lang w:eastAsia="ru-RU"/>
              </w:rPr>
              <w:t>-проводить вводный инструктаж помощника повара (кондитера), инструктировать их по вопросам техники безопасности на рабочем месте с учетом специфики выполняемых работ;</w:t>
            </w:r>
          </w:p>
          <w:p w14:paraId="386AE620" w14:textId="77777777" w:rsidR="00384F17" w:rsidRPr="00A85C28" w:rsidRDefault="00384F17" w:rsidP="001D5690">
            <w:pPr>
              <w:rPr>
                <w:rFonts w:ascii="Times New Roman" w:eastAsia="Times New Roman" w:hAnsi="Times New Roman" w:cs="Times New Roman"/>
                <w:iCs/>
                <w:sz w:val="24"/>
                <w:szCs w:val="24"/>
                <w:lang w:eastAsia="ru-RU"/>
              </w:rPr>
            </w:pPr>
          </w:p>
        </w:tc>
        <w:tc>
          <w:tcPr>
            <w:tcW w:w="4110" w:type="dxa"/>
          </w:tcPr>
          <w:p w14:paraId="780B1963" w14:textId="77777777" w:rsidR="00384F17" w:rsidRPr="00A85C28" w:rsidRDefault="00384F17" w:rsidP="001D5690">
            <w:pPr>
              <w:rPr>
                <w:rFonts w:ascii="Times New Roman" w:eastAsia="Times New Roman" w:hAnsi="Times New Roman" w:cs="Times New Roman"/>
                <w:iCs/>
                <w:sz w:val="24"/>
                <w:szCs w:val="24"/>
                <w:lang w:eastAsia="ru-RU"/>
              </w:rPr>
            </w:pPr>
            <w:r w:rsidRPr="00A85C28">
              <w:rPr>
                <w:rFonts w:ascii="Times New Roman" w:eastAsia="Times New Roman" w:hAnsi="Times New Roman" w:cs="Times New Roman"/>
                <w:iCs/>
                <w:sz w:val="24"/>
                <w:szCs w:val="24"/>
                <w:lang w:eastAsia="ru-RU"/>
              </w:rPr>
              <w:t>-порядок и периодичность инструктажей по охране труда и технике безопасности;</w:t>
            </w:r>
          </w:p>
        </w:tc>
      </w:tr>
      <w:tr w:rsidR="00384F17" w:rsidRPr="00985111" w14:paraId="4C9E17B9" w14:textId="77777777" w:rsidTr="001D5690">
        <w:trPr>
          <w:trHeight w:val="456"/>
        </w:trPr>
        <w:tc>
          <w:tcPr>
            <w:tcW w:w="1413" w:type="dxa"/>
            <w:vMerge/>
          </w:tcPr>
          <w:p w14:paraId="2CAFDE82" w14:textId="77777777" w:rsidR="00384F17" w:rsidRPr="009B6DE9" w:rsidRDefault="00384F17" w:rsidP="001D5690">
            <w:pPr>
              <w:rPr>
                <w:rFonts w:ascii="Times New Roman" w:eastAsia="Times New Roman" w:hAnsi="Times New Roman" w:cs="Times New Roman"/>
                <w:sz w:val="24"/>
                <w:szCs w:val="24"/>
                <w:lang w:eastAsia="ru-RU"/>
              </w:rPr>
            </w:pPr>
          </w:p>
        </w:tc>
        <w:tc>
          <w:tcPr>
            <w:tcW w:w="4111" w:type="dxa"/>
          </w:tcPr>
          <w:p w14:paraId="71F7EE1A" w14:textId="77777777" w:rsidR="00384F17" w:rsidRPr="00A85C28" w:rsidRDefault="00384F17" w:rsidP="001D5690">
            <w:pPr>
              <w:rPr>
                <w:rFonts w:ascii="Times New Roman" w:eastAsia="Times New Roman" w:hAnsi="Times New Roman" w:cs="Times New Roman"/>
                <w:iCs/>
                <w:sz w:val="24"/>
                <w:szCs w:val="24"/>
                <w:lang w:eastAsia="ru-RU"/>
              </w:rPr>
            </w:pPr>
            <w:r w:rsidRPr="00A85C28">
              <w:rPr>
                <w:rFonts w:ascii="Times New Roman" w:eastAsia="Times New Roman" w:hAnsi="Times New Roman" w:cs="Times New Roman"/>
                <w:iCs/>
                <w:sz w:val="24"/>
                <w:szCs w:val="24"/>
                <w:lang w:eastAsia="ru-RU"/>
              </w:rPr>
              <w:t>-вырабатывать и контролировать навыки, необходимые для достижения требуемого уровня безопасности труда.</w:t>
            </w:r>
          </w:p>
        </w:tc>
        <w:tc>
          <w:tcPr>
            <w:tcW w:w="4110" w:type="dxa"/>
          </w:tcPr>
          <w:p w14:paraId="4F764338" w14:textId="77777777" w:rsidR="00384F17" w:rsidRPr="00A85C28" w:rsidRDefault="00384F17" w:rsidP="001D5690">
            <w:pPr>
              <w:rPr>
                <w:rFonts w:ascii="Times New Roman" w:eastAsia="Times New Roman" w:hAnsi="Times New Roman" w:cs="Times New Roman"/>
                <w:iCs/>
                <w:sz w:val="24"/>
                <w:szCs w:val="24"/>
                <w:lang w:eastAsia="ru-RU"/>
              </w:rPr>
            </w:pPr>
            <w:r w:rsidRPr="00A85C28">
              <w:rPr>
                <w:rFonts w:ascii="Times New Roman" w:eastAsia="Times New Roman" w:hAnsi="Times New Roman" w:cs="Times New Roman"/>
                <w:iCs/>
                <w:sz w:val="24"/>
                <w:szCs w:val="24"/>
                <w:lang w:eastAsia="ru-RU"/>
              </w:rPr>
              <w:t>-возможные последствия несоблюдения технологических процессов и производственных инструкций подчиненными работниками (персоналом);</w:t>
            </w:r>
          </w:p>
          <w:p w14:paraId="06FDAB37" w14:textId="77777777" w:rsidR="00384F17" w:rsidRPr="00A85C28" w:rsidRDefault="00384F17" w:rsidP="001D5690">
            <w:pPr>
              <w:rPr>
                <w:rFonts w:ascii="Times New Roman" w:eastAsia="Times New Roman" w:hAnsi="Times New Roman" w:cs="Times New Roman"/>
                <w:iCs/>
                <w:sz w:val="24"/>
                <w:szCs w:val="24"/>
                <w:lang w:eastAsia="ru-RU"/>
              </w:rPr>
            </w:pPr>
          </w:p>
        </w:tc>
      </w:tr>
    </w:tbl>
    <w:p w14:paraId="6800FDA1" w14:textId="77777777" w:rsidR="00384F17" w:rsidRDefault="00384F17" w:rsidP="00384F17">
      <w:pPr>
        <w:suppressAutoHyphens/>
        <w:spacing w:line="276" w:lineRule="auto"/>
        <w:contextualSpacing/>
        <w:jc w:val="center"/>
        <w:rPr>
          <w:rFonts w:ascii="Times New Roman" w:hAnsi="Times New Roman" w:cs="Times New Roman"/>
          <w:b/>
          <w:sz w:val="24"/>
          <w:szCs w:val="24"/>
        </w:rPr>
      </w:pPr>
      <w:r w:rsidRPr="00314663">
        <w:rPr>
          <w:rFonts w:ascii="Times New Roman" w:hAnsi="Times New Roman" w:cs="Times New Roman"/>
          <w:b/>
          <w:sz w:val="24"/>
          <w:szCs w:val="24"/>
        </w:rPr>
        <w:lastRenderedPageBreak/>
        <w:t>2. СТРУКТУРА И СОДЕРЖАНИЕ УЧЕБНОЙ ДИСЦИПЛИНЫ</w:t>
      </w:r>
    </w:p>
    <w:p w14:paraId="090EF923" w14:textId="77777777" w:rsidR="00384F17" w:rsidRPr="00314663" w:rsidRDefault="00384F17" w:rsidP="00384F17">
      <w:pPr>
        <w:suppressAutoHyphens/>
        <w:spacing w:line="276" w:lineRule="auto"/>
        <w:contextualSpacing/>
        <w:jc w:val="center"/>
        <w:rPr>
          <w:rFonts w:ascii="Times New Roman" w:hAnsi="Times New Roman" w:cs="Times New Roman"/>
          <w:b/>
          <w:sz w:val="24"/>
          <w:szCs w:val="24"/>
        </w:rPr>
      </w:pPr>
    </w:p>
    <w:p w14:paraId="1E78598E" w14:textId="77777777" w:rsidR="00384F17" w:rsidRPr="005F59C7" w:rsidRDefault="00384F17" w:rsidP="00384F17">
      <w:pPr>
        <w:suppressAutoHyphens/>
        <w:spacing w:line="276" w:lineRule="auto"/>
        <w:ind w:firstLine="709"/>
        <w:contextualSpacing/>
        <w:rPr>
          <w:rFonts w:ascii="Times New Roman" w:hAnsi="Times New Roman" w:cs="Times New Roman"/>
          <w:b/>
          <w:sz w:val="24"/>
          <w:szCs w:val="24"/>
        </w:rPr>
      </w:pPr>
      <w:r w:rsidRPr="00314663">
        <w:rPr>
          <w:rFonts w:ascii="Times New Roman" w:hAnsi="Times New Roman" w:cs="Times New Roman"/>
          <w:b/>
          <w:sz w:val="24"/>
          <w:szCs w:val="24"/>
        </w:rPr>
        <w:t xml:space="preserve">2.1. Объем учебной </w:t>
      </w:r>
      <w:r w:rsidRPr="005F59C7">
        <w:rPr>
          <w:rFonts w:ascii="Times New Roman" w:hAnsi="Times New Roman" w:cs="Times New Roman"/>
          <w:b/>
          <w:sz w:val="24"/>
          <w:szCs w:val="24"/>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384F17" w:rsidRPr="00985111" w14:paraId="004782A8" w14:textId="77777777" w:rsidTr="001D5690">
        <w:trPr>
          <w:trHeight w:val="490"/>
        </w:trPr>
        <w:tc>
          <w:tcPr>
            <w:tcW w:w="3685" w:type="pct"/>
            <w:vAlign w:val="center"/>
          </w:tcPr>
          <w:p w14:paraId="0A106C03" w14:textId="77777777" w:rsidR="00384F17" w:rsidRPr="005F59C7" w:rsidRDefault="00384F17" w:rsidP="001D5690">
            <w:pPr>
              <w:suppressAutoHyphens/>
              <w:spacing w:line="276" w:lineRule="auto"/>
              <w:contextualSpacing/>
              <w:rPr>
                <w:rFonts w:ascii="Times New Roman" w:hAnsi="Times New Roman" w:cs="Times New Roman"/>
                <w:b/>
                <w:sz w:val="24"/>
                <w:szCs w:val="24"/>
              </w:rPr>
            </w:pPr>
            <w:r w:rsidRPr="005F59C7">
              <w:rPr>
                <w:rFonts w:ascii="Times New Roman" w:hAnsi="Times New Roman" w:cs="Times New Roman"/>
                <w:b/>
                <w:sz w:val="24"/>
                <w:szCs w:val="24"/>
              </w:rPr>
              <w:t>Вид учебной работы</w:t>
            </w:r>
          </w:p>
        </w:tc>
        <w:tc>
          <w:tcPr>
            <w:tcW w:w="1315" w:type="pct"/>
            <w:vAlign w:val="center"/>
          </w:tcPr>
          <w:p w14:paraId="330C773F" w14:textId="77777777" w:rsidR="00384F17" w:rsidRPr="005F59C7" w:rsidRDefault="00384F17" w:rsidP="001D5690">
            <w:pPr>
              <w:suppressAutoHyphens/>
              <w:spacing w:line="276" w:lineRule="auto"/>
              <w:contextualSpacing/>
              <w:rPr>
                <w:rFonts w:ascii="Times New Roman" w:hAnsi="Times New Roman" w:cs="Times New Roman"/>
                <w:b/>
                <w:iCs/>
                <w:sz w:val="24"/>
                <w:szCs w:val="24"/>
              </w:rPr>
            </w:pPr>
            <w:r w:rsidRPr="005F59C7">
              <w:rPr>
                <w:rFonts w:ascii="Times New Roman" w:hAnsi="Times New Roman" w:cs="Times New Roman"/>
                <w:b/>
                <w:iCs/>
                <w:sz w:val="24"/>
                <w:szCs w:val="24"/>
              </w:rPr>
              <w:t>Объем в часах</w:t>
            </w:r>
          </w:p>
        </w:tc>
      </w:tr>
      <w:tr w:rsidR="00384F17" w:rsidRPr="00985111" w14:paraId="21215E4F" w14:textId="77777777" w:rsidTr="001D5690">
        <w:trPr>
          <w:trHeight w:val="490"/>
        </w:trPr>
        <w:tc>
          <w:tcPr>
            <w:tcW w:w="3685" w:type="pct"/>
            <w:vAlign w:val="center"/>
          </w:tcPr>
          <w:p w14:paraId="526C278B" w14:textId="77777777" w:rsidR="00384F17" w:rsidRPr="00985111" w:rsidRDefault="00384F17" w:rsidP="001D5690">
            <w:pPr>
              <w:suppressAutoHyphens/>
              <w:spacing w:line="276" w:lineRule="auto"/>
              <w:contextualSpacing/>
              <w:rPr>
                <w:rFonts w:ascii="Times New Roman" w:hAnsi="Times New Roman" w:cs="Times New Roman"/>
                <w:b/>
                <w:sz w:val="24"/>
                <w:szCs w:val="24"/>
              </w:rPr>
            </w:pPr>
            <w:r w:rsidRPr="00985111">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1A35E866"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36</w:t>
            </w:r>
          </w:p>
        </w:tc>
      </w:tr>
      <w:tr w:rsidR="00384F17" w:rsidRPr="00985111" w14:paraId="44019802" w14:textId="77777777" w:rsidTr="001D5690">
        <w:trPr>
          <w:trHeight w:val="490"/>
        </w:trPr>
        <w:tc>
          <w:tcPr>
            <w:tcW w:w="3685" w:type="pct"/>
            <w:shd w:val="clear" w:color="auto" w:fill="auto"/>
            <w:vAlign w:val="center"/>
          </w:tcPr>
          <w:p w14:paraId="182BBA98" w14:textId="77777777" w:rsidR="00384F17" w:rsidRPr="00985111" w:rsidRDefault="00384F17" w:rsidP="001D5690">
            <w:pPr>
              <w:suppressAutoHyphens/>
              <w:spacing w:line="276" w:lineRule="auto"/>
              <w:contextualSpacing/>
              <w:rPr>
                <w:rFonts w:ascii="Times New Roman" w:hAnsi="Times New Roman" w:cs="Times New Roman"/>
                <w:b/>
                <w:sz w:val="24"/>
                <w:szCs w:val="24"/>
              </w:rPr>
            </w:pPr>
            <w:proofErr w:type="gramStart"/>
            <w:r w:rsidRPr="00985111">
              <w:rPr>
                <w:rFonts w:ascii="Times New Roman" w:hAnsi="Times New Roman" w:cs="Times New Roman"/>
                <w:b/>
                <w:sz w:val="24"/>
                <w:szCs w:val="24"/>
              </w:rPr>
              <w:t>в</w:t>
            </w:r>
            <w:proofErr w:type="gramEnd"/>
            <w:r w:rsidRPr="00985111">
              <w:rPr>
                <w:rFonts w:ascii="Times New Roman" w:hAnsi="Times New Roman" w:cs="Times New Roman"/>
                <w:b/>
                <w:sz w:val="24"/>
                <w:szCs w:val="24"/>
              </w:rPr>
              <w:t xml:space="preserve"> </w:t>
            </w:r>
            <w:proofErr w:type="spellStart"/>
            <w:r w:rsidRPr="00985111">
              <w:rPr>
                <w:rFonts w:ascii="Times New Roman" w:hAnsi="Times New Roman" w:cs="Times New Roman"/>
                <w:b/>
                <w:sz w:val="24"/>
                <w:szCs w:val="24"/>
              </w:rPr>
              <w:t>т.ч</w:t>
            </w:r>
            <w:proofErr w:type="spellEnd"/>
            <w:r w:rsidRPr="00985111">
              <w:rPr>
                <w:rFonts w:ascii="Times New Roman" w:hAnsi="Times New Roman" w:cs="Times New Roman"/>
                <w:b/>
                <w:sz w:val="24"/>
                <w:szCs w:val="24"/>
              </w:rPr>
              <w:t>. в форме практической подготовки</w:t>
            </w:r>
          </w:p>
        </w:tc>
        <w:tc>
          <w:tcPr>
            <w:tcW w:w="1315" w:type="pct"/>
            <w:shd w:val="clear" w:color="auto" w:fill="auto"/>
            <w:vAlign w:val="center"/>
          </w:tcPr>
          <w:p w14:paraId="60A20E0B"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23</w:t>
            </w:r>
          </w:p>
        </w:tc>
      </w:tr>
      <w:tr w:rsidR="00384F17" w:rsidRPr="00985111" w14:paraId="5D562EBA" w14:textId="77777777" w:rsidTr="001D5690">
        <w:trPr>
          <w:trHeight w:val="336"/>
        </w:trPr>
        <w:tc>
          <w:tcPr>
            <w:tcW w:w="5000" w:type="pct"/>
            <w:gridSpan w:val="2"/>
            <w:vAlign w:val="center"/>
          </w:tcPr>
          <w:p w14:paraId="0C3160AB" w14:textId="77777777" w:rsidR="00384F17" w:rsidRPr="00985111" w:rsidRDefault="00384F17" w:rsidP="001D5690">
            <w:pPr>
              <w:suppressAutoHyphens/>
              <w:spacing w:line="276" w:lineRule="auto"/>
              <w:contextualSpacing/>
              <w:rPr>
                <w:rFonts w:ascii="Times New Roman" w:hAnsi="Times New Roman" w:cs="Times New Roman"/>
                <w:iCs/>
                <w:sz w:val="24"/>
                <w:szCs w:val="24"/>
              </w:rPr>
            </w:pPr>
            <w:proofErr w:type="gramStart"/>
            <w:r w:rsidRPr="00985111">
              <w:rPr>
                <w:rFonts w:ascii="Times New Roman" w:hAnsi="Times New Roman" w:cs="Times New Roman"/>
                <w:sz w:val="24"/>
                <w:szCs w:val="24"/>
              </w:rPr>
              <w:t>в</w:t>
            </w:r>
            <w:proofErr w:type="gramEnd"/>
            <w:r w:rsidRPr="00985111">
              <w:rPr>
                <w:rFonts w:ascii="Times New Roman" w:hAnsi="Times New Roman" w:cs="Times New Roman"/>
                <w:sz w:val="24"/>
                <w:szCs w:val="24"/>
              </w:rPr>
              <w:t xml:space="preserve"> т. ч.:</w:t>
            </w:r>
          </w:p>
        </w:tc>
      </w:tr>
      <w:tr w:rsidR="00384F17" w:rsidRPr="00985111" w14:paraId="5DE66868" w14:textId="77777777" w:rsidTr="001D5690">
        <w:trPr>
          <w:trHeight w:val="490"/>
        </w:trPr>
        <w:tc>
          <w:tcPr>
            <w:tcW w:w="3685" w:type="pct"/>
            <w:vAlign w:val="center"/>
          </w:tcPr>
          <w:p w14:paraId="4E4B6EA9"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теоретическое</w:t>
            </w:r>
            <w:proofErr w:type="gramEnd"/>
            <w:r w:rsidRPr="00985111">
              <w:rPr>
                <w:rFonts w:ascii="Times New Roman" w:hAnsi="Times New Roman" w:cs="Times New Roman"/>
                <w:sz w:val="24"/>
                <w:szCs w:val="24"/>
              </w:rPr>
              <w:t xml:space="preserve"> обучение</w:t>
            </w:r>
          </w:p>
        </w:tc>
        <w:tc>
          <w:tcPr>
            <w:tcW w:w="1315" w:type="pct"/>
            <w:vAlign w:val="center"/>
          </w:tcPr>
          <w:p w14:paraId="3EE1221C"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12</w:t>
            </w:r>
          </w:p>
        </w:tc>
      </w:tr>
      <w:tr w:rsidR="00384F17" w:rsidRPr="00985111" w14:paraId="4D629839" w14:textId="77777777" w:rsidTr="001D5690">
        <w:trPr>
          <w:trHeight w:val="490"/>
        </w:trPr>
        <w:tc>
          <w:tcPr>
            <w:tcW w:w="3685" w:type="pct"/>
            <w:vAlign w:val="center"/>
          </w:tcPr>
          <w:p w14:paraId="6B404E9F" w14:textId="77777777" w:rsidR="00384F17" w:rsidRPr="00985111" w:rsidRDefault="00384F17" w:rsidP="001D5690">
            <w:pPr>
              <w:suppressAutoHyphens/>
              <w:spacing w:line="276" w:lineRule="auto"/>
              <w:contextualSpacing/>
              <w:rPr>
                <w:rFonts w:ascii="Times New Roman" w:hAnsi="Times New Roman" w:cs="Times New Roman"/>
                <w:sz w:val="24"/>
                <w:szCs w:val="24"/>
              </w:rPr>
            </w:pPr>
            <w:proofErr w:type="gramStart"/>
            <w:r w:rsidRPr="00985111">
              <w:rPr>
                <w:rFonts w:ascii="Times New Roman" w:hAnsi="Times New Roman" w:cs="Times New Roman"/>
                <w:sz w:val="24"/>
                <w:szCs w:val="24"/>
              </w:rPr>
              <w:t>практические</w:t>
            </w:r>
            <w:proofErr w:type="gramEnd"/>
            <w:r w:rsidRPr="00985111">
              <w:rPr>
                <w:rFonts w:ascii="Times New Roman" w:hAnsi="Times New Roman" w:cs="Times New Roman"/>
                <w:sz w:val="24"/>
                <w:szCs w:val="24"/>
              </w:rPr>
              <w:t xml:space="preserve"> занятия</w:t>
            </w:r>
            <w:r w:rsidRPr="00985111">
              <w:rPr>
                <w:rFonts w:ascii="Times New Roman" w:hAnsi="Times New Roman" w:cs="Times New Roman"/>
                <w:i/>
                <w:sz w:val="24"/>
                <w:szCs w:val="24"/>
              </w:rPr>
              <w:t xml:space="preserve"> (если предусмотрено)</w:t>
            </w:r>
          </w:p>
        </w:tc>
        <w:tc>
          <w:tcPr>
            <w:tcW w:w="1315" w:type="pct"/>
            <w:vAlign w:val="center"/>
          </w:tcPr>
          <w:p w14:paraId="1D1518BC"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23</w:t>
            </w:r>
          </w:p>
        </w:tc>
      </w:tr>
      <w:tr w:rsidR="00384F17" w:rsidRPr="00985111" w14:paraId="53A8C3AF" w14:textId="77777777" w:rsidTr="001D5690">
        <w:trPr>
          <w:trHeight w:val="267"/>
        </w:trPr>
        <w:tc>
          <w:tcPr>
            <w:tcW w:w="3685" w:type="pct"/>
            <w:vAlign w:val="center"/>
          </w:tcPr>
          <w:p w14:paraId="5A7697D3" w14:textId="77777777" w:rsidR="00384F17" w:rsidRPr="00985111" w:rsidRDefault="00384F17" w:rsidP="001D5690">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i/>
                <w:sz w:val="24"/>
                <w:szCs w:val="24"/>
              </w:rPr>
              <w:t xml:space="preserve">Самостоятельная работа </w:t>
            </w:r>
          </w:p>
        </w:tc>
        <w:tc>
          <w:tcPr>
            <w:tcW w:w="1315" w:type="pct"/>
            <w:vAlign w:val="center"/>
          </w:tcPr>
          <w:p w14:paraId="12AB60AF"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sidRPr="00314663">
              <w:rPr>
                <w:rFonts w:ascii="Times New Roman" w:hAnsi="Times New Roman" w:cs="Times New Roman"/>
                <w:iCs/>
                <w:sz w:val="24"/>
                <w:szCs w:val="24"/>
              </w:rPr>
              <w:t>-</w:t>
            </w:r>
          </w:p>
        </w:tc>
      </w:tr>
      <w:tr w:rsidR="00384F17" w:rsidRPr="00985111" w14:paraId="5A1F3B82" w14:textId="77777777" w:rsidTr="001D5690">
        <w:trPr>
          <w:trHeight w:val="331"/>
        </w:trPr>
        <w:tc>
          <w:tcPr>
            <w:tcW w:w="3685" w:type="pct"/>
            <w:vAlign w:val="center"/>
          </w:tcPr>
          <w:p w14:paraId="0C67ED90" w14:textId="77777777" w:rsidR="00384F17" w:rsidRPr="00985111" w:rsidRDefault="00384F17" w:rsidP="001D5690">
            <w:pPr>
              <w:suppressAutoHyphens/>
              <w:spacing w:line="276" w:lineRule="auto"/>
              <w:contextualSpacing/>
              <w:rPr>
                <w:rFonts w:ascii="Times New Roman" w:hAnsi="Times New Roman" w:cs="Times New Roman"/>
                <w:i/>
                <w:sz w:val="24"/>
                <w:szCs w:val="24"/>
              </w:rPr>
            </w:pPr>
            <w:r w:rsidRPr="00985111">
              <w:rPr>
                <w:rFonts w:ascii="Times New Roman" w:hAnsi="Times New Roman" w:cs="Times New Roman"/>
                <w:b/>
                <w:iCs/>
                <w:sz w:val="24"/>
                <w:szCs w:val="24"/>
              </w:rPr>
              <w:t>Промежуточная аттестация</w:t>
            </w:r>
            <w:r>
              <w:rPr>
                <w:rFonts w:ascii="Times New Roman" w:hAnsi="Times New Roman" w:cs="Times New Roman"/>
                <w:b/>
                <w:iCs/>
                <w:sz w:val="24"/>
                <w:szCs w:val="24"/>
              </w:rPr>
              <w:t xml:space="preserve"> в форме зачета</w:t>
            </w:r>
          </w:p>
        </w:tc>
        <w:tc>
          <w:tcPr>
            <w:tcW w:w="1315" w:type="pct"/>
            <w:vAlign w:val="center"/>
          </w:tcPr>
          <w:p w14:paraId="0A1170C0" w14:textId="77777777" w:rsidR="00384F17" w:rsidRPr="00314663" w:rsidRDefault="00384F17" w:rsidP="001D5690">
            <w:pPr>
              <w:suppressAutoHyphens/>
              <w:spacing w:line="276" w:lineRule="auto"/>
              <w:contextualSpacing/>
              <w:rPr>
                <w:rFonts w:ascii="Times New Roman" w:hAnsi="Times New Roman" w:cs="Times New Roman"/>
                <w:iCs/>
                <w:sz w:val="24"/>
                <w:szCs w:val="24"/>
              </w:rPr>
            </w:pPr>
            <w:r>
              <w:rPr>
                <w:rFonts w:ascii="Times New Roman" w:hAnsi="Times New Roman" w:cs="Times New Roman"/>
                <w:iCs/>
                <w:sz w:val="24"/>
                <w:szCs w:val="24"/>
              </w:rPr>
              <w:t>1</w:t>
            </w:r>
          </w:p>
        </w:tc>
      </w:tr>
    </w:tbl>
    <w:p w14:paraId="7B3AC82F" w14:textId="77777777" w:rsidR="00384F17" w:rsidRPr="005F59C7" w:rsidRDefault="00384F17" w:rsidP="00384F17">
      <w:pPr>
        <w:spacing w:after="200" w:line="276" w:lineRule="auto"/>
        <w:rPr>
          <w:rFonts w:ascii="Times New Roman" w:eastAsia="Times New Roman" w:hAnsi="Times New Roman" w:cs="Times New Roman"/>
          <w:sz w:val="24"/>
          <w:szCs w:val="24"/>
          <w:lang w:eastAsia="ru-RU"/>
        </w:rPr>
        <w:sectPr w:rsidR="00384F17" w:rsidRPr="005F59C7" w:rsidSect="00B07A59">
          <w:pgSz w:w="11906" w:h="16838"/>
          <w:pgMar w:top="1134" w:right="567" w:bottom="1134" w:left="1701" w:header="709" w:footer="709" w:gutter="0"/>
          <w:pgNumType w:start="41"/>
          <w:cols w:space="708"/>
          <w:docGrid w:linePitch="360"/>
        </w:sectPr>
      </w:pPr>
    </w:p>
    <w:p w14:paraId="191EAABD" w14:textId="77777777" w:rsidR="00384F17" w:rsidRPr="00985111" w:rsidRDefault="00384F17" w:rsidP="00384F17">
      <w:pPr>
        <w:spacing w:line="276" w:lineRule="auto"/>
        <w:ind w:left="1353"/>
        <w:contextualSpacing/>
        <w:rPr>
          <w:rFonts w:ascii="Times New Roman" w:hAnsi="Times New Roman" w:cs="Times New Roman"/>
          <w:b/>
          <w:bCs/>
          <w:sz w:val="24"/>
          <w:szCs w:val="24"/>
        </w:rPr>
      </w:pPr>
      <w:r w:rsidRPr="00985111">
        <w:rPr>
          <w:rFonts w:ascii="Times New Roman" w:hAnsi="Times New Roman" w:cs="Times New Roman"/>
          <w:b/>
          <w:bCs/>
          <w:sz w:val="24"/>
          <w:szCs w:val="24"/>
        </w:rPr>
        <w:lastRenderedPageBreak/>
        <w:t>3. УСЛОВИЯ РЕАЛИЗАЦИИ УЧЕБНОЙ ДИСЦИПЛИНЫ</w:t>
      </w:r>
    </w:p>
    <w:p w14:paraId="4888CB48" w14:textId="77777777" w:rsidR="00384F17" w:rsidRPr="00985111" w:rsidRDefault="00384F17" w:rsidP="00384F17">
      <w:pPr>
        <w:spacing w:line="276" w:lineRule="auto"/>
        <w:ind w:left="1353"/>
        <w:contextualSpacing/>
        <w:rPr>
          <w:rFonts w:ascii="Times New Roman" w:hAnsi="Times New Roman" w:cs="Times New Roman"/>
          <w:b/>
          <w:bCs/>
          <w:sz w:val="24"/>
          <w:szCs w:val="24"/>
        </w:rPr>
      </w:pPr>
    </w:p>
    <w:p w14:paraId="42EB72F5" w14:textId="77777777" w:rsidR="00384F17" w:rsidRPr="00975C1D" w:rsidRDefault="00384F17" w:rsidP="00384F17">
      <w:pPr>
        <w:suppressAutoHyphens/>
        <w:spacing w:line="276" w:lineRule="auto"/>
        <w:ind w:firstLine="709"/>
        <w:contextualSpacing/>
        <w:jc w:val="both"/>
        <w:rPr>
          <w:rFonts w:ascii="Times New Roman" w:hAnsi="Times New Roman" w:cs="Times New Roman"/>
          <w:bCs/>
          <w:sz w:val="24"/>
          <w:szCs w:val="24"/>
        </w:rPr>
      </w:pPr>
      <w:r w:rsidRPr="00985111">
        <w:rPr>
          <w:rFonts w:ascii="Times New Roman" w:hAnsi="Times New Roman" w:cs="Times New Roman"/>
          <w:bCs/>
          <w:sz w:val="24"/>
          <w:szCs w:val="24"/>
        </w:rPr>
        <w:t>3.1 </w:t>
      </w:r>
      <w:r w:rsidRPr="00975C1D">
        <w:rPr>
          <w:rFonts w:ascii="Times New Roman" w:hAnsi="Times New Roman" w:cs="Times New Roman"/>
          <w:bCs/>
          <w:sz w:val="24"/>
          <w:szCs w:val="24"/>
        </w:rPr>
        <w:t>Для реализации программы учебной дисциплины должны быть предусмотрены следующие специальные помещения:</w:t>
      </w:r>
    </w:p>
    <w:p w14:paraId="5DA5E6C3" w14:textId="77777777" w:rsidR="00384F17" w:rsidRPr="00975C1D" w:rsidRDefault="00384F17" w:rsidP="00384F17">
      <w:pPr>
        <w:suppressAutoHyphens/>
        <w:spacing w:line="276" w:lineRule="auto"/>
        <w:ind w:firstLine="709"/>
        <w:contextualSpacing/>
        <w:jc w:val="both"/>
        <w:rPr>
          <w:rFonts w:ascii="Times New Roman" w:hAnsi="Times New Roman" w:cs="Times New Roman"/>
          <w:bCs/>
          <w:sz w:val="24"/>
          <w:szCs w:val="24"/>
        </w:rPr>
      </w:pPr>
      <w:r w:rsidRPr="00975C1D">
        <w:rPr>
          <w:rFonts w:ascii="Times New Roman" w:hAnsi="Times New Roman" w:cs="Times New Roman"/>
          <w:bCs/>
          <w:sz w:val="24"/>
          <w:szCs w:val="24"/>
        </w:rPr>
        <w:t>Кабинет «Безопасности жизнедеятельности и охраны труда»,</w:t>
      </w:r>
    </w:p>
    <w:p w14:paraId="4092A4CD" w14:textId="77777777" w:rsidR="00384F17" w:rsidRPr="00975C1D" w:rsidRDefault="00384F17" w:rsidP="00384F17">
      <w:pPr>
        <w:suppressAutoHyphens/>
        <w:spacing w:line="276" w:lineRule="auto"/>
        <w:ind w:firstLine="709"/>
        <w:contextualSpacing/>
        <w:jc w:val="both"/>
        <w:rPr>
          <w:rFonts w:ascii="Times New Roman" w:hAnsi="Times New Roman" w:cs="Times New Roman"/>
          <w:bCs/>
          <w:sz w:val="24"/>
          <w:szCs w:val="24"/>
        </w:rPr>
      </w:pPr>
      <w:proofErr w:type="gramStart"/>
      <w:r w:rsidRPr="00975C1D">
        <w:rPr>
          <w:rFonts w:ascii="Times New Roman" w:hAnsi="Times New Roman" w:cs="Times New Roman"/>
          <w:bCs/>
          <w:sz w:val="24"/>
          <w:szCs w:val="24"/>
        </w:rPr>
        <w:t>оснащенный</w:t>
      </w:r>
      <w:proofErr w:type="gramEnd"/>
      <w:r w:rsidRPr="00975C1D">
        <w:rPr>
          <w:rFonts w:ascii="Times New Roman" w:hAnsi="Times New Roman" w:cs="Times New Roman"/>
          <w:bCs/>
          <w:sz w:val="24"/>
          <w:szCs w:val="24"/>
        </w:rPr>
        <w:t xml:space="preserve"> в соответствии с п. 6.1.2.1 образовательной программы </w:t>
      </w:r>
    </w:p>
    <w:p w14:paraId="54C91DC5" w14:textId="77777777" w:rsidR="00384F17" w:rsidRDefault="00384F17" w:rsidP="00384F17">
      <w:pPr>
        <w:suppressAutoHyphens/>
        <w:spacing w:line="276" w:lineRule="auto"/>
        <w:ind w:firstLine="709"/>
        <w:contextualSpacing/>
        <w:jc w:val="both"/>
        <w:rPr>
          <w:rFonts w:ascii="Times New Roman" w:hAnsi="Times New Roman" w:cs="Times New Roman"/>
          <w:bCs/>
          <w:sz w:val="24"/>
          <w:szCs w:val="24"/>
        </w:rPr>
      </w:pPr>
      <w:proofErr w:type="gramStart"/>
      <w:r w:rsidRPr="00975C1D">
        <w:rPr>
          <w:rFonts w:ascii="Times New Roman" w:hAnsi="Times New Roman" w:cs="Times New Roman"/>
          <w:bCs/>
          <w:sz w:val="24"/>
          <w:szCs w:val="24"/>
        </w:rPr>
        <w:t>по</w:t>
      </w:r>
      <w:proofErr w:type="gramEnd"/>
      <w:r w:rsidRPr="00975C1D">
        <w:rPr>
          <w:rFonts w:ascii="Times New Roman" w:hAnsi="Times New Roman" w:cs="Times New Roman"/>
          <w:bCs/>
          <w:sz w:val="24"/>
          <w:szCs w:val="24"/>
        </w:rPr>
        <w:t xml:space="preserve"> профессии 43.01.09 «Повар, кондитер».</w:t>
      </w:r>
    </w:p>
    <w:p w14:paraId="4287EB7A" w14:textId="77777777" w:rsidR="00384F17" w:rsidRPr="00985111" w:rsidRDefault="00384F17" w:rsidP="00384F17">
      <w:pPr>
        <w:suppressAutoHyphens/>
        <w:spacing w:line="276" w:lineRule="auto"/>
        <w:ind w:firstLine="709"/>
        <w:contextualSpacing/>
        <w:jc w:val="both"/>
        <w:rPr>
          <w:rFonts w:ascii="Times New Roman" w:hAnsi="Times New Roman" w:cs="Times New Roman"/>
          <w:bCs/>
          <w:sz w:val="24"/>
          <w:szCs w:val="24"/>
        </w:rPr>
      </w:pPr>
    </w:p>
    <w:p w14:paraId="73618A26" w14:textId="77777777" w:rsidR="00384F17" w:rsidRPr="00985111" w:rsidRDefault="00384F17" w:rsidP="00384F17">
      <w:pPr>
        <w:suppressAutoHyphens/>
        <w:spacing w:line="276" w:lineRule="auto"/>
        <w:ind w:firstLine="709"/>
        <w:contextualSpacing/>
        <w:jc w:val="both"/>
        <w:rPr>
          <w:rFonts w:ascii="Times New Roman" w:hAnsi="Times New Roman" w:cs="Times New Roman"/>
          <w:b/>
          <w:sz w:val="24"/>
          <w:szCs w:val="24"/>
        </w:rPr>
      </w:pPr>
      <w:r w:rsidRPr="00985111">
        <w:rPr>
          <w:rFonts w:ascii="Times New Roman" w:hAnsi="Times New Roman" w:cs="Times New Roman"/>
          <w:b/>
          <w:sz w:val="24"/>
          <w:szCs w:val="24"/>
        </w:rPr>
        <w:t>3.2.1. Основные печатные издания</w:t>
      </w:r>
    </w:p>
    <w:p w14:paraId="7FFDC40B" w14:textId="77777777" w:rsidR="00384F17" w:rsidRPr="00975C1D" w:rsidRDefault="00384F17" w:rsidP="00384F17">
      <w:pPr>
        <w:ind w:firstLine="709"/>
        <w:contextualSpacing/>
        <w:jc w:val="both"/>
        <w:rPr>
          <w:rFonts w:ascii="Times New Roman" w:hAnsi="Times New Roman"/>
          <w:b/>
          <w:sz w:val="24"/>
          <w:szCs w:val="24"/>
        </w:rPr>
      </w:pPr>
      <w:r w:rsidRPr="00975C1D">
        <w:rPr>
          <w:rFonts w:ascii="Times New Roman" w:hAnsi="Times New Roman"/>
          <w:b/>
          <w:sz w:val="24"/>
          <w:szCs w:val="24"/>
        </w:rPr>
        <w:t xml:space="preserve">1. </w:t>
      </w:r>
      <w:proofErr w:type="spellStart"/>
      <w:r w:rsidRPr="00975C1D">
        <w:rPr>
          <w:rFonts w:ascii="Times New Roman" w:hAnsi="Times New Roman"/>
          <w:bCs/>
          <w:sz w:val="24"/>
          <w:szCs w:val="24"/>
        </w:rPr>
        <w:t>Бурашников</w:t>
      </w:r>
      <w:proofErr w:type="spellEnd"/>
      <w:r w:rsidRPr="00975C1D">
        <w:rPr>
          <w:rFonts w:ascii="Times New Roman" w:hAnsi="Times New Roman"/>
          <w:bCs/>
          <w:sz w:val="24"/>
          <w:szCs w:val="24"/>
        </w:rPr>
        <w:t xml:space="preserve"> Ю.М. Охрана труда в пищевой </w:t>
      </w:r>
      <w:proofErr w:type="gramStart"/>
      <w:r w:rsidRPr="00975C1D">
        <w:rPr>
          <w:rFonts w:ascii="Times New Roman" w:hAnsi="Times New Roman"/>
          <w:bCs/>
          <w:sz w:val="24"/>
          <w:szCs w:val="24"/>
        </w:rPr>
        <w:t>промышленности,</w:t>
      </w:r>
      <w:r w:rsidRPr="00975C1D">
        <w:rPr>
          <w:rFonts w:ascii="Times New Roman" w:hAnsi="Times New Roman"/>
          <w:bCs/>
          <w:sz w:val="24"/>
          <w:szCs w:val="24"/>
        </w:rPr>
        <w:tab/>
      </w:r>
      <w:proofErr w:type="gramEnd"/>
      <w:r w:rsidRPr="00975C1D">
        <w:rPr>
          <w:rFonts w:ascii="Times New Roman" w:hAnsi="Times New Roman"/>
          <w:bCs/>
          <w:sz w:val="24"/>
          <w:szCs w:val="24"/>
        </w:rPr>
        <w:t xml:space="preserve">общественном питании и торговле: учеб. пособие для нач. проф. образования / Ю.М. </w:t>
      </w:r>
      <w:proofErr w:type="spellStart"/>
      <w:r w:rsidRPr="00975C1D">
        <w:rPr>
          <w:rFonts w:ascii="Times New Roman" w:hAnsi="Times New Roman"/>
          <w:bCs/>
          <w:sz w:val="24"/>
          <w:szCs w:val="24"/>
        </w:rPr>
        <w:t>Бурашников</w:t>
      </w:r>
      <w:proofErr w:type="spellEnd"/>
      <w:r w:rsidRPr="00975C1D">
        <w:rPr>
          <w:rFonts w:ascii="Times New Roman" w:hAnsi="Times New Roman"/>
          <w:bCs/>
          <w:sz w:val="24"/>
          <w:szCs w:val="24"/>
        </w:rPr>
        <w:t>, А.С. Максимов – 3-е изд. стер. – Москва: Академия, 2020. – 270 с.</w:t>
      </w:r>
    </w:p>
    <w:p w14:paraId="4556DE18" w14:textId="77777777" w:rsidR="00384F17" w:rsidRPr="00975C1D" w:rsidRDefault="00384F17" w:rsidP="00384F17">
      <w:pPr>
        <w:ind w:firstLine="709"/>
        <w:contextualSpacing/>
        <w:jc w:val="both"/>
        <w:rPr>
          <w:rFonts w:ascii="Times New Roman" w:hAnsi="Times New Roman"/>
          <w:b/>
          <w:sz w:val="24"/>
          <w:szCs w:val="24"/>
        </w:rPr>
      </w:pPr>
      <w:r w:rsidRPr="00975C1D">
        <w:rPr>
          <w:rFonts w:ascii="Times New Roman" w:hAnsi="Times New Roman"/>
          <w:b/>
          <w:sz w:val="24"/>
          <w:szCs w:val="24"/>
        </w:rPr>
        <w:t xml:space="preserve">2. </w:t>
      </w:r>
      <w:proofErr w:type="spellStart"/>
      <w:r w:rsidRPr="00975C1D">
        <w:rPr>
          <w:rFonts w:ascii="Times New Roman" w:hAnsi="Times New Roman"/>
          <w:bCs/>
          <w:sz w:val="24"/>
          <w:szCs w:val="24"/>
        </w:rPr>
        <w:t>Харачих</w:t>
      </w:r>
      <w:proofErr w:type="spellEnd"/>
      <w:r w:rsidRPr="00975C1D">
        <w:rPr>
          <w:rFonts w:ascii="Times New Roman" w:hAnsi="Times New Roman"/>
          <w:bCs/>
          <w:sz w:val="24"/>
          <w:szCs w:val="24"/>
        </w:rPr>
        <w:t xml:space="preserve">, Г. И. Специальная оценка условий </w:t>
      </w:r>
      <w:proofErr w:type="gramStart"/>
      <w:r w:rsidRPr="00975C1D">
        <w:rPr>
          <w:rFonts w:ascii="Times New Roman" w:hAnsi="Times New Roman"/>
          <w:bCs/>
          <w:sz w:val="24"/>
          <w:szCs w:val="24"/>
        </w:rPr>
        <w:t>труда :</w:t>
      </w:r>
      <w:proofErr w:type="gramEnd"/>
      <w:r w:rsidRPr="00975C1D">
        <w:rPr>
          <w:rFonts w:ascii="Times New Roman" w:hAnsi="Times New Roman"/>
          <w:bCs/>
          <w:sz w:val="24"/>
          <w:szCs w:val="24"/>
        </w:rPr>
        <w:t xml:space="preserve"> учебное пособие для </w:t>
      </w:r>
      <w:proofErr w:type="spellStart"/>
      <w:r w:rsidRPr="00975C1D">
        <w:rPr>
          <w:rFonts w:ascii="Times New Roman" w:hAnsi="Times New Roman"/>
          <w:bCs/>
          <w:sz w:val="24"/>
          <w:szCs w:val="24"/>
        </w:rPr>
        <w:t>спо</w:t>
      </w:r>
      <w:proofErr w:type="spellEnd"/>
      <w:r w:rsidRPr="00975C1D">
        <w:rPr>
          <w:rFonts w:ascii="Times New Roman" w:hAnsi="Times New Roman"/>
          <w:bCs/>
          <w:sz w:val="24"/>
          <w:szCs w:val="24"/>
        </w:rPr>
        <w:t xml:space="preserve"> / Г. И. </w:t>
      </w:r>
      <w:proofErr w:type="spellStart"/>
      <w:r w:rsidRPr="00975C1D">
        <w:rPr>
          <w:rFonts w:ascii="Times New Roman" w:hAnsi="Times New Roman"/>
          <w:bCs/>
          <w:sz w:val="24"/>
          <w:szCs w:val="24"/>
        </w:rPr>
        <w:t>Харачих</w:t>
      </w:r>
      <w:proofErr w:type="spellEnd"/>
      <w:r w:rsidRPr="00975C1D">
        <w:rPr>
          <w:rFonts w:ascii="Times New Roman" w:hAnsi="Times New Roman"/>
          <w:bCs/>
          <w:sz w:val="24"/>
          <w:szCs w:val="24"/>
        </w:rPr>
        <w:t xml:space="preserve">, Э. Н. </w:t>
      </w:r>
      <w:proofErr w:type="spellStart"/>
      <w:r w:rsidRPr="00975C1D">
        <w:rPr>
          <w:rFonts w:ascii="Times New Roman" w:hAnsi="Times New Roman"/>
          <w:bCs/>
          <w:sz w:val="24"/>
          <w:szCs w:val="24"/>
        </w:rPr>
        <w:t>Абильтарова</w:t>
      </w:r>
      <w:proofErr w:type="spellEnd"/>
      <w:r w:rsidRPr="00975C1D">
        <w:rPr>
          <w:rFonts w:ascii="Times New Roman" w:hAnsi="Times New Roman"/>
          <w:bCs/>
          <w:sz w:val="24"/>
          <w:szCs w:val="24"/>
        </w:rPr>
        <w:t xml:space="preserve">, Ш. Ю. </w:t>
      </w:r>
      <w:proofErr w:type="spellStart"/>
      <w:r w:rsidRPr="00975C1D">
        <w:rPr>
          <w:rFonts w:ascii="Times New Roman" w:hAnsi="Times New Roman"/>
          <w:bCs/>
          <w:sz w:val="24"/>
          <w:szCs w:val="24"/>
        </w:rPr>
        <w:t>Абитова</w:t>
      </w:r>
      <w:proofErr w:type="spellEnd"/>
      <w:r w:rsidRPr="00975C1D">
        <w:rPr>
          <w:rFonts w:ascii="Times New Roman" w:hAnsi="Times New Roman"/>
          <w:bCs/>
          <w:sz w:val="24"/>
          <w:szCs w:val="24"/>
        </w:rPr>
        <w:t>. — Санкт-</w:t>
      </w:r>
      <w:proofErr w:type="gramStart"/>
      <w:r w:rsidRPr="00975C1D">
        <w:rPr>
          <w:rFonts w:ascii="Times New Roman" w:hAnsi="Times New Roman"/>
          <w:bCs/>
          <w:sz w:val="24"/>
          <w:szCs w:val="24"/>
        </w:rPr>
        <w:t>Петербург :</w:t>
      </w:r>
      <w:proofErr w:type="gramEnd"/>
      <w:r w:rsidRPr="00975C1D">
        <w:rPr>
          <w:rFonts w:ascii="Times New Roman" w:hAnsi="Times New Roman"/>
          <w:bCs/>
          <w:sz w:val="24"/>
          <w:szCs w:val="24"/>
        </w:rPr>
        <w:t xml:space="preserve"> Лань, 2020. — 184 с. — ISBN 978-5-8114-5879-0.</w:t>
      </w:r>
      <w:r w:rsidRPr="00975C1D">
        <w:rPr>
          <w:rFonts w:ascii="Times New Roman" w:hAnsi="Times New Roman"/>
          <w:b/>
          <w:sz w:val="24"/>
          <w:szCs w:val="24"/>
        </w:rPr>
        <w:t xml:space="preserve"> </w:t>
      </w:r>
    </w:p>
    <w:p w14:paraId="3093218D" w14:textId="77777777" w:rsidR="00384F17" w:rsidRPr="00975C1D" w:rsidRDefault="00384F17" w:rsidP="00384F17">
      <w:pPr>
        <w:ind w:firstLine="709"/>
        <w:contextualSpacing/>
        <w:jc w:val="both"/>
        <w:rPr>
          <w:rFonts w:ascii="Times New Roman" w:hAnsi="Times New Roman"/>
          <w:b/>
          <w:sz w:val="24"/>
          <w:szCs w:val="24"/>
        </w:rPr>
      </w:pPr>
      <w:r w:rsidRPr="00975C1D">
        <w:rPr>
          <w:rFonts w:ascii="Times New Roman" w:hAnsi="Times New Roman"/>
          <w:b/>
          <w:sz w:val="24"/>
          <w:szCs w:val="24"/>
        </w:rPr>
        <w:t xml:space="preserve">3. </w:t>
      </w:r>
      <w:proofErr w:type="spellStart"/>
      <w:r w:rsidRPr="00975C1D">
        <w:rPr>
          <w:rFonts w:ascii="Times New Roman" w:hAnsi="Times New Roman"/>
          <w:bCs/>
          <w:sz w:val="24"/>
          <w:szCs w:val="24"/>
        </w:rPr>
        <w:t>Бурашников</w:t>
      </w:r>
      <w:proofErr w:type="spellEnd"/>
      <w:r w:rsidRPr="00975C1D">
        <w:rPr>
          <w:rFonts w:ascii="Times New Roman" w:hAnsi="Times New Roman"/>
          <w:bCs/>
          <w:sz w:val="24"/>
          <w:szCs w:val="24"/>
        </w:rPr>
        <w:t xml:space="preserve">, Ю. М. Безопасность жизнедеятельности. Охрана труда на предприятиях пищевых </w:t>
      </w:r>
      <w:proofErr w:type="gramStart"/>
      <w:r w:rsidRPr="00975C1D">
        <w:rPr>
          <w:rFonts w:ascii="Times New Roman" w:hAnsi="Times New Roman"/>
          <w:bCs/>
          <w:sz w:val="24"/>
          <w:szCs w:val="24"/>
        </w:rPr>
        <w:t>производств :</w:t>
      </w:r>
      <w:proofErr w:type="gramEnd"/>
      <w:r w:rsidRPr="00975C1D">
        <w:rPr>
          <w:rFonts w:ascii="Times New Roman" w:hAnsi="Times New Roman"/>
          <w:bCs/>
          <w:sz w:val="24"/>
          <w:szCs w:val="24"/>
        </w:rPr>
        <w:t xml:space="preserve"> учебник для </w:t>
      </w:r>
      <w:proofErr w:type="spellStart"/>
      <w:r w:rsidRPr="00975C1D">
        <w:rPr>
          <w:rFonts w:ascii="Times New Roman" w:hAnsi="Times New Roman"/>
          <w:bCs/>
          <w:sz w:val="24"/>
          <w:szCs w:val="24"/>
        </w:rPr>
        <w:t>спо</w:t>
      </w:r>
      <w:proofErr w:type="spellEnd"/>
      <w:r w:rsidRPr="00975C1D">
        <w:rPr>
          <w:rFonts w:ascii="Times New Roman" w:hAnsi="Times New Roman"/>
          <w:bCs/>
          <w:sz w:val="24"/>
          <w:szCs w:val="24"/>
        </w:rPr>
        <w:t xml:space="preserve"> / Ю. М. </w:t>
      </w:r>
      <w:proofErr w:type="spellStart"/>
      <w:r w:rsidRPr="00975C1D">
        <w:rPr>
          <w:rFonts w:ascii="Times New Roman" w:hAnsi="Times New Roman"/>
          <w:bCs/>
          <w:sz w:val="24"/>
          <w:szCs w:val="24"/>
        </w:rPr>
        <w:t>Бурашников</w:t>
      </w:r>
      <w:proofErr w:type="spellEnd"/>
      <w:r w:rsidRPr="00975C1D">
        <w:rPr>
          <w:rFonts w:ascii="Times New Roman" w:hAnsi="Times New Roman"/>
          <w:bCs/>
          <w:sz w:val="24"/>
          <w:szCs w:val="24"/>
        </w:rPr>
        <w:t>, А. С. Максимов. — Санкт-</w:t>
      </w:r>
      <w:proofErr w:type="gramStart"/>
      <w:r w:rsidRPr="00975C1D">
        <w:rPr>
          <w:rFonts w:ascii="Times New Roman" w:hAnsi="Times New Roman"/>
          <w:bCs/>
          <w:sz w:val="24"/>
          <w:szCs w:val="24"/>
        </w:rPr>
        <w:t>Петербург :</w:t>
      </w:r>
      <w:proofErr w:type="gramEnd"/>
      <w:r w:rsidRPr="00975C1D">
        <w:rPr>
          <w:rFonts w:ascii="Times New Roman" w:hAnsi="Times New Roman"/>
          <w:bCs/>
          <w:sz w:val="24"/>
          <w:szCs w:val="24"/>
        </w:rPr>
        <w:t xml:space="preserve"> Лань, 2020. — 496 с. — ISBN 978-5-8114-6480-7.</w:t>
      </w:r>
      <w:r w:rsidRPr="00975C1D">
        <w:rPr>
          <w:rFonts w:ascii="Times New Roman" w:hAnsi="Times New Roman"/>
          <w:b/>
          <w:sz w:val="24"/>
          <w:szCs w:val="24"/>
        </w:rPr>
        <w:t xml:space="preserve"> </w:t>
      </w:r>
    </w:p>
    <w:p w14:paraId="177AE81B" w14:textId="77777777" w:rsidR="00384F17" w:rsidRPr="00975C1D" w:rsidRDefault="00384F17" w:rsidP="00384F17">
      <w:pPr>
        <w:ind w:firstLine="709"/>
        <w:contextualSpacing/>
        <w:jc w:val="both"/>
        <w:rPr>
          <w:rFonts w:ascii="Times New Roman" w:hAnsi="Times New Roman"/>
          <w:b/>
          <w:sz w:val="24"/>
          <w:szCs w:val="24"/>
        </w:rPr>
      </w:pPr>
      <w:r w:rsidRPr="00975C1D">
        <w:rPr>
          <w:rFonts w:ascii="Times New Roman" w:hAnsi="Times New Roman"/>
          <w:b/>
          <w:sz w:val="24"/>
          <w:szCs w:val="24"/>
        </w:rPr>
        <w:t xml:space="preserve">4. </w:t>
      </w:r>
      <w:r w:rsidRPr="00975C1D">
        <w:rPr>
          <w:rFonts w:ascii="Times New Roman" w:hAnsi="Times New Roman"/>
          <w:bCs/>
          <w:sz w:val="24"/>
          <w:szCs w:val="24"/>
        </w:rPr>
        <w:t xml:space="preserve">Широков, Ю. А. Охрана </w:t>
      </w:r>
      <w:proofErr w:type="gramStart"/>
      <w:r w:rsidRPr="00975C1D">
        <w:rPr>
          <w:rFonts w:ascii="Times New Roman" w:hAnsi="Times New Roman"/>
          <w:bCs/>
          <w:sz w:val="24"/>
          <w:szCs w:val="24"/>
        </w:rPr>
        <w:t>труда :</w:t>
      </w:r>
      <w:proofErr w:type="gramEnd"/>
      <w:r w:rsidRPr="00975C1D">
        <w:rPr>
          <w:rFonts w:ascii="Times New Roman" w:hAnsi="Times New Roman"/>
          <w:bCs/>
          <w:sz w:val="24"/>
          <w:szCs w:val="24"/>
        </w:rPr>
        <w:t xml:space="preserve"> учебник для </w:t>
      </w:r>
      <w:proofErr w:type="spellStart"/>
      <w:r w:rsidRPr="00975C1D">
        <w:rPr>
          <w:rFonts w:ascii="Times New Roman" w:hAnsi="Times New Roman"/>
          <w:bCs/>
          <w:sz w:val="24"/>
          <w:szCs w:val="24"/>
        </w:rPr>
        <w:t>спо</w:t>
      </w:r>
      <w:proofErr w:type="spellEnd"/>
      <w:r w:rsidRPr="00975C1D">
        <w:rPr>
          <w:rFonts w:ascii="Times New Roman" w:hAnsi="Times New Roman"/>
          <w:bCs/>
          <w:sz w:val="24"/>
          <w:szCs w:val="24"/>
        </w:rPr>
        <w:t xml:space="preserve"> / Ю. А. Широков. — Санкт-</w:t>
      </w:r>
      <w:proofErr w:type="gramStart"/>
      <w:r w:rsidRPr="00975C1D">
        <w:rPr>
          <w:rFonts w:ascii="Times New Roman" w:hAnsi="Times New Roman"/>
          <w:bCs/>
          <w:sz w:val="24"/>
          <w:szCs w:val="24"/>
        </w:rPr>
        <w:t>Петербург :</w:t>
      </w:r>
      <w:proofErr w:type="gramEnd"/>
      <w:r w:rsidRPr="00975C1D">
        <w:rPr>
          <w:rFonts w:ascii="Times New Roman" w:hAnsi="Times New Roman"/>
          <w:bCs/>
          <w:sz w:val="24"/>
          <w:szCs w:val="24"/>
        </w:rPr>
        <w:t xml:space="preserve"> Лань, 2020. — 372 с. — ISBN 978-5-8114-5641-3. </w:t>
      </w:r>
    </w:p>
    <w:p w14:paraId="61270B07" w14:textId="77777777" w:rsidR="00384F17" w:rsidRPr="00975C1D" w:rsidRDefault="00384F17" w:rsidP="00384F17">
      <w:pPr>
        <w:ind w:firstLine="709"/>
        <w:contextualSpacing/>
        <w:jc w:val="both"/>
        <w:rPr>
          <w:rFonts w:ascii="Times New Roman" w:hAnsi="Times New Roman"/>
          <w:b/>
          <w:sz w:val="24"/>
          <w:szCs w:val="24"/>
        </w:rPr>
      </w:pPr>
      <w:r w:rsidRPr="00975C1D">
        <w:rPr>
          <w:rFonts w:ascii="Times New Roman" w:hAnsi="Times New Roman"/>
          <w:b/>
          <w:sz w:val="24"/>
          <w:szCs w:val="24"/>
        </w:rPr>
        <w:t xml:space="preserve">5. </w:t>
      </w:r>
      <w:proofErr w:type="spellStart"/>
      <w:r w:rsidRPr="00975C1D">
        <w:rPr>
          <w:rFonts w:ascii="Times New Roman" w:hAnsi="Times New Roman"/>
          <w:bCs/>
          <w:sz w:val="24"/>
          <w:szCs w:val="24"/>
        </w:rPr>
        <w:t>Горькова</w:t>
      </w:r>
      <w:proofErr w:type="spellEnd"/>
      <w:r w:rsidRPr="00975C1D">
        <w:rPr>
          <w:rFonts w:ascii="Times New Roman" w:hAnsi="Times New Roman"/>
          <w:bCs/>
          <w:sz w:val="24"/>
          <w:szCs w:val="24"/>
        </w:rPr>
        <w:t xml:space="preserve">, Н. В. Охрана </w:t>
      </w:r>
      <w:proofErr w:type="gramStart"/>
      <w:r w:rsidRPr="00975C1D">
        <w:rPr>
          <w:rFonts w:ascii="Times New Roman" w:hAnsi="Times New Roman"/>
          <w:bCs/>
          <w:sz w:val="24"/>
          <w:szCs w:val="24"/>
        </w:rPr>
        <w:t>труда :</w:t>
      </w:r>
      <w:proofErr w:type="gramEnd"/>
      <w:r w:rsidRPr="00975C1D">
        <w:rPr>
          <w:rFonts w:ascii="Times New Roman" w:hAnsi="Times New Roman"/>
          <w:bCs/>
          <w:sz w:val="24"/>
          <w:szCs w:val="24"/>
        </w:rPr>
        <w:t xml:space="preserve"> учебное пособие для </w:t>
      </w:r>
      <w:proofErr w:type="spellStart"/>
      <w:r w:rsidRPr="00975C1D">
        <w:rPr>
          <w:rFonts w:ascii="Times New Roman" w:hAnsi="Times New Roman"/>
          <w:bCs/>
          <w:sz w:val="24"/>
          <w:szCs w:val="24"/>
        </w:rPr>
        <w:t>спо</w:t>
      </w:r>
      <w:proofErr w:type="spellEnd"/>
      <w:r w:rsidRPr="00975C1D">
        <w:rPr>
          <w:rFonts w:ascii="Times New Roman" w:hAnsi="Times New Roman"/>
          <w:bCs/>
          <w:sz w:val="24"/>
          <w:szCs w:val="24"/>
        </w:rPr>
        <w:t xml:space="preserve"> / Н. В. </w:t>
      </w:r>
      <w:proofErr w:type="spellStart"/>
      <w:r w:rsidRPr="00975C1D">
        <w:rPr>
          <w:rFonts w:ascii="Times New Roman" w:hAnsi="Times New Roman"/>
          <w:bCs/>
          <w:sz w:val="24"/>
          <w:szCs w:val="24"/>
        </w:rPr>
        <w:t>Горькова</w:t>
      </w:r>
      <w:proofErr w:type="spellEnd"/>
      <w:r w:rsidRPr="00975C1D">
        <w:rPr>
          <w:rFonts w:ascii="Times New Roman" w:hAnsi="Times New Roman"/>
          <w:bCs/>
          <w:sz w:val="24"/>
          <w:szCs w:val="24"/>
        </w:rPr>
        <w:t xml:space="preserve">, А. Г. Фетисов, Е. М. </w:t>
      </w:r>
      <w:proofErr w:type="spellStart"/>
      <w:r w:rsidRPr="00975C1D">
        <w:rPr>
          <w:rFonts w:ascii="Times New Roman" w:hAnsi="Times New Roman"/>
          <w:bCs/>
          <w:sz w:val="24"/>
          <w:szCs w:val="24"/>
        </w:rPr>
        <w:t>Мессинева</w:t>
      </w:r>
      <w:proofErr w:type="spellEnd"/>
      <w:r w:rsidRPr="00975C1D">
        <w:rPr>
          <w:rFonts w:ascii="Times New Roman" w:hAnsi="Times New Roman"/>
          <w:bCs/>
          <w:sz w:val="24"/>
          <w:szCs w:val="24"/>
        </w:rPr>
        <w:t>. – Санкт-</w:t>
      </w:r>
      <w:proofErr w:type="gramStart"/>
      <w:r w:rsidRPr="00975C1D">
        <w:rPr>
          <w:rFonts w:ascii="Times New Roman" w:hAnsi="Times New Roman"/>
          <w:bCs/>
          <w:sz w:val="24"/>
          <w:szCs w:val="24"/>
        </w:rPr>
        <w:t>Петербург :</w:t>
      </w:r>
      <w:proofErr w:type="gramEnd"/>
      <w:r w:rsidRPr="00975C1D">
        <w:rPr>
          <w:rFonts w:ascii="Times New Roman" w:hAnsi="Times New Roman"/>
          <w:bCs/>
          <w:sz w:val="24"/>
          <w:szCs w:val="24"/>
        </w:rPr>
        <w:t xml:space="preserve"> Лань, 2020. – 220 с. — ISBN 978-5-8114-5789-2.</w:t>
      </w:r>
    </w:p>
    <w:p w14:paraId="31DF06BA" w14:textId="77777777" w:rsidR="00384F17" w:rsidRPr="00985111" w:rsidRDefault="00384F17" w:rsidP="00384F17">
      <w:pPr>
        <w:spacing w:line="276" w:lineRule="auto"/>
        <w:ind w:firstLine="709"/>
        <w:contextualSpacing/>
        <w:jc w:val="both"/>
        <w:rPr>
          <w:rFonts w:ascii="Times New Roman" w:hAnsi="Times New Roman" w:cs="Times New Roman"/>
          <w:b/>
          <w:sz w:val="24"/>
          <w:szCs w:val="24"/>
        </w:rPr>
      </w:pPr>
    </w:p>
    <w:p w14:paraId="5411D8B9" w14:textId="77777777" w:rsidR="00384F17" w:rsidRPr="00985111" w:rsidRDefault="00384F17" w:rsidP="00384F17">
      <w:pPr>
        <w:spacing w:line="276" w:lineRule="auto"/>
        <w:ind w:firstLine="709"/>
        <w:contextualSpacing/>
        <w:jc w:val="both"/>
        <w:rPr>
          <w:rFonts w:ascii="Times New Roman" w:hAnsi="Times New Roman" w:cs="Times New Roman"/>
          <w:b/>
          <w:sz w:val="24"/>
          <w:szCs w:val="24"/>
        </w:rPr>
      </w:pPr>
      <w:r w:rsidRPr="00985111">
        <w:rPr>
          <w:rFonts w:ascii="Times New Roman" w:hAnsi="Times New Roman" w:cs="Times New Roman"/>
          <w:b/>
          <w:sz w:val="24"/>
          <w:szCs w:val="24"/>
        </w:rPr>
        <w:t xml:space="preserve">3.2.2. Основные электронные издания </w:t>
      </w:r>
    </w:p>
    <w:p w14:paraId="4BB4122A" w14:textId="77777777" w:rsidR="00384F17" w:rsidRPr="00975C1D" w:rsidRDefault="00384F17" w:rsidP="00384F17">
      <w:pPr>
        <w:ind w:firstLine="709"/>
        <w:contextualSpacing/>
        <w:jc w:val="both"/>
        <w:rPr>
          <w:rFonts w:ascii="Times New Roman" w:hAnsi="Times New Roman"/>
          <w:b/>
          <w:sz w:val="24"/>
          <w:szCs w:val="24"/>
        </w:rPr>
      </w:pPr>
      <w:r w:rsidRPr="00975C1D">
        <w:rPr>
          <w:rFonts w:ascii="Times New Roman" w:hAnsi="Times New Roman"/>
          <w:b/>
          <w:sz w:val="24"/>
          <w:szCs w:val="24"/>
        </w:rPr>
        <w:t>1.</w:t>
      </w:r>
      <w:r w:rsidRPr="00975C1D">
        <w:rPr>
          <w:rFonts w:ascii="Times New Roman" w:hAnsi="Times New Roman"/>
          <w:bCs/>
          <w:sz w:val="24"/>
          <w:szCs w:val="24"/>
        </w:rPr>
        <w:t xml:space="preserve"> </w:t>
      </w:r>
      <w:proofErr w:type="spellStart"/>
      <w:r w:rsidRPr="00975C1D">
        <w:rPr>
          <w:rFonts w:ascii="Times New Roman" w:hAnsi="Times New Roman"/>
          <w:bCs/>
          <w:sz w:val="24"/>
          <w:szCs w:val="24"/>
        </w:rPr>
        <w:t>Бурашников</w:t>
      </w:r>
      <w:proofErr w:type="spellEnd"/>
      <w:r w:rsidRPr="00975C1D">
        <w:rPr>
          <w:rFonts w:ascii="Times New Roman" w:hAnsi="Times New Roman"/>
          <w:bCs/>
          <w:sz w:val="24"/>
          <w:szCs w:val="24"/>
        </w:rPr>
        <w:t xml:space="preserve">, Ю. М. Безопасность жизнедеятельности. Охрана труда на предприятиях пищевых </w:t>
      </w:r>
      <w:proofErr w:type="gramStart"/>
      <w:r w:rsidRPr="00975C1D">
        <w:rPr>
          <w:rFonts w:ascii="Times New Roman" w:hAnsi="Times New Roman"/>
          <w:bCs/>
          <w:sz w:val="24"/>
          <w:szCs w:val="24"/>
        </w:rPr>
        <w:t>производств :</w:t>
      </w:r>
      <w:proofErr w:type="gramEnd"/>
      <w:r w:rsidRPr="00975C1D">
        <w:rPr>
          <w:rFonts w:ascii="Times New Roman" w:hAnsi="Times New Roman"/>
          <w:bCs/>
          <w:sz w:val="24"/>
          <w:szCs w:val="24"/>
        </w:rPr>
        <w:t xml:space="preserve"> учебник для </w:t>
      </w:r>
      <w:proofErr w:type="spellStart"/>
      <w:r w:rsidRPr="00975C1D">
        <w:rPr>
          <w:rFonts w:ascii="Times New Roman" w:hAnsi="Times New Roman"/>
          <w:bCs/>
          <w:sz w:val="24"/>
          <w:szCs w:val="24"/>
        </w:rPr>
        <w:t>спо</w:t>
      </w:r>
      <w:proofErr w:type="spellEnd"/>
      <w:r w:rsidRPr="00975C1D">
        <w:rPr>
          <w:rFonts w:ascii="Times New Roman" w:hAnsi="Times New Roman"/>
          <w:bCs/>
          <w:sz w:val="24"/>
          <w:szCs w:val="24"/>
        </w:rPr>
        <w:t xml:space="preserve"> / Ю. М. </w:t>
      </w:r>
      <w:proofErr w:type="spellStart"/>
      <w:r w:rsidRPr="00975C1D">
        <w:rPr>
          <w:rFonts w:ascii="Times New Roman" w:hAnsi="Times New Roman"/>
          <w:bCs/>
          <w:sz w:val="24"/>
          <w:szCs w:val="24"/>
        </w:rPr>
        <w:t>Бурашников</w:t>
      </w:r>
      <w:proofErr w:type="spellEnd"/>
      <w:r w:rsidRPr="00975C1D">
        <w:rPr>
          <w:rFonts w:ascii="Times New Roman" w:hAnsi="Times New Roman"/>
          <w:bCs/>
          <w:sz w:val="24"/>
          <w:szCs w:val="24"/>
        </w:rPr>
        <w:t>, А. С. Максимов. — Санкт-</w:t>
      </w:r>
      <w:proofErr w:type="gramStart"/>
      <w:r w:rsidRPr="00975C1D">
        <w:rPr>
          <w:rFonts w:ascii="Times New Roman" w:hAnsi="Times New Roman"/>
          <w:bCs/>
          <w:sz w:val="24"/>
          <w:szCs w:val="24"/>
        </w:rPr>
        <w:t>Петербург :</w:t>
      </w:r>
      <w:proofErr w:type="gramEnd"/>
      <w:r w:rsidRPr="00975C1D">
        <w:rPr>
          <w:rFonts w:ascii="Times New Roman" w:hAnsi="Times New Roman"/>
          <w:bCs/>
          <w:sz w:val="24"/>
          <w:szCs w:val="24"/>
        </w:rPr>
        <w:t xml:space="preserve"> Лань, 2020. — 496 с. — ISBN 978-5-8114-6480-7. — </w:t>
      </w:r>
      <w:proofErr w:type="gramStart"/>
      <w:r w:rsidRPr="00975C1D">
        <w:rPr>
          <w:rFonts w:ascii="Times New Roman" w:hAnsi="Times New Roman"/>
          <w:bCs/>
          <w:sz w:val="24"/>
          <w:szCs w:val="24"/>
        </w:rPr>
        <w:t>Текст :</w:t>
      </w:r>
      <w:proofErr w:type="gramEnd"/>
      <w:r w:rsidRPr="00975C1D">
        <w:rPr>
          <w:rFonts w:ascii="Times New Roman" w:hAnsi="Times New Roman"/>
          <w:bCs/>
          <w:sz w:val="24"/>
          <w:szCs w:val="24"/>
        </w:rPr>
        <w:t xml:space="preserve"> электронный // Лань : электронно-библиотечная система. — URL: </w:t>
      </w:r>
      <w:proofErr w:type="gramStart"/>
      <w:r w:rsidRPr="00975C1D">
        <w:rPr>
          <w:rFonts w:ascii="Times New Roman" w:hAnsi="Times New Roman"/>
          <w:bCs/>
          <w:sz w:val="24"/>
          <w:szCs w:val="24"/>
        </w:rPr>
        <w:t>https://e.lanbook.com/book/148021  (</w:t>
      </w:r>
      <w:proofErr w:type="gramEnd"/>
      <w:r w:rsidRPr="00975C1D">
        <w:rPr>
          <w:rFonts w:ascii="Times New Roman" w:hAnsi="Times New Roman"/>
          <w:bCs/>
          <w:sz w:val="24"/>
          <w:szCs w:val="24"/>
        </w:rPr>
        <w:t xml:space="preserve">дата обращения: 14.12.2020). — Режим доступа: для </w:t>
      </w:r>
      <w:proofErr w:type="spellStart"/>
      <w:r w:rsidRPr="00975C1D">
        <w:rPr>
          <w:rFonts w:ascii="Times New Roman" w:hAnsi="Times New Roman"/>
          <w:bCs/>
          <w:sz w:val="24"/>
          <w:szCs w:val="24"/>
        </w:rPr>
        <w:t>авториз</w:t>
      </w:r>
      <w:proofErr w:type="spellEnd"/>
      <w:proofErr w:type="gramStart"/>
      <w:r w:rsidRPr="00975C1D">
        <w:rPr>
          <w:rFonts w:ascii="Times New Roman" w:hAnsi="Times New Roman"/>
          <w:bCs/>
          <w:sz w:val="24"/>
          <w:szCs w:val="24"/>
        </w:rPr>
        <w:t>. пользователей</w:t>
      </w:r>
      <w:proofErr w:type="gramEnd"/>
      <w:r w:rsidRPr="00975C1D">
        <w:rPr>
          <w:rFonts w:ascii="Times New Roman" w:hAnsi="Times New Roman"/>
          <w:bCs/>
          <w:sz w:val="24"/>
          <w:szCs w:val="24"/>
        </w:rPr>
        <w:t>.</w:t>
      </w:r>
    </w:p>
    <w:p w14:paraId="5629B0BF" w14:textId="77777777" w:rsidR="00384F17" w:rsidRPr="00975C1D" w:rsidRDefault="00384F17" w:rsidP="00384F17">
      <w:pPr>
        <w:ind w:firstLine="709"/>
        <w:contextualSpacing/>
        <w:jc w:val="both"/>
        <w:rPr>
          <w:rFonts w:ascii="Times New Roman" w:hAnsi="Times New Roman"/>
          <w:b/>
          <w:sz w:val="24"/>
          <w:szCs w:val="24"/>
        </w:rPr>
      </w:pPr>
      <w:r w:rsidRPr="00975C1D">
        <w:rPr>
          <w:rFonts w:ascii="Times New Roman" w:hAnsi="Times New Roman"/>
          <w:b/>
          <w:sz w:val="24"/>
          <w:szCs w:val="24"/>
        </w:rPr>
        <w:t xml:space="preserve">2. </w:t>
      </w:r>
      <w:r w:rsidRPr="00975C1D">
        <w:rPr>
          <w:rFonts w:ascii="Times New Roman" w:hAnsi="Times New Roman"/>
          <w:bCs/>
          <w:sz w:val="24"/>
          <w:szCs w:val="24"/>
        </w:rPr>
        <w:t xml:space="preserve">Булгаков, А. Б. Охрана труда: несчастные случаи на производстве и профессиональные </w:t>
      </w:r>
      <w:proofErr w:type="gramStart"/>
      <w:r w:rsidRPr="00975C1D">
        <w:rPr>
          <w:rFonts w:ascii="Times New Roman" w:hAnsi="Times New Roman"/>
          <w:bCs/>
          <w:sz w:val="24"/>
          <w:szCs w:val="24"/>
        </w:rPr>
        <w:t>заболевания :</w:t>
      </w:r>
      <w:proofErr w:type="gramEnd"/>
      <w:r w:rsidRPr="00975C1D">
        <w:rPr>
          <w:rFonts w:ascii="Times New Roman" w:hAnsi="Times New Roman"/>
          <w:bCs/>
          <w:sz w:val="24"/>
          <w:szCs w:val="24"/>
        </w:rPr>
        <w:t xml:space="preserve"> учебное пособие для СПО / А. Б. Булгаков. — </w:t>
      </w:r>
      <w:proofErr w:type="gramStart"/>
      <w:r w:rsidRPr="00975C1D">
        <w:rPr>
          <w:rFonts w:ascii="Times New Roman" w:hAnsi="Times New Roman"/>
          <w:bCs/>
          <w:sz w:val="24"/>
          <w:szCs w:val="24"/>
        </w:rPr>
        <w:t>Саратов :</w:t>
      </w:r>
      <w:proofErr w:type="gramEnd"/>
      <w:r w:rsidRPr="00975C1D">
        <w:rPr>
          <w:rFonts w:ascii="Times New Roman" w:hAnsi="Times New Roman"/>
          <w:bCs/>
          <w:sz w:val="24"/>
          <w:szCs w:val="24"/>
        </w:rPr>
        <w:t xml:space="preserve"> Профобразование, 2021. — 116 c. — ISBN 978-5-4488-1136-4. — </w:t>
      </w:r>
      <w:proofErr w:type="gramStart"/>
      <w:r w:rsidRPr="00975C1D">
        <w:rPr>
          <w:rFonts w:ascii="Times New Roman" w:hAnsi="Times New Roman"/>
          <w:bCs/>
          <w:sz w:val="24"/>
          <w:szCs w:val="24"/>
        </w:rPr>
        <w:t>Текст :</w:t>
      </w:r>
      <w:proofErr w:type="gramEnd"/>
      <w:r w:rsidRPr="00975C1D">
        <w:rPr>
          <w:rFonts w:ascii="Times New Roman" w:hAnsi="Times New Roman"/>
          <w:bCs/>
          <w:sz w:val="24"/>
          <w:szCs w:val="24"/>
        </w:rPr>
        <w:t xml:space="preserve"> электронный // Электронный ресурс цифровой образовательной среды СПО </w:t>
      </w:r>
      <w:proofErr w:type="spellStart"/>
      <w:r w:rsidRPr="00975C1D">
        <w:rPr>
          <w:rFonts w:ascii="Times New Roman" w:hAnsi="Times New Roman"/>
          <w:bCs/>
          <w:sz w:val="24"/>
          <w:szCs w:val="24"/>
        </w:rPr>
        <w:t>PROFобразование</w:t>
      </w:r>
      <w:proofErr w:type="spellEnd"/>
      <w:r w:rsidRPr="00975C1D">
        <w:rPr>
          <w:rFonts w:ascii="Times New Roman" w:hAnsi="Times New Roman"/>
          <w:bCs/>
          <w:sz w:val="24"/>
          <w:szCs w:val="24"/>
        </w:rPr>
        <w:t xml:space="preserve"> : [сайт]. — URL: https://profspo.ru/books/105149</w:t>
      </w:r>
    </w:p>
    <w:p w14:paraId="186E60E9" w14:textId="77777777" w:rsidR="00384F17" w:rsidRPr="00975C1D" w:rsidRDefault="00384F17" w:rsidP="00384F17">
      <w:pPr>
        <w:ind w:firstLine="709"/>
        <w:contextualSpacing/>
        <w:jc w:val="both"/>
        <w:rPr>
          <w:rFonts w:ascii="Times New Roman" w:hAnsi="Times New Roman"/>
          <w:b/>
          <w:sz w:val="24"/>
          <w:szCs w:val="24"/>
        </w:rPr>
      </w:pPr>
      <w:r w:rsidRPr="00975C1D">
        <w:rPr>
          <w:rFonts w:ascii="Times New Roman" w:hAnsi="Times New Roman"/>
          <w:b/>
          <w:sz w:val="24"/>
          <w:szCs w:val="24"/>
        </w:rPr>
        <w:t xml:space="preserve">3. </w:t>
      </w:r>
      <w:proofErr w:type="spellStart"/>
      <w:r w:rsidRPr="00975C1D">
        <w:rPr>
          <w:rFonts w:ascii="Times New Roman" w:hAnsi="Times New Roman"/>
          <w:bCs/>
          <w:sz w:val="24"/>
          <w:szCs w:val="24"/>
        </w:rPr>
        <w:t>Горькова</w:t>
      </w:r>
      <w:proofErr w:type="spellEnd"/>
      <w:r w:rsidRPr="00975C1D">
        <w:rPr>
          <w:rFonts w:ascii="Times New Roman" w:hAnsi="Times New Roman"/>
          <w:bCs/>
          <w:sz w:val="24"/>
          <w:szCs w:val="24"/>
        </w:rPr>
        <w:t xml:space="preserve">, Н. В. Охрана </w:t>
      </w:r>
      <w:proofErr w:type="gramStart"/>
      <w:r w:rsidRPr="00975C1D">
        <w:rPr>
          <w:rFonts w:ascii="Times New Roman" w:hAnsi="Times New Roman"/>
          <w:bCs/>
          <w:sz w:val="24"/>
          <w:szCs w:val="24"/>
        </w:rPr>
        <w:t>труда :</w:t>
      </w:r>
      <w:proofErr w:type="gramEnd"/>
      <w:r w:rsidRPr="00975C1D">
        <w:rPr>
          <w:rFonts w:ascii="Times New Roman" w:hAnsi="Times New Roman"/>
          <w:bCs/>
          <w:sz w:val="24"/>
          <w:szCs w:val="24"/>
        </w:rPr>
        <w:t xml:space="preserve"> учебное пособие для </w:t>
      </w:r>
      <w:proofErr w:type="spellStart"/>
      <w:r w:rsidRPr="00975C1D">
        <w:rPr>
          <w:rFonts w:ascii="Times New Roman" w:hAnsi="Times New Roman"/>
          <w:bCs/>
          <w:sz w:val="24"/>
          <w:szCs w:val="24"/>
        </w:rPr>
        <w:t>спо</w:t>
      </w:r>
      <w:proofErr w:type="spellEnd"/>
      <w:r w:rsidRPr="00975C1D">
        <w:rPr>
          <w:rFonts w:ascii="Times New Roman" w:hAnsi="Times New Roman"/>
          <w:bCs/>
          <w:sz w:val="24"/>
          <w:szCs w:val="24"/>
        </w:rPr>
        <w:t xml:space="preserve"> / Н. В. </w:t>
      </w:r>
      <w:proofErr w:type="spellStart"/>
      <w:r w:rsidRPr="00975C1D">
        <w:rPr>
          <w:rFonts w:ascii="Times New Roman" w:hAnsi="Times New Roman"/>
          <w:bCs/>
          <w:sz w:val="24"/>
          <w:szCs w:val="24"/>
        </w:rPr>
        <w:t>Горькова</w:t>
      </w:r>
      <w:proofErr w:type="spellEnd"/>
      <w:r w:rsidRPr="00975C1D">
        <w:rPr>
          <w:rFonts w:ascii="Times New Roman" w:hAnsi="Times New Roman"/>
          <w:bCs/>
          <w:sz w:val="24"/>
          <w:szCs w:val="24"/>
        </w:rPr>
        <w:t xml:space="preserve">, А. Г. Фетисов, Е. М. </w:t>
      </w:r>
      <w:proofErr w:type="spellStart"/>
      <w:r w:rsidRPr="00975C1D">
        <w:rPr>
          <w:rFonts w:ascii="Times New Roman" w:hAnsi="Times New Roman"/>
          <w:bCs/>
          <w:sz w:val="24"/>
          <w:szCs w:val="24"/>
        </w:rPr>
        <w:t>Мессинева</w:t>
      </w:r>
      <w:proofErr w:type="spellEnd"/>
      <w:r w:rsidRPr="00975C1D">
        <w:rPr>
          <w:rFonts w:ascii="Times New Roman" w:hAnsi="Times New Roman"/>
          <w:bCs/>
          <w:sz w:val="24"/>
          <w:szCs w:val="24"/>
        </w:rPr>
        <w:t>. — Санкт-</w:t>
      </w:r>
      <w:proofErr w:type="gramStart"/>
      <w:r w:rsidRPr="00975C1D">
        <w:rPr>
          <w:rFonts w:ascii="Times New Roman" w:hAnsi="Times New Roman"/>
          <w:bCs/>
          <w:sz w:val="24"/>
          <w:szCs w:val="24"/>
        </w:rPr>
        <w:t>Петербург :</w:t>
      </w:r>
      <w:proofErr w:type="gramEnd"/>
      <w:r w:rsidRPr="00975C1D">
        <w:rPr>
          <w:rFonts w:ascii="Times New Roman" w:hAnsi="Times New Roman"/>
          <w:bCs/>
          <w:sz w:val="24"/>
          <w:szCs w:val="24"/>
        </w:rPr>
        <w:t xml:space="preserve"> Лань, 2020. — 220 с. — ISBN 978-5-8114-5789-2. — </w:t>
      </w:r>
      <w:proofErr w:type="gramStart"/>
      <w:r w:rsidRPr="00975C1D">
        <w:rPr>
          <w:rFonts w:ascii="Times New Roman" w:hAnsi="Times New Roman"/>
          <w:bCs/>
          <w:sz w:val="24"/>
          <w:szCs w:val="24"/>
        </w:rPr>
        <w:t>Текст :</w:t>
      </w:r>
      <w:proofErr w:type="gramEnd"/>
      <w:r w:rsidRPr="00975C1D">
        <w:rPr>
          <w:rFonts w:ascii="Times New Roman" w:hAnsi="Times New Roman"/>
          <w:bCs/>
          <w:sz w:val="24"/>
          <w:szCs w:val="24"/>
        </w:rPr>
        <w:t xml:space="preserve"> электронный // Лань : электронно-библиотечная система. — URL: </w:t>
      </w:r>
      <w:proofErr w:type="gramStart"/>
      <w:r w:rsidRPr="00975C1D">
        <w:rPr>
          <w:rFonts w:ascii="Times New Roman" w:hAnsi="Times New Roman"/>
          <w:bCs/>
          <w:sz w:val="24"/>
          <w:szCs w:val="24"/>
        </w:rPr>
        <w:t>https://e.lanbook.com/book/152591  (</w:t>
      </w:r>
      <w:proofErr w:type="gramEnd"/>
      <w:r w:rsidRPr="00975C1D">
        <w:rPr>
          <w:rFonts w:ascii="Times New Roman" w:hAnsi="Times New Roman"/>
          <w:bCs/>
          <w:sz w:val="24"/>
          <w:szCs w:val="24"/>
        </w:rPr>
        <w:t xml:space="preserve">дата обращения: 14.12.2020). — Режим доступа: для </w:t>
      </w:r>
      <w:proofErr w:type="spellStart"/>
      <w:r w:rsidRPr="00975C1D">
        <w:rPr>
          <w:rFonts w:ascii="Times New Roman" w:hAnsi="Times New Roman"/>
          <w:bCs/>
          <w:sz w:val="24"/>
          <w:szCs w:val="24"/>
        </w:rPr>
        <w:t>авториз</w:t>
      </w:r>
      <w:proofErr w:type="spellEnd"/>
      <w:proofErr w:type="gramStart"/>
      <w:r w:rsidRPr="00975C1D">
        <w:rPr>
          <w:rFonts w:ascii="Times New Roman" w:hAnsi="Times New Roman"/>
          <w:bCs/>
          <w:sz w:val="24"/>
          <w:szCs w:val="24"/>
        </w:rPr>
        <w:t>. пользователей</w:t>
      </w:r>
      <w:proofErr w:type="gramEnd"/>
      <w:r w:rsidRPr="00975C1D">
        <w:rPr>
          <w:rFonts w:ascii="Times New Roman" w:hAnsi="Times New Roman"/>
          <w:bCs/>
          <w:sz w:val="24"/>
          <w:szCs w:val="24"/>
        </w:rPr>
        <w:t>.</w:t>
      </w:r>
    </w:p>
    <w:p w14:paraId="5D889619" w14:textId="77777777" w:rsidR="00384F17" w:rsidRPr="00975C1D" w:rsidRDefault="00384F17" w:rsidP="00384F17">
      <w:pPr>
        <w:ind w:firstLine="709"/>
        <w:contextualSpacing/>
        <w:jc w:val="both"/>
        <w:rPr>
          <w:rFonts w:ascii="Times New Roman" w:hAnsi="Times New Roman"/>
          <w:b/>
          <w:sz w:val="24"/>
          <w:szCs w:val="24"/>
        </w:rPr>
      </w:pPr>
      <w:r w:rsidRPr="00975C1D">
        <w:rPr>
          <w:rFonts w:ascii="Times New Roman" w:hAnsi="Times New Roman"/>
          <w:b/>
          <w:sz w:val="24"/>
          <w:szCs w:val="24"/>
        </w:rPr>
        <w:t xml:space="preserve">4. </w:t>
      </w:r>
      <w:proofErr w:type="spellStart"/>
      <w:r w:rsidRPr="00975C1D">
        <w:rPr>
          <w:rFonts w:ascii="Times New Roman" w:hAnsi="Times New Roman"/>
          <w:bCs/>
          <w:sz w:val="24"/>
          <w:szCs w:val="24"/>
        </w:rPr>
        <w:t>Карнаух</w:t>
      </w:r>
      <w:proofErr w:type="spellEnd"/>
      <w:r w:rsidRPr="00975C1D">
        <w:rPr>
          <w:rFonts w:ascii="Times New Roman" w:hAnsi="Times New Roman"/>
          <w:bCs/>
          <w:sz w:val="24"/>
          <w:szCs w:val="24"/>
        </w:rPr>
        <w:t xml:space="preserve">, Н. Н.  Охрана </w:t>
      </w:r>
      <w:proofErr w:type="gramStart"/>
      <w:r w:rsidRPr="00975C1D">
        <w:rPr>
          <w:rFonts w:ascii="Times New Roman" w:hAnsi="Times New Roman"/>
          <w:bCs/>
          <w:sz w:val="24"/>
          <w:szCs w:val="24"/>
        </w:rPr>
        <w:t>труда :</w:t>
      </w:r>
      <w:proofErr w:type="gramEnd"/>
      <w:r w:rsidRPr="00975C1D">
        <w:rPr>
          <w:rFonts w:ascii="Times New Roman" w:hAnsi="Times New Roman"/>
          <w:bCs/>
          <w:sz w:val="24"/>
          <w:szCs w:val="24"/>
        </w:rPr>
        <w:t xml:space="preserve"> учебник для среднего профессионального образования / Н. Н. </w:t>
      </w:r>
      <w:proofErr w:type="spellStart"/>
      <w:r w:rsidRPr="00975C1D">
        <w:rPr>
          <w:rFonts w:ascii="Times New Roman" w:hAnsi="Times New Roman"/>
          <w:bCs/>
          <w:sz w:val="24"/>
          <w:szCs w:val="24"/>
        </w:rPr>
        <w:t>Карнаух</w:t>
      </w:r>
      <w:proofErr w:type="spellEnd"/>
      <w:r w:rsidRPr="00975C1D">
        <w:rPr>
          <w:rFonts w:ascii="Times New Roman" w:hAnsi="Times New Roman"/>
          <w:bCs/>
          <w:sz w:val="24"/>
          <w:szCs w:val="24"/>
        </w:rPr>
        <w:t xml:space="preserve">. — </w:t>
      </w:r>
      <w:proofErr w:type="gramStart"/>
      <w:r w:rsidRPr="00975C1D">
        <w:rPr>
          <w:rFonts w:ascii="Times New Roman" w:hAnsi="Times New Roman"/>
          <w:bCs/>
          <w:sz w:val="24"/>
          <w:szCs w:val="24"/>
        </w:rPr>
        <w:t>Москва :</w:t>
      </w:r>
      <w:proofErr w:type="gramEnd"/>
      <w:r w:rsidRPr="00975C1D">
        <w:rPr>
          <w:rFonts w:ascii="Times New Roman" w:hAnsi="Times New Roman"/>
          <w:bCs/>
          <w:sz w:val="24"/>
          <w:szCs w:val="24"/>
        </w:rPr>
        <w:t xml:space="preserve"> Издательство </w:t>
      </w:r>
      <w:proofErr w:type="spellStart"/>
      <w:r w:rsidRPr="00975C1D">
        <w:rPr>
          <w:rFonts w:ascii="Times New Roman" w:hAnsi="Times New Roman"/>
          <w:bCs/>
          <w:sz w:val="24"/>
          <w:szCs w:val="24"/>
        </w:rPr>
        <w:t>Юрайт</w:t>
      </w:r>
      <w:proofErr w:type="spellEnd"/>
      <w:r w:rsidRPr="00975C1D">
        <w:rPr>
          <w:rFonts w:ascii="Times New Roman" w:hAnsi="Times New Roman"/>
          <w:bCs/>
          <w:sz w:val="24"/>
          <w:szCs w:val="24"/>
        </w:rPr>
        <w:t xml:space="preserve">, 2020. — 380 с. — (Профессиональное образование). — ISBN 978-5-534-02527-9. — </w:t>
      </w:r>
      <w:proofErr w:type="gramStart"/>
      <w:r w:rsidRPr="00975C1D">
        <w:rPr>
          <w:rFonts w:ascii="Times New Roman" w:hAnsi="Times New Roman"/>
          <w:bCs/>
          <w:sz w:val="24"/>
          <w:szCs w:val="24"/>
        </w:rPr>
        <w:t>Текст :</w:t>
      </w:r>
      <w:proofErr w:type="gramEnd"/>
      <w:r w:rsidRPr="00975C1D">
        <w:rPr>
          <w:rFonts w:ascii="Times New Roman" w:hAnsi="Times New Roman"/>
          <w:bCs/>
          <w:sz w:val="24"/>
          <w:szCs w:val="24"/>
        </w:rPr>
        <w:t xml:space="preserve"> электронный // Образовательная платформа </w:t>
      </w:r>
      <w:proofErr w:type="spellStart"/>
      <w:r w:rsidRPr="00975C1D">
        <w:rPr>
          <w:rFonts w:ascii="Times New Roman" w:hAnsi="Times New Roman"/>
          <w:bCs/>
          <w:sz w:val="24"/>
          <w:szCs w:val="24"/>
        </w:rPr>
        <w:t>Юрайт</w:t>
      </w:r>
      <w:proofErr w:type="spellEnd"/>
      <w:r w:rsidRPr="00975C1D">
        <w:rPr>
          <w:rFonts w:ascii="Times New Roman" w:hAnsi="Times New Roman"/>
          <w:bCs/>
          <w:sz w:val="24"/>
          <w:szCs w:val="24"/>
        </w:rPr>
        <w:t xml:space="preserve"> [сайт]. — URL: https://urait.ru/bcode/450689 (дата обращения: 01.11.2021).</w:t>
      </w:r>
    </w:p>
    <w:p w14:paraId="5BF3138C" w14:textId="77777777" w:rsidR="00384F17" w:rsidRPr="00975C1D" w:rsidRDefault="00384F17" w:rsidP="00384F17">
      <w:pPr>
        <w:ind w:firstLine="709"/>
        <w:contextualSpacing/>
        <w:jc w:val="both"/>
        <w:rPr>
          <w:rFonts w:ascii="Times New Roman" w:hAnsi="Times New Roman"/>
          <w:bCs/>
          <w:sz w:val="24"/>
          <w:szCs w:val="24"/>
        </w:rPr>
      </w:pPr>
      <w:r w:rsidRPr="00975C1D">
        <w:rPr>
          <w:rFonts w:ascii="Times New Roman" w:hAnsi="Times New Roman"/>
          <w:b/>
          <w:sz w:val="24"/>
          <w:szCs w:val="24"/>
        </w:rPr>
        <w:t xml:space="preserve">5. </w:t>
      </w:r>
      <w:proofErr w:type="spellStart"/>
      <w:r w:rsidRPr="00975C1D">
        <w:rPr>
          <w:rFonts w:ascii="Times New Roman" w:hAnsi="Times New Roman"/>
          <w:bCs/>
          <w:sz w:val="24"/>
          <w:szCs w:val="24"/>
        </w:rPr>
        <w:t>Сатонина</w:t>
      </w:r>
      <w:proofErr w:type="spellEnd"/>
      <w:r w:rsidRPr="00975C1D">
        <w:rPr>
          <w:rFonts w:ascii="Times New Roman" w:hAnsi="Times New Roman"/>
          <w:bCs/>
          <w:sz w:val="24"/>
          <w:szCs w:val="24"/>
        </w:rPr>
        <w:t xml:space="preserve">, Н. Н. Охрана </w:t>
      </w:r>
      <w:proofErr w:type="gramStart"/>
      <w:r w:rsidRPr="00975C1D">
        <w:rPr>
          <w:rFonts w:ascii="Times New Roman" w:hAnsi="Times New Roman"/>
          <w:bCs/>
          <w:sz w:val="24"/>
          <w:szCs w:val="24"/>
        </w:rPr>
        <w:t>труда :</w:t>
      </w:r>
      <w:proofErr w:type="gramEnd"/>
      <w:r w:rsidRPr="00975C1D">
        <w:rPr>
          <w:rFonts w:ascii="Times New Roman" w:hAnsi="Times New Roman"/>
          <w:bCs/>
          <w:sz w:val="24"/>
          <w:szCs w:val="24"/>
        </w:rPr>
        <w:t xml:space="preserve"> учебное пособие для СПО / Н. Н. </w:t>
      </w:r>
      <w:proofErr w:type="spellStart"/>
      <w:r w:rsidRPr="00975C1D">
        <w:rPr>
          <w:rFonts w:ascii="Times New Roman" w:hAnsi="Times New Roman"/>
          <w:bCs/>
          <w:sz w:val="24"/>
          <w:szCs w:val="24"/>
        </w:rPr>
        <w:t>Сатонина</w:t>
      </w:r>
      <w:proofErr w:type="spellEnd"/>
      <w:r w:rsidRPr="00975C1D">
        <w:rPr>
          <w:rFonts w:ascii="Times New Roman" w:hAnsi="Times New Roman"/>
          <w:bCs/>
          <w:sz w:val="24"/>
          <w:szCs w:val="24"/>
        </w:rPr>
        <w:t xml:space="preserve">, А. В. Султанова, О. С. </w:t>
      </w:r>
      <w:proofErr w:type="spellStart"/>
      <w:r w:rsidRPr="00975C1D">
        <w:rPr>
          <w:rFonts w:ascii="Times New Roman" w:hAnsi="Times New Roman"/>
          <w:bCs/>
          <w:sz w:val="24"/>
          <w:szCs w:val="24"/>
        </w:rPr>
        <w:t>Чечина</w:t>
      </w:r>
      <w:proofErr w:type="spellEnd"/>
      <w:r w:rsidRPr="00975C1D">
        <w:rPr>
          <w:rFonts w:ascii="Times New Roman" w:hAnsi="Times New Roman"/>
          <w:bCs/>
          <w:sz w:val="24"/>
          <w:szCs w:val="24"/>
        </w:rPr>
        <w:t xml:space="preserve">. — </w:t>
      </w:r>
      <w:proofErr w:type="gramStart"/>
      <w:r w:rsidRPr="00975C1D">
        <w:rPr>
          <w:rFonts w:ascii="Times New Roman" w:hAnsi="Times New Roman"/>
          <w:bCs/>
          <w:sz w:val="24"/>
          <w:szCs w:val="24"/>
        </w:rPr>
        <w:t>Саратов :</w:t>
      </w:r>
      <w:proofErr w:type="gramEnd"/>
      <w:r w:rsidRPr="00975C1D">
        <w:rPr>
          <w:rFonts w:ascii="Times New Roman" w:hAnsi="Times New Roman"/>
          <w:bCs/>
          <w:sz w:val="24"/>
          <w:szCs w:val="24"/>
        </w:rPr>
        <w:t xml:space="preserve"> Профобразование, 2021. — 160 c. — ISBN 978-5-4488-1242-2. — </w:t>
      </w:r>
      <w:proofErr w:type="gramStart"/>
      <w:r w:rsidRPr="00975C1D">
        <w:rPr>
          <w:rFonts w:ascii="Times New Roman" w:hAnsi="Times New Roman"/>
          <w:bCs/>
          <w:sz w:val="24"/>
          <w:szCs w:val="24"/>
        </w:rPr>
        <w:t>Текст :</w:t>
      </w:r>
      <w:proofErr w:type="gramEnd"/>
      <w:r w:rsidRPr="00975C1D">
        <w:rPr>
          <w:rFonts w:ascii="Times New Roman" w:hAnsi="Times New Roman"/>
          <w:bCs/>
          <w:sz w:val="24"/>
          <w:szCs w:val="24"/>
        </w:rPr>
        <w:t xml:space="preserve"> электронный // Электронный ресурс цифровой образовательной среды СПО </w:t>
      </w:r>
      <w:proofErr w:type="spellStart"/>
      <w:r w:rsidRPr="00975C1D">
        <w:rPr>
          <w:rFonts w:ascii="Times New Roman" w:hAnsi="Times New Roman"/>
          <w:bCs/>
          <w:sz w:val="24"/>
          <w:szCs w:val="24"/>
        </w:rPr>
        <w:t>PROFобразование</w:t>
      </w:r>
      <w:proofErr w:type="spellEnd"/>
      <w:r w:rsidRPr="00975C1D">
        <w:rPr>
          <w:rFonts w:ascii="Times New Roman" w:hAnsi="Times New Roman"/>
          <w:bCs/>
          <w:sz w:val="24"/>
          <w:szCs w:val="24"/>
        </w:rPr>
        <w:t xml:space="preserve"> : [сайт]. — URL: https://www.iprbookshop.ru/106846</w:t>
      </w:r>
    </w:p>
    <w:p w14:paraId="1741D33B" w14:textId="77777777" w:rsidR="00384F17" w:rsidRPr="00975C1D" w:rsidRDefault="00384F17" w:rsidP="00384F17">
      <w:pPr>
        <w:ind w:firstLine="709"/>
        <w:contextualSpacing/>
        <w:jc w:val="both"/>
        <w:rPr>
          <w:rFonts w:ascii="Times New Roman" w:hAnsi="Times New Roman"/>
          <w:b/>
          <w:sz w:val="24"/>
          <w:szCs w:val="24"/>
        </w:rPr>
      </w:pPr>
      <w:r w:rsidRPr="00975C1D">
        <w:rPr>
          <w:rFonts w:ascii="Times New Roman" w:hAnsi="Times New Roman"/>
          <w:b/>
          <w:sz w:val="24"/>
          <w:szCs w:val="24"/>
        </w:rPr>
        <w:t>6.</w:t>
      </w:r>
      <w:r w:rsidRPr="00975C1D">
        <w:rPr>
          <w:rFonts w:ascii="Times New Roman" w:hAnsi="Times New Roman"/>
          <w:bCs/>
          <w:sz w:val="24"/>
          <w:szCs w:val="24"/>
        </w:rPr>
        <w:t xml:space="preserve"> </w:t>
      </w:r>
      <w:proofErr w:type="spellStart"/>
      <w:r w:rsidRPr="00975C1D">
        <w:rPr>
          <w:rFonts w:ascii="Times New Roman" w:hAnsi="Times New Roman"/>
          <w:bCs/>
          <w:sz w:val="24"/>
          <w:szCs w:val="24"/>
        </w:rPr>
        <w:t>Харачих</w:t>
      </w:r>
      <w:proofErr w:type="spellEnd"/>
      <w:r w:rsidRPr="00975C1D">
        <w:rPr>
          <w:rFonts w:ascii="Times New Roman" w:hAnsi="Times New Roman"/>
          <w:bCs/>
          <w:sz w:val="24"/>
          <w:szCs w:val="24"/>
        </w:rPr>
        <w:t xml:space="preserve">, Г. И. Специальная оценка условий </w:t>
      </w:r>
      <w:proofErr w:type="gramStart"/>
      <w:r w:rsidRPr="00975C1D">
        <w:rPr>
          <w:rFonts w:ascii="Times New Roman" w:hAnsi="Times New Roman"/>
          <w:bCs/>
          <w:sz w:val="24"/>
          <w:szCs w:val="24"/>
        </w:rPr>
        <w:t>труда :</w:t>
      </w:r>
      <w:proofErr w:type="gramEnd"/>
      <w:r w:rsidRPr="00975C1D">
        <w:rPr>
          <w:rFonts w:ascii="Times New Roman" w:hAnsi="Times New Roman"/>
          <w:bCs/>
          <w:sz w:val="24"/>
          <w:szCs w:val="24"/>
        </w:rPr>
        <w:t xml:space="preserve"> учебное пособие для </w:t>
      </w:r>
      <w:proofErr w:type="spellStart"/>
      <w:r w:rsidRPr="00975C1D">
        <w:rPr>
          <w:rFonts w:ascii="Times New Roman" w:hAnsi="Times New Roman"/>
          <w:bCs/>
          <w:sz w:val="24"/>
          <w:szCs w:val="24"/>
        </w:rPr>
        <w:t>спо</w:t>
      </w:r>
      <w:proofErr w:type="spellEnd"/>
      <w:r w:rsidRPr="00975C1D">
        <w:rPr>
          <w:rFonts w:ascii="Times New Roman" w:hAnsi="Times New Roman"/>
          <w:bCs/>
          <w:sz w:val="24"/>
          <w:szCs w:val="24"/>
        </w:rPr>
        <w:t xml:space="preserve"> / Г. И. </w:t>
      </w:r>
      <w:proofErr w:type="spellStart"/>
      <w:r w:rsidRPr="00975C1D">
        <w:rPr>
          <w:rFonts w:ascii="Times New Roman" w:hAnsi="Times New Roman"/>
          <w:bCs/>
          <w:sz w:val="24"/>
          <w:szCs w:val="24"/>
        </w:rPr>
        <w:t>Харачих</w:t>
      </w:r>
      <w:proofErr w:type="spellEnd"/>
      <w:r w:rsidRPr="00975C1D">
        <w:rPr>
          <w:rFonts w:ascii="Times New Roman" w:hAnsi="Times New Roman"/>
          <w:bCs/>
          <w:sz w:val="24"/>
          <w:szCs w:val="24"/>
        </w:rPr>
        <w:t xml:space="preserve">, Э. Н. </w:t>
      </w:r>
      <w:proofErr w:type="spellStart"/>
      <w:r w:rsidRPr="00975C1D">
        <w:rPr>
          <w:rFonts w:ascii="Times New Roman" w:hAnsi="Times New Roman"/>
          <w:bCs/>
          <w:sz w:val="24"/>
          <w:szCs w:val="24"/>
        </w:rPr>
        <w:t>Абильтарова</w:t>
      </w:r>
      <w:proofErr w:type="spellEnd"/>
      <w:r w:rsidRPr="00975C1D">
        <w:rPr>
          <w:rFonts w:ascii="Times New Roman" w:hAnsi="Times New Roman"/>
          <w:bCs/>
          <w:sz w:val="24"/>
          <w:szCs w:val="24"/>
        </w:rPr>
        <w:t xml:space="preserve">, Ш. Ю. </w:t>
      </w:r>
      <w:proofErr w:type="spellStart"/>
      <w:r w:rsidRPr="00975C1D">
        <w:rPr>
          <w:rFonts w:ascii="Times New Roman" w:hAnsi="Times New Roman"/>
          <w:bCs/>
          <w:sz w:val="24"/>
          <w:szCs w:val="24"/>
        </w:rPr>
        <w:t>Абитова</w:t>
      </w:r>
      <w:proofErr w:type="spellEnd"/>
      <w:r w:rsidRPr="00975C1D">
        <w:rPr>
          <w:rFonts w:ascii="Times New Roman" w:hAnsi="Times New Roman"/>
          <w:bCs/>
          <w:sz w:val="24"/>
          <w:szCs w:val="24"/>
        </w:rPr>
        <w:t>. — Санкт-</w:t>
      </w:r>
      <w:proofErr w:type="gramStart"/>
      <w:r w:rsidRPr="00975C1D">
        <w:rPr>
          <w:rFonts w:ascii="Times New Roman" w:hAnsi="Times New Roman"/>
          <w:bCs/>
          <w:sz w:val="24"/>
          <w:szCs w:val="24"/>
        </w:rPr>
        <w:t>Петербург :</w:t>
      </w:r>
      <w:proofErr w:type="gramEnd"/>
      <w:r w:rsidRPr="00975C1D">
        <w:rPr>
          <w:rFonts w:ascii="Times New Roman" w:hAnsi="Times New Roman"/>
          <w:bCs/>
          <w:sz w:val="24"/>
          <w:szCs w:val="24"/>
        </w:rPr>
        <w:t xml:space="preserve"> Лань, 2020. — 184 с. — ISBN 978-5-8114-5879-0. — </w:t>
      </w:r>
      <w:proofErr w:type="gramStart"/>
      <w:r w:rsidRPr="00975C1D">
        <w:rPr>
          <w:rFonts w:ascii="Times New Roman" w:hAnsi="Times New Roman"/>
          <w:bCs/>
          <w:sz w:val="24"/>
          <w:szCs w:val="24"/>
        </w:rPr>
        <w:t>Текст :</w:t>
      </w:r>
      <w:proofErr w:type="gramEnd"/>
      <w:r w:rsidRPr="00975C1D">
        <w:rPr>
          <w:rFonts w:ascii="Times New Roman" w:hAnsi="Times New Roman"/>
          <w:bCs/>
          <w:sz w:val="24"/>
          <w:szCs w:val="24"/>
        </w:rPr>
        <w:t xml:space="preserve"> электронный // Лань : электронно-библиотечная система. </w:t>
      </w:r>
      <w:r w:rsidRPr="00975C1D">
        <w:rPr>
          <w:rFonts w:ascii="Times New Roman" w:hAnsi="Times New Roman"/>
          <w:bCs/>
          <w:sz w:val="24"/>
          <w:szCs w:val="24"/>
        </w:rPr>
        <w:lastRenderedPageBreak/>
        <w:t xml:space="preserve">— URL: </w:t>
      </w:r>
      <w:proofErr w:type="gramStart"/>
      <w:r w:rsidRPr="00975C1D">
        <w:rPr>
          <w:rFonts w:ascii="Times New Roman" w:hAnsi="Times New Roman"/>
          <w:bCs/>
          <w:sz w:val="24"/>
          <w:szCs w:val="24"/>
        </w:rPr>
        <w:t>https://e.lanbook.com/book/146630  (</w:t>
      </w:r>
      <w:proofErr w:type="gramEnd"/>
      <w:r w:rsidRPr="00975C1D">
        <w:rPr>
          <w:rFonts w:ascii="Times New Roman" w:hAnsi="Times New Roman"/>
          <w:bCs/>
          <w:sz w:val="24"/>
          <w:szCs w:val="24"/>
        </w:rPr>
        <w:t xml:space="preserve">дата обращения: 14.12.2020). — Режим доступа: для </w:t>
      </w:r>
      <w:proofErr w:type="spellStart"/>
      <w:r w:rsidRPr="00975C1D">
        <w:rPr>
          <w:rFonts w:ascii="Times New Roman" w:hAnsi="Times New Roman"/>
          <w:bCs/>
          <w:sz w:val="24"/>
          <w:szCs w:val="24"/>
        </w:rPr>
        <w:t>авториз</w:t>
      </w:r>
      <w:proofErr w:type="spellEnd"/>
      <w:proofErr w:type="gramStart"/>
      <w:r w:rsidRPr="00975C1D">
        <w:rPr>
          <w:rFonts w:ascii="Times New Roman" w:hAnsi="Times New Roman"/>
          <w:bCs/>
          <w:sz w:val="24"/>
          <w:szCs w:val="24"/>
        </w:rPr>
        <w:t>. пользователей</w:t>
      </w:r>
      <w:proofErr w:type="gramEnd"/>
      <w:r w:rsidRPr="00975C1D">
        <w:rPr>
          <w:rFonts w:ascii="Times New Roman" w:hAnsi="Times New Roman"/>
          <w:bCs/>
          <w:sz w:val="24"/>
          <w:szCs w:val="24"/>
        </w:rPr>
        <w:t>.</w:t>
      </w:r>
    </w:p>
    <w:p w14:paraId="53512B17" w14:textId="77777777" w:rsidR="00384F17" w:rsidRPr="00975C1D" w:rsidRDefault="00384F17" w:rsidP="00384F17">
      <w:pPr>
        <w:ind w:firstLine="709"/>
        <w:contextualSpacing/>
        <w:jc w:val="both"/>
        <w:rPr>
          <w:rFonts w:ascii="Times New Roman" w:hAnsi="Times New Roman"/>
          <w:bCs/>
          <w:sz w:val="24"/>
          <w:szCs w:val="24"/>
        </w:rPr>
      </w:pPr>
      <w:r w:rsidRPr="00975C1D">
        <w:rPr>
          <w:rFonts w:ascii="Times New Roman" w:hAnsi="Times New Roman"/>
          <w:b/>
          <w:sz w:val="24"/>
          <w:szCs w:val="24"/>
        </w:rPr>
        <w:t xml:space="preserve">7. </w:t>
      </w:r>
      <w:r w:rsidRPr="00975C1D">
        <w:rPr>
          <w:rFonts w:ascii="Times New Roman" w:hAnsi="Times New Roman"/>
          <w:bCs/>
          <w:sz w:val="24"/>
          <w:szCs w:val="24"/>
        </w:rPr>
        <w:t xml:space="preserve">Широков, Ю. А. Охрана </w:t>
      </w:r>
      <w:proofErr w:type="gramStart"/>
      <w:r w:rsidRPr="00975C1D">
        <w:rPr>
          <w:rFonts w:ascii="Times New Roman" w:hAnsi="Times New Roman"/>
          <w:bCs/>
          <w:sz w:val="24"/>
          <w:szCs w:val="24"/>
        </w:rPr>
        <w:t>труда :</w:t>
      </w:r>
      <w:proofErr w:type="gramEnd"/>
      <w:r w:rsidRPr="00975C1D">
        <w:rPr>
          <w:rFonts w:ascii="Times New Roman" w:hAnsi="Times New Roman"/>
          <w:bCs/>
          <w:sz w:val="24"/>
          <w:szCs w:val="24"/>
        </w:rPr>
        <w:t xml:space="preserve"> учебник для </w:t>
      </w:r>
      <w:proofErr w:type="spellStart"/>
      <w:r w:rsidRPr="00975C1D">
        <w:rPr>
          <w:rFonts w:ascii="Times New Roman" w:hAnsi="Times New Roman"/>
          <w:bCs/>
          <w:sz w:val="24"/>
          <w:szCs w:val="24"/>
        </w:rPr>
        <w:t>спо</w:t>
      </w:r>
      <w:proofErr w:type="spellEnd"/>
      <w:r w:rsidRPr="00975C1D">
        <w:rPr>
          <w:rFonts w:ascii="Times New Roman" w:hAnsi="Times New Roman"/>
          <w:bCs/>
          <w:sz w:val="24"/>
          <w:szCs w:val="24"/>
        </w:rPr>
        <w:t xml:space="preserve"> / Ю. А. Широков. — Санкт-</w:t>
      </w:r>
      <w:proofErr w:type="gramStart"/>
      <w:r w:rsidRPr="00975C1D">
        <w:rPr>
          <w:rFonts w:ascii="Times New Roman" w:hAnsi="Times New Roman"/>
          <w:bCs/>
          <w:sz w:val="24"/>
          <w:szCs w:val="24"/>
        </w:rPr>
        <w:t>Петербург :</w:t>
      </w:r>
      <w:proofErr w:type="gramEnd"/>
      <w:r w:rsidRPr="00975C1D">
        <w:rPr>
          <w:rFonts w:ascii="Times New Roman" w:hAnsi="Times New Roman"/>
          <w:bCs/>
          <w:sz w:val="24"/>
          <w:szCs w:val="24"/>
        </w:rPr>
        <w:t xml:space="preserve"> Лань, 2020. — 372 с. — ISBN 978-5-8114-5641-3. — </w:t>
      </w:r>
      <w:proofErr w:type="gramStart"/>
      <w:r w:rsidRPr="00975C1D">
        <w:rPr>
          <w:rFonts w:ascii="Times New Roman" w:hAnsi="Times New Roman"/>
          <w:bCs/>
          <w:sz w:val="24"/>
          <w:szCs w:val="24"/>
        </w:rPr>
        <w:t>Текст :</w:t>
      </w:r>
      <w:proofErr w:type="gramEnd"/>
      <w:r w:rsidRPr="00975C1D">
        <w:rPr>
          <w:rFonts w:ascii="Times New Roman" w:hAnsi="Times New Roman"/>
          <w:bCs/>
          <w:sz w:val="24"/>
          <w:szCs w:val="24"/>
        </w:rPr>
        <w:t xml:space="preserve"> электронный // Лань : электронно-библиотечная система. — URL: </w:t>
      </w:r>
      <w:proofErr w:type="gramStart"/>
      <w:r w:rsidRPr="00975C1D">
        <w:rPr>
          <w:rFonts w:ascii="Times New Roman" w:hAnsi="Times New Roman"/>
          <w:bCs/>
          <w:sz w:val="24"/>
          <w:szCs w:val="24"/>
        </w:rPr>
        <w:t>https://e.lanbook.com/book/152599  (</w:t>
      </w:r>
      <w:proofErr w:type="gramEnd"/>
      <w:r w:rsidRPr="00975C1D">
        <w:rPr>
          <w:rFonts w:ascii="Times New Roman" w:hAnsi="Times New Roman"/>
          <w:bCs/>
          <w:sz w:val="24"/>
          <w:szCs w:val="24"/>
        </w:rPr>
        <w:t xml:space="preserve">дата обращения: 14.12.2020). — Режим доступа: для </w:t>
      </w:r>
      <w:proofErr w:type="spellStart"/>
      <w:r w:rsidRPr="00975C1D">
        <w:rPr>
          <w:rFonts w:ascii="Times New Roman" w:hAnsi="Times New Roman"/>
          <w:bCs/>
          <w:sz w:val="24"/>
          <w:szCs w:val="24"/>
        </w:rPr>
        <w:t>авториз</w:t>
      </w:r>
      <w:proofErr w:type="spellEnd"/>
      <w:proofErr w:type="gramStart"/>
      <w:r w:rsidRPr="00975C1D">
        <w:rPr>
          <w:rFonts w:ascii="Times New Roman" w:hAnsi="Times New Roman"/>
          <w:bCs/>
          <w:sz w:val="24"/>
          <w:szCs w:val="24"/>
        </w:rPr>
        <w:t>. пользователей</w:t>
      </w:r>
      <w:proofErr w:type="gramEnd"/>
      <w:r w:rsidRPr="00975C1D">
        <w:rPr>
          <w:rFonts w:ascii="Times New Roman" w:hAnsi="Times New Roman"/>
          <w:bCs/>
          <w:sz w:val="24"/>
          <w:szCs w:val="24"/>
        </w:rPr>
        <w:t>.</w:t>
      </w:r>
    </w:p>
    <w:p w14:paraId="6BEEF515" w14:textId="77777777" w:rsidR="00384F17" w:rsidRPr="00835E78" w:rsidRDefault="00384F17" w:rsidP="00384F17">
      <w:pPr>
        <w:spacing w:line="276" w:lineRule="auto"/>
        <w:ind w:firstLine="709"/>
        <w:contextualSpacing/>
        <w:jc w:val="both"/>
        <w:rPr>
          <w:rFonts w:ascii="Times New Roman" w:hAnsi="Times New Roman" w:cs="Times New Roman"/>
          <w:bCs/>
          <w:sz w:val="24"/>
          <w:szCs w:val="24"/>
        </w:rPr>
      </w:pPr>
    </w:p>
    <w:p w14:paraId="5A961487" w14:textId="758CF46E" w:rsidR="00384F17" w:rsidRDefault="00384F17" w:rsidP="00384F17">
      <w:pPr>
        <w:spacing w:line="276" w:lineRule="auto"/>
        <w:contextualSpacing/>
        <w:rPr>
          <w:rFonts w:ascii="Times New Roman" w:hAnsi="Times New Roman" w:cs="Times New Roman"/>
          <w:bCs/>
          <w:sz w:val="24"/>
          <w:szCs w:val="24"/>
        </w:rPr>
      </w:pPr>
    </w:p>
    <w:p w14:paraId="3B8A074A" w14:textId="394667F1" w:rsidR="00384F17" w:rsidRDefault="00384F17" w:rsidP="00384F17">
      <w:pPr>
        <w:spacing w:line="276" w:lineRule="auto"/>
        <w:contextualSpacing/>
        <w:rPr>
          <w:rFonts w:ascii="Times New Roman" w:hAnsi="Times New Roman" w:cs="Times New Roman"/>
          <w:bCs/>
          <w:sz w:val="24"/>
          <w:szCs w:val="24"/>
        </w:rPr>
      </w:pPr>
    </w:p>
    <w:p w14:paraId="5D0E5C05" w14:textId="0AED12FF" w:rsidR="00384F17" w:rsidRDefault="00384F17" w:rsidP="00384F17">
      <w:pPr>
        <w:spacing w:line="276" w:lineRule="auto"/>
        <w:contextualSpacing/>
        <w:rPr>
          <w:rFonts w:ascii="Times New Roman" w:hAnsi="Times New Roman" w:cs="Times New Roman"/>
          <w:bCs/>
          <w:sz w:val="24"/>
          <w:szCs w:val="24"/>
        </w:rPr>
      </w:pPr>
    </w:p>
    <w:p w14:paraId="43FE78AF" w14:textId="1468A652" w:rsidR="00384F17" w:rsidRDefault="00384F17" w:rsidP="00384F17">
      <w:pPr>
        <w:spacing w:line="276" w:lineRule="auto"/>
        <w:contextualSpacing/>
        <w:rPr>
          <w:rFonts w:ascii="Times New Roman" w:hAnsi="Times New Roman" w:cs="Times New Roman"/>
          <w:bCs/>
          <w:sz w:val="24"/>
          <w:szCs w:val="24"/>
        </w:rPr>
      </w:pPr>
    </w:p>
    <w:p w14:paraId="0DC15BFA" w14:textId="4DF24489" w:rsidR="00384F17" w:rsidRDefault="00384F17" w:rsidP="00384F17">
      <w:pPr>
        <w:spacing w:line="276" w:lineRule="auto"/>
        <w:contextualSpacing/>
        <w:rPr>
          <w:rFonts w:ascii="Times New Roman" w:hAnsi="Times New Roman" w:cs="Times New Roman"/>
          <w:bCs/>
          <w:sz w:val="24"/>
          <w:szCs w:val="24"/>
        </w:rPr>
      </w:pPr>
    </w:p>
    <w:p w14:paraId="623C16E1" w14:textId="3646B125" w:rsidR="00384F17" w:rsidRDefault="00384F17" w:rsidP="00384F17">
      <w:pPr>
        <w:spacing w:line="276" w:lineRule="auto"/>
        <w:contextualSpacing/>
        <w:rPr>
          <w:rFonts w:ascii="Times New Roman" w:hAnsi="Times New Roman" w:cs="Times New Roman"/>
          <w:bCs/>
          <w:sz w:val="24"/>
          <w:szCs w:val="24"/>
        </w:rPr>
      </w:pPr>
    </w:p>
    <w:p w14:paraId="5106B880" w14:textId="09E0DB19" w:rsidR="00384F17" w:rsidRDefault="00384F17" w:rsidP="00384F17">
      <w:pPr>
        <w:spacing w:line="276" w:lineRule="auto"/>
        <w:contextualSpacing/>
        <w:rPr>
          <w:rFonts w:ascii="Times New Roman" w:hAnsi="Times New Roman" w:cs="Times New Roman"/>
          <w:bCs/>
          <w:sz w:val="24"/>
          <w:szCs w:val="24"/>
        </w:rPr>
      </w:pPr>
    </w:p>
    <w:p w14:paraId="12420455" w14:textId="09ACF7D7" w:rsidR="00384F17" w:rsidRDefault="00384F17" w:rsidP="00384F17">
      <w:pPr>
        <w:spacing w:line="276" w:lineRule="auto"/>
        <w:contextualSpacing/>
        <w:rPr>
          <w:rFonts w:ascii="Times New Roman" w:hAnsi="Times New Roman" w:cs="Times New Roman"/>
          <w:bCs/>
          <w:sz w:val="24"/>
          <w:szCs w:val="24"/>
        </w:rPr>
      </w:pPr>
    </w:p>
    <w:p w14:paraId="4BACA71B" w14:textId="399392E5" w:rsidR="00384F17" w:rsidRDefault="00384F17" w:rsidP="00384F17">
      <w:pPr>
        <w:spacing w:line="276" w:lineRule="auto"/>
        <w:contextualSpacing/>
        <w:rPr>
          <w:rFonts w:ascii="Times New Roman" w:hAnsi="Times New Roman" w:cs="Times New Roman"/>
          <w:bCs/>
          <w:sz w:val="24"/>
          <w:szCs w:val="24"/>
        </w:rPr>
      </w:pPr>
    </w:p>
    <w:p w14:paraId="6D773E18" w14:textId="129615EF" w:rsidR="00384F17" w:rsidRDefault="00384F17" w:rsidP="00384F17">
      <w:pPr>
        <w:spacing w:line="276" w:lineRule="auto"/>
        <w:contextualSpacing/>
        <w:rPr>
          <w:rFonts w:ascii="Times New Roman" w:hAnsi="Times New Roman" w:cs="Times New Roman"/>
          <w:bCs/>
          <w:sz w:val="24"/>
          <w:szCs w:val="24"/>
        </w:rPr>
      </w:pPr>
    </w:p>
    <w:p w14:paraId="22D42501" w14:textId="3F9C4D2A" w:rsidR="00384F17" w:rsidRDefault="00384F17" w:rsidP="00384F17">
      <w:pPr>
        <w:spacing w:line="276" w:lineRule="auto"/>
        <w:contextualSpacing/>
        <w:rPr>
          <w:rFonts w:ascii="Times New Roman" w:hAnsi="Times New Roman" w:cs="Times New Roman"/>
          <w:bCs/>
          <w:sz w:val="24"/>
          <w:szCs w:val="24"/>
        </w:rPr>
      </w:pPr>
    </w:p>
    <w:p w14:paraId="6A4907C4" w14:textId="0EBBDD4C" w:rsidR="00384F17" w:rsidRDefault="00384F17" w:rsidP="00384F17">
      <w:pPr>
        <w:spacing w:line="276" w:lineRule="auto"/>
        <w:contextualSpacing/>
        <w:rPr>
          <w:rFonts w:ascii="Times New Roman" w:hAnsi="Times New Roman" w:cs="Times New Roman"/>
          <w:bCs/>
          <w:sz w:val="24"/>
          <w:szCs w:val="24"/>
        </w:rPr>
      </w:pPr>
    </w:p>
    <w:p w14:paraId="58256015" w14:textId="2CE3FDAA" w:rsidR="00384F17" w:rsidRDefault="00384F17" w:rsidP="00384F17">
      <w:pPr>
        <w:spacing w:line="276" w:lineRule="auto"/>
        <w:contextualSpacing/>
        <w:rPr>
          <w:rFonts w:ascii="Times New Roman" w:hAnsi="Times New Roman" w:cs="Times New Roman"/>
          <w:bCs/>
          <w:sz w:val="24"/>
          <w:szCs w:val="24"/>
        </w:rPr>
      </w:pPr>
    </w:p>
    <w:p w14:paraId="41873C26" w14:textId="7C1B4C07" w:rsidR="00384F17" w:rsidRDefault="00384F17" w:rsidP="00384F17">
      <w:pPr>
        <w:spacing w:line="276" w:lineRule="auto"/>
        <w:contextualSpacing/>
        <w:rPr>
          <w:rFonts w:ascii="Times New Roman" w:hAnsi="Times New Roman" w:cs="Times New Roman"/>
          <w:bCs/>
          <w:sz w:val="24"/>
          <w:szCs w:val="24"/>
        </w:rPr>
      </w:pPr>
    </w:p>
    <w:p w14:paraId="3E409AA9" w14:textId="4F7A1172" w:rsidR="00384F17" w:rsidRDefault="00384F17" w:rsidP="00384F17">
      <w:pPr>
        <w:spacing w:line="276" w:lineRule="auto"/>
        <w:contextualSpacing/>
        <w:rPr>
          <w:rFonts w:ascii="Times New Roman" w:hAnsi="Times New Roman" w:cs="Times New Roman"/>
          <w:bCs/>
          <w:sz w:val="24"/>
          <w:szCs w:val="24"/>
        </w:rPr>
      </w:pPr>
    </w:p>
    <w:p w14:paraId="18FC2A44" w14:textId="1CEE431B" w:rsidR="00384F17" w:rsidRDefault="00384F17" w:rsidP="00384F17">
      <w:pPr>
        <w:spacing w:line="276" w:lineRule="auto"/>
        <w:contextualSpacing/>
        <w:rPr>
          <w:rFonts w:ascii="Times New Roman" w:hAnsi="Times New Roman" w:cs="Times New Roman"/>
          <w:bCs/>
          <w:sz w:val="24"/>
          <w:szCs w:val="24"/>
        </w:rPr>
      </w:pPr>
    </w:p>
    <w:p w14:paraId="7B911276" w14:textId="077E26CA" w:rsidR="00384F17" w:rsidRDefault="00384F17" w:rsidP="00384F17">
      <w:pPr>
        <w:spacing w:line="276" w:lineRule="auto"/>
        <w:contextualSpacing/>
        <w:rPr>
          <w:rFonts w:ascii="Times New Roman" w:hAnsi="Times New Roman" w:cs="Times New Roman"/>
          <w:bCs/>
          <w:sz w:val="24"/>
          <w:szCs w:val="24"/>
        </w:rPr>
      </w:pPr>
    </w:p>
    <w:p w14:paraId="0DA2D8D8" w14:textId="3B65988E" w:rsidR="00384F17" w:rsidRDefault="00384F17" w:rsidP="00384F17">
      <w:pPr>
        <w:spacing w:line="276" w:lineRule="auto"/>
        <w:contextualSpacing/>
        <w:rPr>
          <w:rFonts w:ascii="Times New Roman" w:hAnsi="Times New Roman" w:cs="Times New Roman"/>
          <w:bCs/>
          <w:sz w:val="24"/>
          <w:szCs w:val="24"/>
        </w:rPr>
      </w:pPr>
    </w:p>
    <w:p w14:paraId="439A615E" w14:textId="14962E90" w:rsidR="00384F17" w:rsidRDefault="00384F17" w:rsidP="00384F17">
      <w:pPr>
        <w:spacing w:line="276" w:lineRule="auto"/>
        <w:contextualSpacing/>
        <w:rPr>
          <w:rFonts w:ascii="Times New Roman" w:hAnsi="Times New Roman" w:cs="Times New Roman"/>
          <w:bCs/>
          <w:sz w:val="24"/>
          <w:szCs w:val="24"/>
        </w:rPr>
      </w:pPr>
    </w:p>
    <w:p w14:paraId="608514DD" w14:textId="6C7E5838" w:rsidR="00384F17" w:rsidRDefault="00384F17" w:rsidP="00384F17">
      <w:pPr>
        <w:spacing w:line="276" w:lineRule="auto"/>
        <w:contextualSpacing/>
        <w:rPr>
          <w:rFonts w:ascii="Times New Roman" w:hAnsi="Times New Roman" w:cs="Times New Roman"/>
          <w:bCs/>
          <w:sz w:val="24"/>
          <w:szCs w:val="24"/>
        </w:rPr>
      </w:pPr>
    </w:p>
    <w:p w14:paraId="460B58CD" w14:textId="3C5A7F13" w:rsidR="00384F17" w:rsidRDefault="00384F17" w:rsidP="00384F17">
      <w:pPr>
        <w:spacing w:line="276" w:lineRule="auto"/>
        <w:contextualSpacing/>
        <w:rPr>
          <w:rFonts w:ascii="Times New Roman" w:hAnsi="Times New Roman" w:cs="Times New Roman"/>
          <w:bCs/>
          <w:sz w:val="24"/>
          <w:szCs w:val="24"/>
        </w:rPr>
      </w:pPr>
    </w:p>
    <w:p w14:paraId="76C9C421" w14:textId="35762A16" w:rsidR="00384F17" w:rsidRDefault="00384F17" w:rsidP="00384F17">
      <w:pPr>
        <w:spacing w:line="276" w:lineRule="auto"/>
        <w:contextualSpacing/>
        <w:rPr>
          <w:rFonts w:ascii="Times New Roman" w:hAnsi="Times New Roman" w:cs="Times New Roman"/>
          <w:bCs/>
          <w:sz w:val="24"/>
          <w:szCs w:val="24"/>
        </w:rPr>
      </w:pPr>
    </w:p>
    <w:p w14:paraId="113970D3" w14:textId="63AA1888" w:rsidR="00384F17" w:rsidRDefault="00384F17" w:rsidP="00384F17">
      <w:pPr>
        <w:spacing w:line="276" w:lineRule="auto"/>
        <w:contextualSpacing/>
        <w:rPr>
          <w:rFonts w:ascii="Times New Roman" w:hAnsi="Times New Roman" w:cs="Times New Roman"/>
          <w:bCs/>
          <w:sz w:val="24"/>
          <w:szCs w:val="24"/>
        </w:rPr>
      </w:pPr>
    </w:p>
    <w:p w14:paraId="0F7BF6FF" w14:textId="21BF4318" w:rsidR="00384F17" w:rsidRDefault="00384F17" w:rsidP="00384F17">
      <w:pPr>
        <w:spacing w:line="276" w:lineRule="auto"/>
        <w:contextualSpacing/>
        <w:rPr>
          <w:rFonts w:ascii="Times New Roman" w:hAnsi="Times New Roman" w:cs="Times New Roman"/>
          <w:bCs/>
          <w:sz w:val="24"/>
          <w:szCs w:val="24"/>
        </w:rPr>
      </w:pPr>
    </w:p>
    <w:p w14:paraId="417DBADF" w14:textId="0F76DDF9" w:rsidR="00384F17" w:rsidRDefault="00384F17" w:rsidP="00384F17">
      <w:pPr>
        <w:spacing w:line="276" w:lineRule="auto"/>
        <w:contextualSpacing/>
        <w:rPr>
          <w:rFonts w:ascii="Times New Roman" w:hAnsi="Times New Roman" w:cs="Times New Roman"/>
          <w:bCs/>
          <w:sz w:val="24"/>
          <w:szCs w:val="24"/>
        </w:rPr>
      </w:pPr>
    </w:p>
    <w:p w14:paraId="5E2E4E94" w14:textId="31897BA7" w:rsidR="00384F17" w:rsidRDefault="00384F17" w:rsidP="00384F17">
      <w:pPr>
        <w:spacing w:line="276" w:lineRule="auto"/>
        <w:contextualSpacing/>
        <w:rPr>
          <w:rFonts w:ascii="Times New Roman" w:hAnsi="Times New Roman" w:cs="Times New Roman"/>
          <w:bCs/>
          <w:sz w:val="24"/>
          <w:szCs w:val="24"/>
        </w:rPr>
      </w:pPr>
    </w:p>
    <w:p w14:paraId="02598120" w14:textId="3EBB58BB" w:rsidR="00384F17" w:rsidRDefault="00384F17" w:rsidP="00384F17">
      <w:pPr>
        <w:spacing w:line="276" w:lineRule="auto"/>
        <w:contextualSpacing/>
        <w:rPr>
          <w:rFonts w:ascii="Times New Roman" w:hAnsi="Times New Roman" w:cs="Times New Roman"/>
          <w:bCs/>
          <w:sz w:val="24"/>
          <w:szCs w:val="24"/>
        </w:rPr>
      </w:pPr>
    </w:p>
    <w:p w14:paraId="3447C8F1" w14:textId="40F48936" w:rsidR="00384F17" w:rsidRDefault="00384F17" w:rsidP="00384F17">
      <w:pPr>
        <w:spacing w:line="276" w:lineRule="auto"/>
        <w:contextualSpacing/>
        <w:rPr>
          <w:rFonts w:ascii="Times New Roman" w:hAnsi="Times New Roman" w:cs="Times New Roman"/>
          <w:bCs/>
          <w:sz w:val="24"/>
          <w:szCs w:val="24"/>
        </w:rPr>
      </w:pPr>
    </w:p>
    <w:p w14:paraId="0040B749" w14:textId="4DC416C1" w:rsidR="00384F17" w:rsidRDefault="00384F17" w:rsidP="00384F17">
      <w:pPr>
        <w:spacing w:line="276" w:lineRule="auto"/>
        <w:contextualSpacing/>
        <w:rPr>
          <w:rFonts w:ascii="Times New Roman" w:hAnsi="Times New Roman" w:cs="Times New Roman"/>
          <w:bCs/>
          <w:sz w:val="24"/>
          <w:szCs w:val="24"/>
        </w:rPr>
      </w:pPr>
    </w:p>
    <w:p w14:paraId="76A9BC88" w14:textId="68B2B480" w:rsidR="00384F17" w:rsidRDefault="00384F17" w:rsidP="00384F17">
      <w:pPr>
        <w:spacing w:line="276" w:lineRule="auto"/>
        <w:contextualSpacing/>
        <w:rPr>
          <w:rFonts w:ascii="Times New Roman" w:hAnsi="Times New Roman" w:cs="Times New Roman"/>
          <w:bCs/>
          <w:sz w:val="24"/>
          <w:szCs w:val="24"/>
        </w:rPr>
      </w:pPr>
    </w:p>
    <w:p w14:paraId="2AC37F86" w14:textId="28FFF62C" w:rsidR="00384F17" w:rsidRDefault="00384F17" w:rsidP="00384F17">
      <w:pPr>
        <w:spacing w:line="276" w:lineRule="auto"/>
        <w:contextualSpacing/>
        <w:rPr>
          <w:rFonts w:ascii="Times New Roman" w:hAnsi="Times New Roman" w:cs="Times New Roman"/>
          <w:bCs/>
          <w:sz w:val="24"/>
          <w:szCs w:val="24"/>
        </w:rPr>
      </w:pPr>
    </w:p>
    <w:p w14:paraId="7E93BC30" w14:textId="04A78536" w:rsidR="00384F17" w:rsidRDefault="00384F17" w:rsidP="00384F17">
      <w:pPr>
        <w:spacing w:line="276" w:lineRule="auto"/>
        <w:contextualSpacing/>
        <w:rPr>
          <w:rFonts w:ascii="Times New Roman" w:hAnsi="Times New Roman" w:cs="Times New Roman"/>
          <w:bCs/>
          <w:sz w:val="24"/>
          <w:szCs w:val="24"/>
        </w:rPr>
      </w:pPr>
    </w:p>
    <w:p w14:paraId="29AE2131" w14:textId="183C0D99" w:rsidR="00384F17" w:rsidRDefault="00384F17" w:rsidP="00384F17">
      <w:pPr>
        <w:spacing w:line="276" w:lineRule="auto"/>
        <w:contextualSpacing/>
        <w:rPr>
          <w:rFonts w:ascii="Times New Roman" w:hAnsi="Times New Roman" w:cs="Times New Roman"/>
          <w:bCs/>
          <w:sz w:val="24"/>
          <w:szCs w:val="24"/>
        </w:rPr>
      </w:pPr>
    </w:p>
    <w:p w14:paraId="52E27448" w14:textId="5493D5DB" w:rsidR="00384F17" w:rsidRDefault="00384F17" w:rsidP="00384F17">
      <w:pPr>
        <w:spacing w:line="276" w:lineRule="auto"/>
        <w:contextualSpacing/>
        <w:rPr>
          <w:rFonts w:ascii="Times New Roman" w:hAnsi="Times New Roman" w:cs="Times New Roman"/>
          <w:bCs/>
          <w:sz w:val="24"/>
          <w:szCs w:val="24"/>
        </w:rPr>
      </w:pPr>
    </w:p>
    <w:p w14:paraId="46801B62" w14:textId="3BA75CDD" w:rsidR="00384F17" w:rsidRDefault="00384F17" w:rsidP="00384F17">
      <w:pPr>
        <w:spacing w:line="276" w:lineRule="auto"/>
        <w:contextualSpacing/>
        <w:rPr>
          <w:rFonts w:ascii="Times New Roman" w:hAnsi="Times New Roman" w:cs="Times New Roman"/>
          <w:bCs/>
          <w:sz w:val="24"/>
          <w:szCs w:val="24"/>
        </w:rPr>
      </w:pPr>
    </w:p>
    <w:p w14:paraId="399ABBE7" w14:textId="62F174E9" w:rsidR="00384F17" w:rsidRDefault="00384F17" w:rsidP="00384F17">
      <w:pPr>
        <w:spacing w:line="276" w:lineRule="auto"/>
        <w:contextualSpacing/>
        <w:rPr>
          <w:rFonts w:ascii="Times New Roman" w:hAnsi="Times New Roman" w:cs="Times New Roman"/>
          <w:bCs/>
          <w:sz w:val="24"/>
          <w:szCs w:val="24"/>
        </w:rPr>
      </w:pPr>
    </w:p>
    <w:p w14:paraId="641EED94" w14:textId="77777777" w:rsidR="00384F17" w:rsidRDefault="00384F17" w:rsidP="00384F17">
      <w:pPr>
        <w:spacing w:line="276" w:lineRule="auto"/>
        <w:contextualSpacing/>
        <w:rPr>
          <w:rFonts w:ascii="Times New Roman" w:hAnsi="Times New Roman" w:cs="Times New Roman"/>
          <w:bCs/>
          <w:sz w:val="24"/>
          <w:szCs w:val="24"/>
        </w:rPr>
      </w:pPr>
    </w:p>
    <w:p w14:paraId="020FA884" w14:textId="2DC08BAD" w:rsidR="00384F17" w:rsidRDefault="00384F17" w:rsidP="00384F17">
      <w:pPr>
        <w:spacing w:line="276" w:lineRule="auto"/>
        <w:contextualSpacing/>
        <w:rPr>
          <w:rFonts w:ascii="Times New Roman" w:hAnsi="Times New Roman" w:cs="Times New Roman"/>
          <w:bCs/>
          <w:sz w:val="24"/>
          <w:szCs w:val="24"/>
        </w:rPr>
      </w:pPr>
    </w:p>
    <w:p w14:paraId="4EBB24C8" w14:textId="7C7EE867" w:rsidR="00384F17" w:rsidRDefault="00384F17" w:rsidP="00384F17">
      <w:pPr>
        <w:spacing w:line="276" w:lineRule="auto"/>
        <w:contextualSpacing/>
        <w:rPr>
          <w:rFonts w:ascii="Times New Roman" w:hAnsi="Times New Roman" w:cs="Times New Roman"/>
          <w:bCs/>
          <w:sz w:val="24"/>
          <w:szCs w:val="24"/>
        </w:rPr>
      </w:pPr>
    </w:p>
    <w:p w14:paraId="4BDC8FAB" w14:textId="77777777" w:rsidR="00384F17" w:rsidRPr="00985111"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985111">
        <w:rPr>
          <w:rFonts w:ascii="Times New Roman" w:eastAsia="Times New Roman" w:hAnsi="Times New Roman" w:cs="Times New Roman"/>
          <w:b/>
          <w:bCs/>
          <w:sz w:val="24"/>
          <w:szCs w:val="24"/>
          <w:lang w:eastAsia="ru-RU"/>
        </w:rPr>
        <w:lastRenderedPageBreak/>
        <w:t>Приложение 3.1</w:t>
      </w:r>
      <w:r>
        <w:rPr>
          <w:rFonts w:ascii="Times New Roman" w:eastAsia="Times New Roman" w:hAnsi="Times New Roman" w:cs="Times New Roman"/>
          <w:b/>
          <w:bCs/>
          <w:sz w:val="24"/>
          <w:szCs w:val="24"/>
          <w:lang w:eastAsia="ru-RU"/>
        </w:rPr>
        <w:t>0</w:t>
      </w:r>
    </w:p>
    <w:p w14:paraId="3CB4ADF8"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7A82E565"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45C9C090" w14:textId="77777777" w:rsidR="00384F17" w:rsidRPr="005F59C7" w:rsidRDefault="00384F17" w:rsidP="00384F17">
      <w:pPr>
        <w:jc w:val="center"/>
        <w:rPr>
          <w:rFonts w:ascii="Times New Roman" w:hAnsi="Times New Roman" w:cs="Times New Roman"/>
          <w:b/>
          <w:i/>
          <w:sz w:val="24"/>
          <w:szCs w:val="24"/>
        </w:rPr>
      </w:pPr>
    </w:p>
    <w:p w14:paraId="67ED392A" w14:textId="77777777" w:rsidR="00384F17" w:rsidRDefault="00384F17" w:rsidP="00384F17">
      <w:pPr>
        <w:jc w:val="center"/>
        <w:rPr>
          <w:rFonts w:ascii="Times New Roman" w:hAnsi="Times New Roman" w:cs="Times New Roman"/>
          <w:b/>
          <w:i/>
          <w:sz w:val="24"/>
          <w:szCs w:val="24"/>
        </w:rPr>
      </w:pPr>
    </w:p>
    <w:p w14:paraId="12B6ECD5" w14:textId="77777777" w:rsidR="00384F17" w:rsidRDefault="00384F17" w:rsidP="00384F17">
      <w:pPr>
        <w:jc w:val="center"/>
        <w:rPr>
          <w:rFonts w:ascii="Times New Roman" w:hAnsi="Times New Roman" w:cs="Times New Roman"/>
          <w:b/>
          <w:i/>
          <w:sz w:val="24"/>
          <w:szCs w:val="24"/>
        </w:rPr>
      </w:pPr>
    </w:p>
    <w:p w14:paraId="0EA8626D" w14:textId="77777777" w:rsidR="00384F17" w:rsidRDefault="00384F17" w:rsidP="00384F17">
      <w:pPr>
        <w:jc w:val="center"/>
        <w:rPr>
          <w:rFonts w:ascii="Times New Roman" w:hAnsi="Times New Roman" w:cs="Times New Roman"/>
          <w:b/>
          <w:i/>
          <w:sz w:val="24"/>
          <w:szCs w:val="24"/>
        </w:rPr>
      </w:pPr>
    </w:p>
    <w:p w14:paraId="6CD4A82B" w14:textId="77777777" w:rsidR="00384F17" w:rsidRDefault="00384F17" w:rsidP="00384F17">
      <w:pPr>
        <w:jc w:val="center"/>
        <w:rPr>
          <w:rFonts w:ascii="Times New Roman" w:hAnsi="Times New Roman" w:cs="Times New Roman"/>
          <w:b/>
          <w:i/>
          <w:sz w:val="24"/>
          <w:szCs w:val="24"/>
        </w:rPr>
      </w:pPr>
    </w:p>
    <w:p w14:paraId="354458C8" w14:textId="77777777" w:rsidR="00384F17" w:rsidRPr="005F59C7" w:rsidRDefault="00384F17" w:rsidP="00384F17">
      <w:pPr>
        <w:jc w:val="center"/>
        <w:rPr>
          <w:rFonts w:ascii="Times New Roman" w:hAnsi="Times New Roman" w:cs="Times New Roman"/>
          <w:b/>
          <w:i/>
          <w:sz w:val="24"/>
          <w:szCs w:val="24"/>
        </w:rPr>
      </w:pPr>
    </w:p>
    <w:p w14:paraId="1A0EBE82" w14:textId="118D25ED" w:rsidR="00384F17" w:rsidRDefault="00384F17" w:rsidP="00384F17">
      <w:pPr>
        <w:jc w:val="center"/>
        <w:rPr>
          <w:rFonts w:ascii="Times New Roman" w:hAnsi="Times New Roman" w:cs="Times New Roman"/>
          <w:b/>
          <w:i/>
          <w:sz w:val="24"/>
          <w:szCs w:val="24"/>
        </w:rPr>
      </w:pPr>
    </w:p>
    <w:p w14:paraId="6EF4C2CC" w14:textId="3EE1F3CF" w:rsidR="00384F17" w:rsidRDefault="00384F17" w:rsidP="00384F17">
      <w:pPr>
        <w:jc w:val="center"/>
        <w:rPr>
          <w:rFonts w:ascii="Times New Roman" w:hAnsi="Times New Roman" w:cs="Times New Roman"/>
          <w:b/>
          <w:i/>
          <w:sz w:val="24"/>
          <w:szCs w:val="24"/>
        </w:rPr>
      </w:pPr>
    </w:p>
    <w:p w14:paraId="7D533505" w14:textId="7C260570" w:rsidR="00384F17" w:rsidRDefault="00384F17" w:rsidP="00384F17">
      <w:pPr>
        <w:jc w:val="center"/>
        <w:rPr>
          <w:rFonts w:ascii="Times New Roman" w:hAnsi="Times New Roman" w:cs="Times New Roman"/>
          <w:b/>
          <w:i/>
          <w:sz w:val="24"/>
          <w:szCs w:val="24"/>
        </w:rPr>
      </w:pPr>
    </w:p>
    <w:p w14:paraId="25FC5851" w14:textId="5CD4D3D8" w:rsidR="00384F17" w:rsidRDefault="00384F17" w:rsidP="00384F17">
      <w:pPr>
        <w:jc w:val="center"/>
        <w:rPr>
          <w:rFonts w:ascii="Times New Roman" w:hAnsi="Times New Roman" w:cs="Times New Roman"/>
          <w:b/>
          <w:i/>
          <w:sz w:val="24"/>
          <w:szCs w:val="24"/>
        </w:rPr>
      </w:pPr>
    </w:p>
    <w:p w14:paraId="6BCFFD0D" w14:textId="252BD808" w:rsidR="00384F17" w:rsidRDefault="00384F17" w:rsidP="00384F17">
      <w:pPr>
        <w:jc w:val="center"/>
        <w:rPr>
          <w:rFonts w:ascii="Times New Roman" w:hAnsi="Times New Roman" w:cs="Times New Roman"/>
          <w:b/>
          <w:i/>
          <w:sz w:val="24"/>
          <w:szCs w:val="24"/>
        </w:rPr>
      </w:pPr>
    </w:p>
    <w:p w14:paraId="1E0B6B92" w14:textId="77777777" w:rsidR="00384F17" w:rsidRPr="005F59C7" w:rsidRDefault="00384F17" w:rsidP="00384F17">
      <w:pPr>
        <w:jc w:val="center"/>
        <w:rPr>
          <w:rFonts w:ascii="Times New Roman" w:hAnsi="Times New Roman" w:cs="Times New Roman"/>
          <w:b/>
          <w:i/>
          <w:sz w:val="24"/>
          <w:szCs w:val="24"/>
        </w:rPr>
      </w:pPr>
    </w:p>
    <w:p w14:paraId="42AF5080" w14:textId="77777777" w:rsidR="00384F17" w:rsidRPr="005F59C7" w:rsidRDefault="00384F17" w:rsidP="00384F17">
      <w:pPr>
        <w:jc w:val="center"/>
        <w:rPr>
          <w:rFonts w:ascii="Times New Roman" w:hAnsi="Times New Roman" w:cs="Times New Roman"/>
          <w:b/>
          <w:i/>
          <w:sz w:val="24"/>
          <w:szCs w:val="24"/>
        </w:rPr>
      </w:pPr>
      <w:r>
        <w:rPr>
          <w:rFonts w:ascii="Times New Roman" w:hAnsi="Times New Roman" w:cs="Times New Roman"/>
          <w:b/>
          <w:i/>
          <w:sz w:val="24"/>
          <w:szCs w:val="24"/>
        </w:rPr>
        <w:t>Аннотация</w:t>
      </w:r>
    </w:p>
    <w:p w14:paraId="5AB01F15" w14:textId="77777777" w:rsidR="00384F17" w:rsidRPr="005F59C7" w:rsidRDefault="00384F17" w:rsidP="00384F17">
      <w:pPr>
        <w:jc w:val="center"/>
        <w:rPr>
          <w:rFonts w:ascii="Times New Roman" w:hAnsi="Times New Roman" w:cs="Times New Roman"/>
          <w:b/>
          <w:i/>
          <w:sz w:val="24"/>
          <w:szCs w:val="24"/>
        </w:rPr>
      </w:pPr>
    </w:p>
    <w:p w14:paraId="31A547A4" w14:textId="77777777" w:rsidR="00384F17" w:rsidRPr="00985111" w:rsidRDefault="00384F17" w:rsidP="00384F17">
      <w:pPr>
        <w:jc w:val="center"/>
        <w:rPr>
          <w:rFonts w:ascii="Times New Roman" w:eastAsia="Times New Roman" w:hAnsi="Times New Roman" w:cs="Times New Roman"/>
          <w:b/>
          <w:sz w:val="24"/>
          <w:szCs w:val="24"/>
          <w:lang w:eastAsia="ru-RU"/>
        </w:rPr>
      </w:pPr>
      <w:r w:rsidRPr="00985111">
        <w:rPr>
          <w:rFonts w:ascii="Times New Roman" w:eastAsia="Times New Roman" w:hAnsi="Times New Roman" w:cs="Times New Roman"/>
          <w:b/>
          <w:sz w:val="24"/>
          <w:szCs w:val="24"/>
          <w:lang w:eastAsia="ru-RU"/>
        </w:rPr>
        <w:t>РАБОЧАЯ ПРОГРАММА УЧЕБНОЙ ДИСЦИПЛИНЫ</w:t>
      </w:r>
    </w:p>
    <w:p w14:paraId="2CBA1E58" w14:textId="77777777" w:rsidR="00384F17" w:rsidRPr="00314663" w:rsidRDefault="00384F17" w:rsidP="00384F17">
      <w:pPr>
        <w:jc w:val="center"/>
        <w:rPr>
          <w:rFonts w:ascii="Times New Roman" w:hAnsi="Times New Roman" w:cs="Times New Roman"/>
          <w:b/>
          <w:i/>
          <w:sz w:val="24"/>
          <w:szCs w:val="24"/>
          <w:u w:val="single"/>
        </w:rPr>
      </w:pPr>
    </w:p>
    <w:p w14:paraId="7B2ADF8C" w14:textId="77777777" w:rsidR="00384F17" w:rsidRPr="00D87E7A" w:rsidRDefault="00384F17" w:rsidP="00384F17">
      <w:pPr>
        <w:spacing w:before="120"/>
        <w:jc w:val="center"/>
        <w:rPr>
          <w:rFonts w:ascii="Times New Roman" w:hAnsi="Times New Roman"/>
          <w:b/>
          <w:iCs/>
          <w:sz w:val="24"/>
          <w:szCs w:val="24"/>
        </w:rPr>
      </w:pPr>
      <w:r w:rsidRPr="00D87E7A">
        <w:rPr>
          <w:rFonts w:ascii="Times New Roman" w:hAnsi="Times New Roman"/>
          <w:b/>
          <w:iCs/>
          <w:sz w:val="24"/>
          <w:szCs w:val="24"/>
        </w:rPr>
        <w:t xml:space="preserve">«ОП </w:t>
      </w:r>
      <w:r>
        <w:rPr>
          <w:rFonts w:ascii="Times New Roman" w:hAnsi="Times New Roman"/>
          <w:b/>
          <w:iCs/>
          <w:sz w:val="24"/>
          <w:szCs w:val="24"/>
        </w:rPr>
        <w:t>10 Основы менеджмента и маркетинга в предприятиях общественного питания</w:t>
      </w:r>
      <w:r w:rsidRPr="00D87E7A">
        <w:rPr>
          <w:rFonts w:ascii="Times New Roman" w:hAnsi="Times New Roman"/>
          <w:b/>
          <w:iCs/>
          <w:sz w:val="24"/>
          <w:szCs w:val="24"/>
        </w:rPr>
        <w:t>»</w:t>
      </w:r>
    </w:p>
    <w:p w14:paraId="36CEE5F0" w14:textId="77777777" w:rsidR="00384F17" w:rsidRPr="005F59C7" w:rsidRDefault="00384F17" w:rsidP="00384F17">
      <w:pPr>
        <w:rPr>
          <w:rFonts w:ascii="Times New Roman" w:hAnsi="Times New Roman" w:cs="Times New Roman"/>
          <w:b/>
          <w:i/>
          <w:sz w:val="24"/>
          <w:szCs w:val="24"/>
        </w:rPr>
      </w:pPr>
    </w:p>
    <w:p w14:paraId="3A57E734" w14:textId="77777777" w:rsidR="00384F17" w:rsidRPr="005F59C7" w:rsidRDefault="00384F17" w:rsidP="00384F17">
      <w:pPr>
        <w:rPr>
          <w:rFonts w:ascii="Times New Roman" w:hAnsi="Times New Roman" w:cs="Times New Roman"/>
          <w:b/>
          <w:i/>
          <w:sz w:val="24"/>
          <w:szCs w:val="24"/>
        </w:rPr>
      </w:pPr>
    </w:p>
    <w:p w14:paraId="594D8683" w14:textId="77777777" w:rsidR="00384F17" w:rsidRPr="005F59C7" w:rsidRDefault="00384F17" w:rsidP="00384F17">
      <w:pPr>
        <w:rPr>
          <w:rFonts w:ascii="Times New Roman" w:hAnsi="Times New Roman" w:cs="Times New Roman"/>
          <w:b/>
          <w:i/>
          <w:sz w:val="24"/>
          <w:szCs w:val="24"/>
        </w:rPr>
      </w:pPr>
    </w:p>
    <w:p w14:paraId="0E2E3A84" w14:textId="77777777" w:rsidR="00384F17" w:rsidRPr="005F59C7" w:rsidRDefault="00384F17" w:rsidP="00384F17">
      <w:pPr>
        <w:rPr>
          <w:rFonts w:ascii="Times New Roman" w:hAnsi="Times New Roman" w:cs="Times New Roman"/>
          <w:b/>
          <w:i/>
          <w:sz w:val="24"/>
          <w:szCs w:val="24"/>
        </w:rPr>
      </w:pPr>
    </w:p>
    <w:p w14:paraId="1E879526" w14:textId="77777777" w:rsidR="00384F17" w:rsidRPr="005F59C7" w:rsidRDefault="00384F17" w:rsidP="00384F17">
      <w:pPr>
        <w:rPr>
          <w:rFonts w:ascii="Times New Roman" w:hAnsi="Times New Roman" w:cs="Times New Roman"/>
          <w:b/>
          <w:i/>
          <w:sz w:val="24"/>
          <w:szCs w:val="24"/>
        </w:rPr>
      </w:pPr>
    </w:p>
    <w:p w14:paraId="52719950" w14:textId="77777777" w:rsidR="00384F17" w:rsidRPr="005F59C7" w:rsidRDefault="00384F17" w:rsidP="00384F17">
      <w:pPr>
        <w:rPr>
          <w:rFonts w:ascii="Times New Roman" w:hAnsi="Times New Roman" w:cs="Times New Roman"/>
          <w:b/>
          <w:i/>
          <w:sz w:val="24"/>
          <w:szCs w:val="24"/>
        </w:rPr>
      </w:pPr>
    </w:p>
    <w:p w14:paraId="6B1368FA" w14:textId="77777777" w:rsidR="00384F17" w:rsidRPr="005F59C7" w:rsidRDefault="00384F17" w:rsidP="00384F17">
      <w:pPr>
        <w:rPr>
          <w:rFonts w:ascii="Times New Roman" w:hAnsi="Times New Roman" w:cs="Times New Roman"/>
          <w:b/>
          <w:i/>
          <w:sz w:val="24"/>
          <w:szCs w:val="24"/>
        </w:rPr>
      </w:pPr>
    </w:p>
    <w:p w14:paraId="62AF33A2" w14:textId="77777777" w:rsidR="00384F17" w:rsidRPr="005F59C7" w:rsidRDefault="00384F17" w:rsidP="00384F17">
      <w:pPr>
        <w:rPr>
          <w:rFonts w:ascii="Times New Roman" w:hAnsi="Times New Roman" w:cs="Times New Roman"/>
          <w:b/>
          <w:i/>
          <w:sz w:val="24"/>
          <w:szCs w:val="24"/>
        </w:rPr>
      </w:pPr>
    </w:p>
    <w:p w14:paraId="765CAE95" w14:textId="77777777" w:rsidR="00384F17" w:rsidRPr="005F59C7" w:rsidRDefault="00384F17" w:rsidP="00384F17">
      <w:pPr>
        <w:rPr>
          <w:rFonts w:ascii="Times New Roman" w:hAnsi="Times New Roman" w:cs="Times New Roman"/>
          <w:b/>
          <w:i/>
          <w:sz w:val="24"/>
          <w:szCs w:val="24"/>
        </w:rPr>
      </w:pPr>
    </w:p>
    <w:p w14:paraId="5CA27713" w14:textId="77777777" w:rsidR="00384F17" w:rsidRPr="005F59C7" w:rsidRDefault="00384F17" w:rsidP="00384F17">
      <w:pPr>
        <w:rPr>
          <w:rFonts w:ascii="Times New Roman" w:hAnsi="Times New Roman" w:cs="Times New Roman"/>
          <w:b/>
          <w:i/>
          <w:sz w:val="24"/>
          <w:szCs w:val="24"/>
        </w:rPr>
      </w:pPr>
    </w:p>
    <w:p w14:paraId="5FBEF1F0" w14:textId="77777777" w:rsidR="00384F17" w:rsidRPr="005F59C7" w:rsidRDefault="00384F17" w:rsidP="00384F17">
      <w:pPr>
        <w:rPr>
          <w:rFonts w:ascii="Times New Roman" w:hAnsi="Times New Roman" w:cs="Times New Roman"/>
          <w:b/>
          <w:i/>
          <w:sz w:val="24"/>
          <w:szCs w:val="24"/>
        </w:rPr>
      </w:pPr>
    </w:p>
    <w:p w14:paraId="3B545C74" w14:textId="77777777" w:rsidR="00384F17" w:rsidRPr="005F59C7" w:rsidRDefault="00384F17" w:rsidP="00384F17">
      <w:pPr>
        <w:rPr>
          <w:rFonts w:ascii="Times New Roman" w:hAnsi="Times New Roman" w:cs="Times New Roman"/>
          <w:b/>
          <w:i/>
          <w:sz w:val="24"/>
          <w:szCs w:val="24"/>
        </w:rPr>
      </w:pPr>
    </w:p>
    <w:p w14:paraId="2E6BA6EF" w14:textId="77777777" w:rsidR="00384F17" w:rsidRPr="005F59C7" w:rsidRDefault="00384F17" w:rsidP="00384F17">
      <w:pPr>
        <w:rPr>
          <w:rFonts w:ascii="Times New Roman" w:hAnsi="Times New Roman" w:cs="Times New Roman"/>
          <w:b/>
          <w:i/>
          <w:sz w:val="24"/>
          <w:szCs w:val="24"/>
        </w:rPr>
      </w:pPr>
    </w:p>
    <w:p w14:paraId="72EFDBAA" w14:textId="77777777" w:rsidR="00384F17" w:rsidRPr="005F59C7" w:rsidRDefault="00384F17" w:rsidP="00384F17">
      <w:pPr>
        <w:rPr>
          <w:rFonts w:ascii="Times New Roman" w:hAnsi="Times New Roman" w:cs="Times New Roman"/>
          <w:b/>
          <w:i/>
          <w:sz w:val="24"/>
          <w:szCs w:val="24"/>
        </w:rPr>
      </w:pPr>
    </w:p>
    <w:p w14:paraId="76CAF57A" w14:textId="77777777" w:rsidR="00384F17" w:rsidRPr="005F59C7" w:rsidRDefault="00384F17" w:rsidP="00384F17">
      <w:pPr>
        <w:rPr>
          <w:rFonts w:ascii="Times New Roman" w:hAnsi="Times New Roman" w:cs="Times New Roman"/>
          <w:b/>
          <w:i/>
          <w:sz w:val="24"/>
          <w:szCs w:val="24"/>
        </w:rPr>
      </w:pPr>
    </w:p>
    <w:p w14:paraId="633838BD" w14:textId="77777777" w:rsidR="00384F17" w:rsidRPr="005F59C7" w:rsidRDefault="00384F17" w:rsidP="00384F17">
      <w:pPr>
        <w:rPr>
          <w:rFonts w:ascii="Times New Roman" w:hAnsi="Times New Roman" w:cs="Times New Roman"/>
          <w:b/>
          <w:i/>
          <w:sz w:val="24"/>
          <w:szCs w:val="24"/>
        </w:rPr>
      </w:pPr>
    </w:p>
    <w:p w14:paraId="7EE58864" w14:textId="77777777" w:rsidR="00384F17" w:rsidRPr="005F59C7" w:rsidRDefault="00384F17" w:rsidP="00384F17">
      <w:pPr>
        <w:rPr>
          <w:rFonts w:ascii="Times New Roman" w:hAnsi="Times New Roman" w:cs="Times New Roman"/>
          <w:b/>
          <w:i/>
          <w:sz w:val="24"/>
          <w:szCs w:val="24"/>
        </w:rPr>
      </w:pPr>
    </w:p>
    <w:p w14:paraId="46AE6D72" w14:textId="77777777" w:rsidR="00384F17" w:rsidRPr="005F59C7" w:rsidRDefault="00384F17" w:rsidP="00384F17">
      <w:pPr>
        <w:rPr>
          <w:rFonts w:ascii="Times New Roman" w:hAnsi="Times New Roman" w:cs="Times New Roman"/>
          <w:b/>
          <w:i/>
          <w:sz w:val="24"/>
          <w:szCs w:val="24"/>
        </w:rPr>
      </w:pPr>
    </w:p>
    <w:p w14:paraId="2CA997D7" w14:textId="77777777" w:rsidR="00384F17" w:rsidRPr="005F59C7" w:rsidRDefault="00384F17" w:rsidP="00384F17">
      <w:pPr>
        <w:rPr>
          <w:rFonts w:ascii="Times New Roman" w:hAnsi="Times New Roman" w:cs="Times New Roman"/>
          <w:b/>
          <w:i/>
          <w:sz w:val="24"/>
          <w:szCs w:val="24"/>
        </w:rPr>
      </w:pPr>
    </w:p>
    <w:p w14:paraId="0132DC64" w14:textId="77777777" w:rsidR="00384F17" w:rsidRPr="005F59C7" w:rsidRDefault="00384F17" w:rsidP="00384F17">
      <w:pPr>
        <w:rPr>
          <w:rFonts w:ascii="Times New Roman" w:hAnsi="Times New Roman" w:cs="Times New Roman"/>
          <w:b/>
          <w:i/>
          <w:sz w:val="24"/>
          <w:szCs w:val="24"/>
        </w:rPr>
      </w:pPr>
    </w:p>
    <w:p w14:paraId="173D8E2B" w14:textId="77777777" w:rsidR="00384F17" w:rsidRPr="005F59C7" w:rsidRDefault="00384F17" w:rsidP="00384F17">
      <w:pPr>
        <w:rPr>
          <w:rFonts w:ascii="Times New Roman" w:hAnsi="Times New Roman" w:cs="Times New Roman"/>
          <w:b/>
          <w:i/>
          <w:sz w:val="24"/>
          <w:szCs w:val="24"/>
        </w:rPr>
      </w:pPr>
    </w:p>
    <w:p w14:paraId="2F83D70C" w14:textId="77777777" w:rsidR="00384F17" w:rsidRPr="005F59C7" w:rsidRDefault="00384F17" w:rsidP="00384F17">
      <w:pPr>
        <w:rPr>
          <w:rFonts w:ascii="Times New Roman" w:hAnsi="Times New Roman" w:cs="Times New Roman"/>
          <w:b/>
          <w:i/>
          <w:sz w:val="24"/>
          <w:szCs w:val="24"/>
        </w:rPr>
      </w:pPr>
    </w:p>
    <w:p w14:paraId="76F6CE93" w14:textId="77777777" w:rsidR="00384F17" w:rsidRDefault="00384F17" w:rsidP="00384F17">
      <w:pPr>
        <w:spacing w:after="200" w:line="276" w:lineRule="auto"/>
        <w:jc w:val="center"/>
        <w:rPr>
          <w:rFonts w:ascii="Times New Roman" w:hAnsi="Times New Roman" w:cs="Times New Roman"/>
          <w:b/>
          <w:bCs/>
          <w:iCs/>
          <w:sz w:val="24"/>
          <w:szCs w:val="24"/>
        </w:rPr>
      </w:pPr>
    </w:p>
    <w:p w14:paraId="7CEFC4F9" w14:textId="77777777" w:rsidR="00384F17" w:rsidRDefault="00384F17" w:rsidP="00384F17">
      <w:pPr>
        <w:spacing w:after="200" w:line="276" w:lineRule="auto"/>
        <w:jc w:val="center"/>
        <w:rPr>
          <w:rFonts w:ascii="Times New Roman" w:hAnsi="Times New Roman" w:cs="Times New Roman"/>
          <w:b/>
          <w:bCs/>
          <w:iCs/>
          <w:sz w:val="24"/>
          <w:szCs w:val="24"/>
        </w:rPr>
      </w:pPr>
    </w:p>
    <w:p w14:paraId="156470CE" w14:textId="77777777" w:rsidR="00384F17" w:rsidRDefault="00384F17" w:rsidP="00384F17">
      <w:pPr>
        <w:spacing w:after="200" w:line="276" w:lineRule="auto"/>
        <w:jc w:val="center"/>
        <w:rPr>
          <w:rFonts w:ascii="Times New Roman" w:hAnsi="Times New Roman" w:cs="Times New Roman"/>
          <w:b/>
          <w:bCs/>
          <w:iCs/>
          <w:sz w:val="24"/>
          <w:szCs w:val="24"/>
        </w:rPr>
      </w:pPr>
    </w:p>
    <w:p w14:paraId="49485B7D" w14:textId="77777777" w:rsidR="00384F17" w:rsidRDefault="00384F17" w:rsidP="00384F17">
      <w:pPr>
        <w:spacing w:after="200" w:line="276" w:lineRule="auto"/>
        <w:jc w:val="center"/>
        <w:rPr>
          <w:rFonts w:ascii="Times New Roman" w:hAnsi="Times New Roman" w:cs="Times New Roman"/>
          <w:b/>
          <w:bCs/>
          <w:iCs/>
          <w:sz w:val="24"/>
          <w:szCs w:val="24"/>
        </w:rPr>
      </w:pPr>
    </w:p>
    <w:p w14:paraId="77EA9D47" w14:textId="77777777" w:rsidR="00384F17" w:rsidRDefault="00384F17" w:rsidP="00384F17">
      <w:pPr>
        <w:spacing w:after="200" w:line="276" w:lineRule="auto"/>
        <w:jc w:val="center"/>
        <w:rPr>
          <w:rFonts w:ascii="Times New Roman" w:hAnsi="Times New Roman" w:cs="Times New Roman"/>
          <w:b/>
          <w:bCs/>
          <w:iCs/>
          <w:sz w:val="24"/>
          <w:szCs w:val="24"/>
        </w:rPr>
        <w:sectPr w:rsidR="00384F17" w:rsidSect="00B911C1">
          <w:headerReference w:type="even" r:id="rId66"/>
          <w:pgSz w:w="11906" w:h="16838"/>
          <w:pgMar w:top="1134" w:right="567" w:bottom="1134" w:left="1701" w:header="709" w:footer="709" w:gutter="0"/>
          <w:cols w:space="708"/>
          <w:docGrid w:linePitch="360"/>
        </w:sectPr>
      </w:pPr>
      <w:r w:rsidRPr="00985111">
        <w:rPr>
          <w:rFonts w:ascii="Times New Roman" w:hAnsi="Times New Roman" w:cs="Times New Roman"/>
          <w:b/>
          <w:bCs/>
          <w:iCs/>
          <w:sz w:val="24"/>
          <w:szCs w:val="24"/>
        </w:rPr>
        <w:t>202</w:t>
      </w:r>
      <w:r>
        <w:rPr>
          <w:rFonts w:ascii="Times New Roman" w:hAnsi="Times New Roman" w:cs="Times New Roman"/>
          <w:b/>
          <w:bCs/>
          <w:iCs/>
          <w:sz w:val="24"/>
          <w:szCs w:val="24"/>
        </w:rPr>
        <w:t>3</w:t>
      </w:r>
      <w:r w:rsidRPr="00985111">
        <w:rPr>
          <w:rFonts w:ascii="Times New Roman" w:hAnsi="Times New Roman" w:cs="Times New Roman"/>
          <w:b/>
          <w:bCs/>
          <w:iCs/>
          <w:sz w:val="24"/>
          <w:szCs w:val="24"/>
        </w:rPr>
        <w:t xml:space="preserve"> г.</w:t>
      </w:r>
    </w:p>
    <w:p w14:paraId="7EA0A8F2" w14:textId="77777777" w:rsidR="00384F17" w:rsidRPr="005F59C7" w:rsidRDefault="00384F17" w:rsidP="00384F17">
      <w:pPr>
        <w:suppressAutoHyphens/>
        <w:spacing w:line="276" w:lineRule="auto"/>
        <w:contextualSpacing/>
        <w:jc w:val="center"/>
        <w:rPr>
          <w:rFonts w:ascii="Times New Roman" w:hAnsi="Times New Roman" w:cs="Times New Roman"/>
          <w:b/>
          <w:sz w:val="24"/>
          <w:szCs w:val="24"/>
        </w:rPr>
      </w:pPr>
      <w:r w:rsidRPr="005F59C7">
        <w:rPr>
          <w:rFonts w:ascii="Times New Roman" w:hAnsi="Times New Roman" w:cs="Times New Roman"/>
          <w:b/>
          <w:sz w:val="24"/>
          <w:szCs w:val="24"/>
        </w:rPr>
        <w:lastRenderedPageBreak/>
        <w:t xml:space="preserve">1. ОБЩАЯ ХАРАКТЕРИСТИКА </w:t>
      </w:r>
      <w:r w:rsidRPr="005F59C7">
        <w:rPr>
          <w:rFonts w:ascii="Times New Roman" w:hAnsi="Times New Roman" w:cs="Times New Roman"/>
          <w:b/>
          <w:color w:val="000000"/>
          <w:sz w:val="24"/>
          <w:szCs w:val="24"/>
        </w:rPr>
        <w:t>РАБОЧЕЙ ПРОГРАММЫ</w:t>
      </w:r>
      <w:r w:rsidRPr="005F59C7">
        <w:rPr>
          <w:rFonts w:ascii="Times New Roman" w:hAnsi="Times New Roman" w:cs="Times New Roman"/>
          <w:b/>
          <w:sz w:val="24"/>
          <w:szCs w:val="24"/>
        </w:rPr>
        <w:t xml:space="preserve"> </w:t>
      </w:r>
      <w:r w:rsidRPr="005F59C7">
        <w:rPr>
          <w:rFonts w:ascii="Times New Roman" w:hAnsi="Times New Roman" w:cs="Times New Roman"/>
          <w:b/>
          <w:sz w:val="24"/>
          <w:szCs w:val="24"/>
        </w:rPr>
        <w:br/>
        <w:t>УЧЕБНОЙ ДИСЦИПЛИНЫ</w:t>
      </w:r>
    </w:p>
    <w:p w14:paraId="747E4B5D" w14:textId="77777777" w:rsidR="00384F17" w:rsidRPr="008C40FD" w:rsidRDefault="00384F17" w:rsidP="00384F17">
      <w:pPr>
        <w:ind w:firstLine="770"/>
        <w:jc w:val="center"/>
        <w:rPr>
          <w:rFonts w:ascii="Times New Roman" w:hAnsi="Times New Roman"/>
          <w:b/>
          <w:bCs/>
          <w:sz w:val="24"/>
          <w:szCs w:val="24"/>
        </w:rPr>
      </w:pPr>
      <w:r w:rsidRPr="008C40FD">
        <w:rPr>
          <w:rFonts w:ascii="Times New Roman" w:hAnsi="Times New Roman"/>
          <w:b/>
          <w:bCs/>
          <w:sz w:val="24"/>
          <w:szCs w:val="24"/>
        </w:rPr>
        <w:t>ОП 10 «Основы менеджмента и маркетинга в предприятиях общественного питания»</w:t>
      </w:r>
    </w:p>
    <w:p w14:paraId="2C1E2DF1" w14:textId="77777777" w:rsidR="00384F17" w:rsidRDefault="00384F17" w:rsidP="00384F17">
      <w:pPr>
        <w:ind w:firstLine="709"/>
        <w:jc w:val="both"/>
        <w:rPr>
          <w:rFonts w:ascii="Times New Roman" w:hAnsi="Times New Roman"/>
          <w:sz w:val="24"/>
          <w:szCs w:val="24"/>
        </w:rPr>
      </w:pPr>
      <w:r w:rsidRPr="00D87E7A">
        <w:rPr>
          <w:rFonts w:ascii="Times New Roman" w:hAnsi="Times New Roman"/>
          <w:b/>
          <w:sz w:val="24"/>
          <w:szCs w:val="24"/>
        </w:rPr>
        <w:t xml:space="preserve">1.1. Место дисциплины в структуре основной образовательной программы: </w:t>
      </w:r>
      <w:r w:rsidRPr="00D87E7A">
        <w:rPr>
          <w:rFonts w:ascii="Times New Roman" w:hAnsi="Times New Roman"/>
          <w:sz w:val="24"/>
          <w:szCs w:val="24"/>
        </w:rPr>
        <w:tab/>
        <w:t>Учебная дисциплина</w:t>
      </w:r>
      <w:bookmarkStart w:id="8" w:name="_Hlk138872540"/>
      <w:r w:rsidRPr="00D87E7A">
        <w:rPr>
          <w:rFonts w:ascii="Times New Roman" w:hAnsi="Times New Roman"/>
          <w:sz w:val="24"/>
          <w:szCs w:val="24"/>
        </w:rPr>
        <w:t xml:space="preserve"> </w:t>
      </w:r>
      <w:bookmarkStart w:id="9" w:name="_Hlk106056070"/>
      <w:bookmarkEnd w:id="8"/>
      <w:r>
        <w:rPr>
          <w:rFonts w:ascii="Times New Roman" w:hAnsi="Times New Roman"/>
          <w:sz w:val="24"/>
          <w:szCs w:val="24"/>
        </w:rPr>
        <w:t xml:space="preserve">ОП 10 «Основы менеджмента и маркетинга в предприятиях </w:t>
      </w:r>
      <w:r w:rsidRPr="00DA6AB1">
        <w:rPr>
          <w:rFonts w:ascii="Times New Roman" w:hAnsi="Times New Roman"/>
          <w:sz w:val="24"/>
          <w:szCs w:val="24"/>
        </w:rPr>
        <w:t xml:space="preserve">общественного питания» </w:t>
      </w:r>
      <w:bookmarkEnd w:id="9"/>
      <w:r w:rsidRPr="00D87E7A">
        <w:rPr>
          <w:rFonts w:ascii="Times New Roman" w:hAnsi="Times New Roman"/>
          <w:sz w:val="24"/>
          <w:szCs w:val="24"/>
        </w:rPr>
        <w:t xml:space="preserve">является частью </w:t>
      </w:r>
      <w:r w:rsidRPr="0041485C">
        <w:rPr>
          <w:rFonts w:ascii="Times New Roman" w:hAnsi="Times New Roman"/>
          <w:sz w:val="24"/>
          <w:szCs w:val="24"/>
        </w:rPr>
        <w:t xml:space="preserve">дополнительного профессионального </w:t>
      </w:r>
      <w:proofErr w:type="gramStart"/>
      <w:r w:rsidRPr="0041485C">
        <w:rPr>
          <w:rFonts w:ascii="Times New Roman" w:hAnsi="Times New Roman"/>
          <w:sz w:val="24"/>
          <w:szCs w:val="24"/>
        </w:rPr>
        <w:t>блока  ОПОП</w:t>
      </w:r>
      <w:proofErr w:type="gramEnd"/>
      <w:r w:rsidRPr="0041485C">
        <w:rPr>
          <w:rFonts w:ascii="Times New Roman" w:hAnsi="Times New Roman"/>
          <w:sz w:val="24"/>
          <w:szCs w:val="24"/>
        </w:rPr>
        <w:t xml:space="preserve">-П в соответствии с ФГОС СПО по </w:t>
      </w:r>
      <w:r w:rsidRPr="0041485C">
        <w:rPr>
          <w:rFonts w:ascii="Times New Roman" w:hAnsi="Times New Roman"/>
          <w:iCs/>
          <w:sz w:val="24"/>
          <w:szCs w:val="24"/>
        </w:rPr>
        <w:t>профессии</w:t>
      </w:r>
      <w:r w:rsidRPr="0041485C">
        <w:rPr>
          <w:rFonts w:ascii="Times New Roman" w:eastAsia="Century Schoolbook" w:hAnsi="Times New Roman"/>
          <w:sz w:val="24"/>
          <w:szCs w:val="24"/>
          <w:lang w:bidi="ru-RU"/>
        </w:rPr>
        <w:t xml:space="preserve"> 43.01.09 Повар, кондитер</w:t>
      </w:r>
      <w:r w:rsidRPr="0041485C">
        <w:rPr>
          <w:rFonts w:ascii="Times New Roman" w:hAnsi="Times New Roman"/>
          <w:sz w:val="24"/>
          <w:szCs w:val="24"/>
        </w:rPr>
        <w:t>.</w:t>
      </w:r>
      <w:r w:rsidRPr="00D87E7A">
        <w:rPr>
          <w:rFonts w:ascii="Times New Roman" w:hAnsi="Times New Roman"/>
          <w:sz w:val="24"/>
          <w:szCs w:val="24"/>
        </w:rPr>
        <w:t xml:space="preserve"> </w:t>
      </w:r>
    </w:p>
    <w:p w14:paraId="1CD53378" w14:textId="77777777" w:rsidR="00384F17" w:rsidRPr="00D87E7A" w:rsidRDefault="00384F17" w:rsidP="00384F17">
      <w:pPr>
        <w:ind w:firstLine="709"/>
        <w:rPr>
          <w:rFonts w:ascii="Times New Roman" w:hAnsi="Times New Roman"/>
          <w:sz w:val="24"/>
          <w:szCs w:val="24"/>
        </w:rPr>
      </w:pPr>
      <w:r w:rsidRPr="00D87E7A">
        <w:rPr>
          <w:rFonts w:ascii="Times New Roman" w:hAnsi="Times New Roman"/>
          <w:sz w:val="24"/>
          <w:szCs w:val="24"/>
        </w:rPr>
        <w:t>Особое значение дисциплина имеет при формировании и развитии ОК 01-07,</w:t>
      </w:r>
      <w:r w:rsidRPr="00D87E7A">
        <w:rPr>
          <w:rFonts w:ascii="Times New Roman" w:hAnsi="Times New Roman"/>
          <w:i/>
          <w:sz w:val="24"/>
          <w:szCs w:val="24"/>
        </w:rPr>
        <w:t xml:space="preserve"> </w:t>
      </w:r>
      <w:r w:rsidRPr="00D87E7A">
        <w:rPr>
          <w:rFonts w:ascii="Times New Roman" w:hAnsi="Times New Roman"/>
          <w:sz w:val="24"/>
          <w:szCs w:val="24"/>
        </w:rPr>
        <w:t>ОК 09, ОК 10.</w:t>
      </w:r>
    </w:p>
    <w:p w14:paraId="3A244FEC" w14:textId="77777777" w:rsid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sz w:val="24"/>
          <w:szCs w:val="24"/>
        </w:rPr>
      </w:pPr>
      <w:r w:rsidRPr="00DA6AB1">
        <w:rPr>
          <w:rFonts w:ascii="Times New Roman" w:hAnsi="Times New Roman"/>
          <w:b/>
          <w:bCs/>
          <w:sz w:val="24"/>
          <w:szCs w:val="24"/>
        </w:rPr>
        <w:tab/>
        <w:t>1.2. Цель и планируемые результаты освоения дисциплины</w:t>
      </w:r>
    </w:p>
    <w:p w14:paraId="1E1AD599" w14:textId="77777777" w:rsidR="00384F17" w:rsidRPr="00072A28"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04408F">
        <w:rPr>
          <w:rFonts w:ascii="Times New Roman" w:hAnsi="Times New Roman"/>
          <w:sz w:val="24"/>
          <w:szCs w:val="24"/>
        </w:rPr>
        <w:t xml:space="preserve">В рамках программы учебной дисциплины обучающимися осваиваются умения </w:t>
      </w:r>
      <w:r>
        <w:rPr>
          <w:rFonts w:ascii="Times New Roman" w:hAnsi="Times New Roman"/>
          <w:sz w:val="24"/>
          <w:szCs w:val="24"/>
        </w:rPr>
        <w:br/>
      </w:r>
      <w:r w:rsidRPr="0004408F">
        <w:rPr>
          <w:rFonts w:ascii="Times New Roman" w:hAnsi="Times New Roman"/>
          <w:sz w:val="24"/>
          <w:szCs w:val="24"/>
        </w:rPr>
        <w:t>и знания</w:t>
      </w:r>
    </w:p>
    <w:p w14:paraId="0680FF4A" w14:textId="77777777" w:rsidR="00384F17" w:rsidRPr="00072A28"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4394"/>
        <w:gridCol w:w="3260"/>
      </w:tblGrid>
      <w:tr w:rsidR="00384F17" w:rsidRPr="004F3A24" w14:paraId="139BE54B" w14:textId="77777777" w:rsidTr="001D5690">
        <w:tc>
          <w:tcPr>
            <w:tcW w:w="1872" w:type="dxa"/>
          </w:tcPr>
          <w:p w14:paraId="1DCE6FE9" w14:textId="77777777" w:rsidR="00384F17" w:rsidRPr="00153D08" w:rsidRDefault="00384F17" w:rsidP="001D5690">
            <w:pPr>
              <w:widowControl w:val="0"/>
              <w:suppressAutoHyphens/>
              <w:jc w:val="both"/>
              <w:rPr>
                <w:rFonts w:ascii="Times New Roman" w:hAnsi="Times New Roman"/>
                <w:b/>
                <w:sz w:val="24"/>
                <w:szCs w:val="24"/>
              </w:rPr>
            </w:pPr>
            <w:r w:rsidRPr="00153D08">
              <w:rPr>
                <w:rFonts w:ascii="Times New Roman" w:hAnsi="Times New Roman"/>
                <w:b/>
                <w:sz w:val="24"/>
                <w:szCs w:val="24"/>
              </w:rPr>
              <w:t xml:space="preserve">Код </w:t>
            </w:r>
            <w:proofErr w:type="gramStart"/>
            <w:r w:rsidRPr="00153D08">
              <w:rPr>
                <w:rFonts w:ascii="Times New Roman" w:hAnsi="Times New Roman"/>
                <w:b/>
                <w:sz w:val="24"/>
                <w:szCs w:val="24"/>
              </w:rPr>
              <w:t>ОК</w:t>
            </w:r>
            <w:r>
              <w:rPr>
                <w:rFonts w:ascii="Times New Roman" w:hAnsi="Times New Roman"/>
                <w:b/>
                <w:sz w:val="24"/>
                <w:szCs w:val="24"/>
              </w:rPr>
              <w:t>,ПК</w:t>
            </w:r>
            <w:proofErr w:type="gramEnd"/>
          </w:p>
        </w:tc>
        <w:tc>
          <w:tcPr>
            <w:tcW w:w="4394" w:type="dxa"/>
          </w:tcPr>
          <w:p w14:paraId="13A7EFB3" w14:textId="77777777" w:rsidR="00384F17" w:rsidRPr="00905FFA" w:rsidRDefault="00384F17" w:rsidP="001D5690">
            <w:pPr>
              <w:widowControl w:val="0"/>
              <w:suppressAutoHyphens/>
              <w:rPr>
                <w:rFonts w:ascii="Times New Roman" w:hAnsi="Times New Roman"/>
                <w:b/>
                <w:sz w:val="24"/>
                <w:szCs w:val="24"/>
              </w:rPr>
            </w:pPr>
            <w:r w:rsidRPr="00905FFA">
              <w:rPr>
                <w:rFonts w:ascii="Times New Roman" w:hAnsi="Times New Roman"/>
                <w:b/>
                <w:sz w:val="24"/>
                <w:szCs w:val="24"/>
              </w:rPr>
              <w:t>Умения</w:t>
            </w:r>
          </w:p>
        </w:tc>
        <w:tc>
          <w:tcPr>
            <w:tcW w:w="3260" w:type="dxa"/>
          </w:tcPr>
          <w:p w14:paraId="2CA36664" w14:textId="77777777" w:rsidR="00384F17" w:rsidRPr="00905FFA" w:rsidRDefault="00384F17" w:rsidP="001D5690">
            <w:pPr>
              <w:widowControl w:val="0"/>
              <w:suppressAutoHyphens/>
              <w:rPr>
                <w:rFonts w:ascii="Times New Roman" w:hAnsi="Times New Roman"/>
                <w:b/>
                <w:sz w:val="24"/>
                <w:szCs w:val="24"/>
              </w:rPr>
            </w:pPr>
            <w:r w:rsidRPr="00905FFA">
              <w:rPr>
                <w:rFonts w:ascii="Times New Roman" w:hAnsi="Times New Roman"/>
                <w:b/>
                <w:sz w:val="24"/>
                <w:szCs w:val="24"/>
              </w:rPr>
              <w:t>Знания</w:t>
            </w:r>
          </w:p>
        </w:tc>
      </w:tr>
      <w:tr w:rsidR="00384F17" w:rsidRPr="002F3F9B" w14:paraId="6F8E4BC7" w14:textId="77777777" w:rsidTr="001D5690">
        <w:trPr>
          <w:trHeight w:val="132"/>
        </w:trPr>
        <w:tc>
          <w:tcPr>
            <w:tcW w:w="1872" w:type="dxa"/>
          </w:tcPr>
          <w:p w14:paraId="5EB8355A" w14:textId="77777777" w:rsidR="00384F17" w:rsidRDefault="00384F17" w:rsidP="001D5690">
            <w:pPr>
              <w:widowControl w:val="0"/>
              <w:suppressAutoHyphens/>
              <w:jc w:val="both"/>
              <w:rPr>
                <w:rFonts w:ascii="Times New Roman" w:hAnsi="Times New Roman"/>
                <w:bCs/>
                <w:sz w:val="24"/>
                <w:szCs w:val="24"/>
              </w:rPr>
            </w:pPr>
            <w:r>
              <w:rPr>
                <w:rFonts w:ascii="Times New Roman" w:hAnsi="Times New Roman"/>
                <w:bCs/>
                <w:sz w:val="24"/>
                <w:szCs w:val="24"/>
              </w:rPr>
              <w:t>ПК 2.4.</w:t>
            </w:r>
          </w:p>
          <w:p w14:paraId="5BE3A5FE" w14:textId="77777777" w:rsidR="00384F17" w:rsidRPr="00EC5FA0" w:rsidRDefault="00384F17" w:rsidP="001D5690">
            <w:pPr>
              <w:widowControl w:val="0"/>
              <w:suppressAutoHyphens/>
              <w:jc w:val="both"/>
              <w:rPr>
                <w:rFonts w:ascii="Times New Roman" w:hAnsi="Times New Roman"/>
                <w:bCs/>
                <w:sz w:val="24"/>
                <w:szCs w:val="24"/>
              </w:rPr>
            </w:pPr>
            <w:r>
              <w:rPr>
                <w:rFonts w:ascii="Times New Roman" w:hAnsi="Times New Roman"/>
                <w:bCs/>
                <w:sz w:val="24"/>
                <w:szCs w:val="24"/>
              </w:rPr>
              <w:t>ПК 2.6.</w:t>
            </w:r>
          </w:p>
        </w:tc>
        <w:tc>
          <w:tcPr>
            <w:tcW w:w="4394" w:type="dxa"/>
          </w:tcPr>
          <w:p w14:paraId="4763FB7B" w14:textId="77777777" w:rsidR="00384F17" w:rsidRPr="00EC5FA0" w:rsidRDefault="00384F17" w:rsidP="001D5690">
            <w:pPr>
              <w:pStyle w:val="TableParagraph"/>
              <w:rPr>
                <w:sz w:val="24"/>
                <w:szCs w:val="24"/>
              </w:rPr>
            </w:pPr>
            <w:r>
              <w:rPr>
                <w:sz w:val="24"/>
                <w:szCs w:val="24"/>
              </w:rPr>
              <w:t xml:space="preserve">- </w:t>
            </w:r>
            <w:r w:rsidRPr="00EC5FA0">
              <w:rPr>
                <w:sz w:val="24"/>
                <w:szCs w:val="24"/>
              </w:rPr>
              <w:t>выдерживать температуру подачи;</w:t>
            </w:r>
          </w:p>
          <w:p w14:paraId="61B38156" w14:textId="77777777" w:rsidR="00384F17" w:rsidRPr="00EC5FA0" w:rsidRDefault="00384F17" w:rsidP="001D5690">
            <w:pPr>
              <w:pStyle w:val="TableParagraph"/>
              <w:rPr>
                <w:sz w:val="24"/>
                <w:szCs w:val="24"/>
              </w:rPr>
            </w:pPr>
            <w:r>
              <w:rPr>
                <w:sz w:val="24"/>
                <w:szCs w:val="24"/>
              </w:rPr>
              <w:t xml:space="preserve">- </w:t>
            </w:r>
            <w:r w:rsidRPr="00EC5FA0">
              <w:rPr>
                <w:sz w:val="24"/>
                <w:szCs w:val="24"/>
              </w:rPr>
              <w:t>выбирать контейнеры, эстетично упаковывать соусы для транспортирования;</w:t>
            </w:r>
          </w:p>
          <w:p w14:paraId="3E75B069" w14:textId="77777777" w:rsidR="00384F17" w:rsidRPr="00EC5FA0" w:rsidRDefault="00384F17" w:rsidP="001D5690">
            <w:pPr>
              <w:pStyle w:val="TableParagraph"/>
              <w:rPr>
                <w:sz w:val="24"/>
                <w:szCs w:val="24"/>
              </w:rPr>
            </w:pPr>
            <w:r>
              <w:rPr>
                <w:sz w:val="24"/>
                <w:szCs w:val="24"/>
              </w:rPr>
              <w:t xml:space="preserve">- </w:t>
            </w:r>
            <w:r w:rsidRPr="00EC5FA0">
              <w:rPr>
                <w:sz w:val="24"/>
                <w:szCs w:val="24"/>
              </w:rPr>
              <w:t>творчески оформлять тарелку с</w:t>
            </w:r>
            <w:r>
              <w:rPr>
                <w:sz w:val="24"/>
                <w:szCs w:val="24"/>
              </w:rPr>
              <w:t xml:space="preserve"> </w:t>
            </w:r>
            <w:r w:rsidRPr="00EC5FA0">
              <w:rPr>
                <w:sz w:val="24"/>
                <w:szCs w:val="24"/>
              </w:rPr>
              <w:t>горячими блюдами соусами</w:t>
            </w:r>
          </w:p>
        </w:tc>
        <w:tc>
          <w:tcPr>
            <w:tcW w:w="3260" w:type="dxa"/>
          </w:tcPr>
          <w:p w14:paraId="43FD82C3" w14:textId="77777777" w:rsidR="00384F17" w:rsidRPr="002F3F9B" w:rsidRDefault="00384F17" w:rsidP="001D5690">
            <w:pPr>
              <w:pStyle w:val="Style7"/>
              <w:widowControl/>
              <w:spacing w:line="276" w:lineRule="auto"/>
              <w:jc w:val="both"/>
              <w:rPr>
                <w:rFonts w:ascii="Times New Roman" w:hAnsi="Times New Roman"/>
              </w:rPr>
            </w:pPr>
          </w:p>
        </w:tc>
      </w:tr>
      <w:tr w:rsidR="00384F17" w:rsidRPr="002F3F9B" w14:paraId="40CA3754" w14:textId="77777777" w:rsidTr="001D5690">
        <w:trPr>
          <w:trHeight w:val="132"/>
        </w:trPr>
        <w:tc>
          <w:tcPr>
            <w:tcW w:w="1872" w:type="dxa"/>
          </w:tcPr>
          <w:p w14:paraId="40FE026F"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01</w:t>
            </w:r>
          </w:p>
          <w:p w14:paraId="6BB040F3"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07</w:t>
            </w:r>
          </w:p>
          <w:p w14:paraId="63B8A84E"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09</w:t>
            </w:r>
          </w:p>
          <w:p w14:paraId="3E1DA642"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11</w:t>
            </w:r>
          </w:p>
        </w:tc>
        <w:tc>
          <w:tcPr>
            <w:tcW w:w="4394" w:type="dxa"/>
          </w:tcPr>
          <w:p w14:paraId="127FF75D" w14:textId="77777777" w:rsidR="00384F17" w:rsidRPr="00383438" w:rsidRDefault="00384F17" w:rsidP="001D5690">
            <w:pPr>
              <w:rPr>
                <w:rFonts w:ascii="Times New Roman" w:hAnsi="Times New Roman"/>
                <w:bCs/>
                <w:sz w:val="24"/>
                <w:szCs w:val="24"/>
              </w:rPr>
            </w:pPr>
            <w:r w:rsidRPr="00383438">
              <w:rPr>
                <w:rFonts w:ascii="Times New Roman" w:hAnsi="Times New Roman"/>
                <w:sz w:val="24"/>
                <w:szCs w:val="24"/>
              </w:rPr>
              <w:t>- в</w:t>
            </w:r>
            <w:r w:rsidRPr="00383438">
              <w:rPr>
                <w:rFonts w:ascii="Times New Roman" w:hAnsi="Times New Roman"/>
                <w:bCs/>
                <w:sz w:val="24"/>
                <w:szCs w:val="24"/>
              </w:rPr>
              <w:t>ыявлять достоинства и недостатки коммерческой идеи;</w:t>
            </w:r>
          </w:p>
          <w:p w14:paraId="524165E7" w14:textId="77777777" w:rsidR="00384F17" w:rsidRPr="00DA6AB1" w:rsidRDefault="00384F17" w:rsidP="001D5690">
            <w:pPr>
              <w:rPr>
                <w:rFonts w:ascii="Times New Roman" w:hAnsi="Times New Roman"/>
                <w:bCs/>
                <w:sz w:val="24"/>
                <w:szCs w:val="24"/>
              </w:rPr>
            </w:pPr>
          </w:p>
        </w:tc>
        <w:tc>
          <w:tcPr>
            <w:tcW w:w="3260" w:type="dxa"/>
          </w:tcPr>
          <w:p w14:paraId="31EF34D2" w14:textId="77777777" w:rsidR="00384F17" w:rsidRPr="002F3F9B" w:rsidRDefault="00384F17" w:rsidP="001D5690">
            <w:pPr>
              <w:pStyle w:val="Style7"/>
              <w:widowControl/>
              <w:spacing w:line="276" w:lineRule="auto"/>
              <w:jc w:val="both"/>
              <w:rPr>
                <w:rFonts w:ascii="Times New Roman" w:hAnsi="Times New Roman"/>
              </w:rPr>
            </w:pPr>
          </w:p>
        </w:tc>
      </w:tr>
      <w:tr w:rsidR="00384F17" w:rsidRPr="002F3F9B" w14:paraId="680103CF" w14:textId="77777777" w:rsidTr="001D5690">
        <w:trPr>
          <w:trHeight w:val="132"/>
        </w:trPr>
        <w:tc>
          <w:tcPr>
            <w:tcW w:w="1872" w:type="dxa"/>
          </w:tcPr>
          <w:p w14:paraId="28B95F98"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01</w:t>
            </w:r>
          </w:p>
          <w:p w14:paraId="6A950808"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07</w:t>
            </w:r>
          </w:p>
          <w:p w14:paraId="7262157C"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09</w:t>
            </w:r>
          </w:p>
        </w:tc>
        <w:tc>
          <w:tcPr>
            <w:tcW w:w="4394" w:type="dxa"/>
          </w:tcPr>
          <w:p w14:paraId="37DF3C8B" w14:textId="77777777" w:rsidR="00384F17" w:rsidRPr="00EC5FA0" w:rsidRDefault="00384F17" w:rsidP="001D5690">
            <w:pPr>
              <w:rPr>
                <w:rFonts w:ascii="Times New Roman" w:hAnsi="Times New Roman"/>
                <w:bCs/>
                <w:sz w:val="24"/>
                <w:szCs w:val="24"/>
              </w:rPr>
            </w:pPr>
            <w:r w:rsidRPr="00383438">
              <w:rPr>
                <w:rFonts w:ascii="Times New Roman" w:hAnsi="Times New Roman"/>
                <w:bCs/>
                <w:sz w:val="24"/>
                <w:szCs w:val="24"/>
              </w:rPr>
              <w:t>- организовывать работу коллектива и команды;</w:t>
            </w:r>
          </w:p>
        </w:tc>
        <w:tc>
          <w:tcPr>
            <w:tcW w:w="3260" w:type="dxa"/>
          </w:tcPr>
          <w:p w14:paraId="0A227C23" w14:textId="77777777" w:rsidR="00384F17" w:rsidRPr="00383438" w:rsidRDefault="00384F17" w:rsidP="001D5690">
            <w:pPr>
              <w:rPr>
                <w:rFonts w:ascii="Times New Roman" w:eastAsia="Calibri" w:hAnsi="Times New Roman"/>
                <w:sz w:val="24"/>
                <w:szCs w:val="24"/>
              </w:rPr>
            </w:pPr>
            <w:r w:rsidRPr="00383438">
              <w:rPr>
                <w:rFonts w:ascii="Times New Roman" w:eastAsia="Calibri" w:hAnsi="Times New Roman"/>
                <w:sz w:val="24"/>
                <w:szCs w:val="24"/>
              </w:rPr>
              <w:t>- системы управления трудовыми ресурсами в организации.</w:t>
            </w:r>
          </w:p>
        </w:tc>
      </w:tr>
      <w:tr w:rsidR="00384F17" w:rsidRPr="002F3F9B" w14:paraId="08C77243" w14:textId="77777777" w:rsidTr="001D5690">
        <w:trPr>
          <w:trHeight w:val="132"/>
        </w:trPr>
        <w:tc>
          <w:tcPr>
            <w:tcW w:w="1872" w:type="dxa"/>
          </w:tcPr>
          <w:p w14:paraId="09FC05C7"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01</w:t>
            </w:r>
          </w:p>
          <w:p w14:paraId="24765426"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07</w:t>
            </w:r>
          </w:p>
          <w:p w14:paraId="6A86F9C3"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09</w:t>
            </w:r>
          </w:p>
          <w:p w14:paraId="5728A460" w14:textId="77777777" w:rsidR="00384F17" w:rsidRPr="00EC5FA0" w:rsidRDefault="00384F17" w:rsidP="001D5690">
            <w:pPr>
              <w:widowControl w:val="0"/>
              <w:suppressAutoHyphens/>
              <w:jc w:val="both"/>
              <w:rPr>
                <w:rFonts w:ascii="Times New Roman" w:hAnsi="Times New Roman"/>
                <w:bCs/>
                <w:sz w:val="24"/>
                <w:szCs w:val="24"/>
              </w:rPr>
            </w:pPr>
          </w:p>
        </w:tc>
        <w:tc>
          <w:tcPr>
            <w:tcW w:w="4394" w:type="dxa"/>
          </w:tcPr>
          <w:p w14:paraId="4D36DE5A" w14:textId="77777777" w:rsidR="00384F17" w:rsidRDefault="00384F17" w:rsidP="001D5690">
            <w:pPr>
              <w:rPr>
                <w:rFonts w:ascii="Times New Roman" w:hAnsi="Times New Roman"/>
                <w:bCs/>
                <w:sz w:val="24"/>
                <w:szCs w:val="24"/>
              </w:rPr>
            </w:pPr>
            <w:r w:rsidRPr="00383438">
              <w:rPr>
                <w:rFonts w:ascii="Times New Roman" w:hAnsi="Times New Roman"/>
                <w:bCs/>
                <w:sz w:val="24"/>
                <w:szCs w:val="24"/>
              </w:rPr>
              <w:t>- взаимодействовать с коллегами, руководством, клиентами;</w:t>
            </w:r>
          </w:p>
          <w:p w14:paraId="4CFCF69D" w14:textId="77777777" w:rsidR="00384F17" w:rsidRPr="00EC5FA0" w:rsidRDefault="00384F17" w:rsidP="001D5690">
            <w:pPr>
              <w:rPr>
                <w:rFonts w:ascii="Times New Roman" w:hAnsi="Times New Roman"/>
                <w:bCs/>
                <w:sz w:val="24"/>
                <w:szCs w:val="24"/>
              </w:rPr>
            </w:pPr>
            <w:r w:rsidRPr="00383438">
              <w:rPr>
                <w:rFonts w:ascii="Times New Roman" w:hAnsi="Times New Roman"/>
                <w:bCs/>
                <w:sz w:val="24"/>
                <w:szCs w:val="24"/>
              </w:rPr>
              <w:t>- выстраивать траектории профессионального и личностного развития;</w:t>
            </w:r>
          </w:p>
        </w:tc>
        <w:tc>
          <w:tcPr>
            <w:tcW w:w="3260" w:type="dxa"/>
          </w:tcPr>
          <w:p w14:paraId="1F8DCFA9" w14:textId="77777777" w:rsidR="00384F17" w:rsidRPr="00383438" w:rsidRDefault="00384F17" w:rsidP="001D5690">
            <w:pPr>
              <w:jc w:val="both"/>
              <w:rPr>
                <w:rFonts w:ascii="Times New Roman" w:hAnsi="Times New Roman"/>
                <w:bCs/>
                <w:sz w:val="24"/>
                <w:szCs w:val="24"/>
              </w:rPr>
            </w:pPr>
            <w:r w:rsidRPr="00383438">
              <w:rPr>
                <w:rFonts w:ascii="Times New Roman" w:hAnsi="Times New Roman"/>
                <w:bCs/>
                <w:sz w:val="24"/>
                <w:szCs w:val="24"/>
              </w:rPr>
              <w:t>-психологию коллектива и личности;</w:t>
            </w:r>
          </w:p>
          <w:p w14:paraId="1E644C15" w14:textId="77777777" w:rsidR="00384F17" w:rsidRPr="00383438" w:rsidRDefault="00384F17" w:rsidP="001D5690">
            <w:pPr>
              <w:rPr>
                <w:rFonts w:ascii="Times New Roman" w:eastAsia="Calibri" w:hAnsi="Times New Roman"/>
                <w:sz w:val="24"/>
                <w:szCs w:val="24"/>
              </w:rPr>
            </w:pPr>
          </w:p>
        </w:tc>
      </w:tr>
      <w:tr w:rsidR="00384F17" w:rsidRPr="002F3F9B" w14:paraId="2C65E204" w14:textId="77777777" w:rsidTr="001D5690">
        <w:trPr>
          <w:trHeight w:val="132"/>
        </w:trPr>
        <w:tc>
          <w:tcPr>
            <w:tcW w:w="1872" w:type="dxa"/>
          </w:tcPr>
          <w:p w14:paraId="66772365"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01</w:t>
            </w:r>
          </w:p>
          <w:p w14:paraId="0395B63B"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07</w:t>
            </w:r>
          </w:p>
          <w:p w14:paraId="217CB56D"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09</w:t>
            </w:r>
            <w:r>
              <w:rPr>
                <w:rFonts w:ascii="Times New Roman" w:hAnsi="Times New Roman"/>
                <w:bCs/>
                <w:sz w:val="24"/>
                <w:szCs w:val="24"/>
              </w:rPr>
              <w:t xml:space="preserve">; </w:t>
            </w:r>
            <w:r w:rsidRPr="00EC5FA0">
              <w:rPr>
                <w:rFonts w:ascii="Times New Roman" w:hAnsi="Times New Roman"/>
                <w:bCs/>
                <w:sz w:val="24"/>
                <w:szCs w:val="24"/>
              </w:rPr>
              <w:t>ОК 11</w:t>
            </w:r>
          </w:p>
        </w:tc>
        <w:tc>
          <w:tcPr>
            <w:tcW w:w="4394" w:type="dxa"/>
          </w:tcPr>
          <w:p w14:paraId="4848CEB8" w14:textId="77777777" w:rsidR="00384F17" w:rsidRPr="00EC5FA0" w:rsidRDefault="00384F17" w:rsidP="001D5690">
            <w:pPr>
              <w:rPr>
                <w:rFonts w:ascii="Times New Roman" w:eastAsia="Calibri" w:hAnsi="Times New Roman"/>
                <w:sz w:val="24"/>
                <w:szCs w:val="24"/>
              </w:rPr>
            </w:pPr>
            <w:r w:rsidRPr="00383438">
              <w:rPr>
                <w:rFonts w:ascii="Times New Roman" w:eastAsia="Calibri" w:hAnsi="Times New Roman"/>
                <w:sz w:val="24"/>
                <w:szCs w:val="24"/>
              </w:rPr>
              <w:t>- использовать приемы саморегуляции поведения в процессе межличностного общения</w:t>
            </w:r>
            <w:r>
              <w:rPr>
                <w:rFonts w:ascii="Times New Roman" w:eastAsia="Calibri" w:hAnsi="Times New Roman"/>
                <w:sz w:val="24"/>
                <w:szCs w:val="24"/>
              </w:rPr>
              <w:t>;</w:t>
            </w:r>
          </w:p>
        </w:tc>
        <w:tc>
          <w:tcPr>
            <w:tcW w:w="3260" w:type="dxa"/>
          </w:tcPr>
          <w:p w14:paraId="2C2F448F" w14:textId="77777777" w:rsidR="00384F17" w:rsidRPr="00383438" w:rsidRDefault="00384F17" w:rsidP="001D5690">
            <w:pPr>
              <w:rPr>
                <w:rFonts w:ascii="Times New Roman" w:eastAsia="Calibri" w:hAnsi="Times New Roman"/>
                <w:sz w:val="24"/>
                <w:szCs w:val="24"/>
              </w:rPr>
            </w:pPr>
          </w:p>
        </w:tc>
      </w:tr>
      <w:tr w:rsidR="00384F17" w:rsidRPr="002F3F9B" w14:paraId="47373752" w14:textId="77777777" w:rsidTr="001D5690">
        <w:trPr>
          <w:trHeight w:val="132"/>
        </w:trPr>
        <w:tc>
          <w:tcPr>
            <w:tcW w:w="1872" w:type="dxa"/>
          </w:tcPr>
          <w:p w14:paraId="5B9C728B"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01</w:t>
            </w:r>
          </w:p>
          <w:p w14:paraId="1BE31617"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07</w:t>
            </w:r>
          </w:p>
          <w:p w14:paraId="71D330CB"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09</w:t>
            </w:r>
            <w:r>
              <w:rPr>
                <w:rFonts w:ascii="Times New Roman" w:hAnsi="Times New Roman"/>
                <w:bCs/>
                <w:sz w:val="24"/>
                <w:szCs w:val="24"/>
              </w:rPr>
              <w:t xml:space="preserve">; </w:t>
            </w:r>
            <w:r w:rsidRPr="00EC5FA0">
              <w:rPr>
                <w:rFonts w:ascii="Times New Roman" w:hAnsi="Times New Roman"/>
                <w:bCs/>
                <w:sz w:val="24"/>
                <w:szCs w:val="24"/>
              </w:rPr>
              <w:t>ОК 11</w:t>
            </w:r>
          </w:p>
        </w:tc>
        <w:tc>
          <w:tcPr>
            <w:tcW w:w="4394" w:type="dxa"/>
          </w:tcPr>
          <w:p w14:paraId="4E03BDAD" w14:textId="77777777" w:rsidR="00384F17" w:rsidRPr="00AF1F95" w:rsidRDefault="00384F17" w:rsidP="001D5690">
            <w:pPr>
              <w:autoSpaceDE w:val="0"/>
              <w:autoSpaceDN w:val="0"/>
              <w:adjustRightInd w:val="0"/>
              <w:contextualSpacing/>
              <w:rPr>
                <w:rStyle w:val="FontStyle28"/>
                <w:szCs w:val="24"/>
              </w:rPr>
            </w:pPr>
            <w:r>
              <w:rPr>
                <w:rStyle w:val="FontStyle28"/>
                <w:szCs w:val="24"/>
              </w:rPr>
              <w:t>-</w:t>
            </w:r>
            <w:r w:rsidRPr="00AF1F95">
              <w:rPr>
                <w:rStyle w:val="FontStyle28"/>
                <w:szCs w:val="24"/>
              </w:rPr>
              <w:t>анализировать текущую ситуацию на рынке товаров и услуг;</w:t>
            </w:r>
          </w:p>
          <w:p w14:paraId="00907F47" w14:textId="77777777" w:rsidR="00384F17" w:rsidRPr="00383438" w:rsidRDefault="00384F17" w:rsidP="001D5690">
            <w:pPr>
              <w:rPr>
                <w:rFonts w:ascii="Times New Roman" w:hAnsi="Times New Roman"/>
                <w:sz w:val="24"/>
                <w:szCs w:val="24"/>
              </w:rPr>
            </w:pPr>
          </w:p>
        </w:tc>
        <w:tc>
          <w:tcPr>
            <w:tcW w:w="3260" w:type="dxa"/>
          </w:tcPr>
          <w:p w14:paraId="426F69B6" w14:textId="77777777" w:rsidR="00384F17" w:rsidRPr="00853CC6" w:rsidRDefault="00384F17" w:rsidP="001D5690">
            <w:pPr>
              <w:pStyle w:val="Style7"/>
              <w:widowControl/>
              <w:spacing w:line="276" w:lineRule="auto"/>
              <w:rPr>
                <w:rFonts w:ascii="Times New Roman" w:hAnsi="Times New Roman"/>
              </w:rPr>
            </w:pPr>
            <w:r>
              <w:rPr>
                <w:rStyle w:val="FontStyle28"/>
              </w:rPr>
              <w:t xml:space="preserve">- </w:t>
            </w:r>
            <w:r w:rsidRPr="0013620F">
              <w:rPr>
                <w:rStyle w:val="FontStyle28"/>
              </w:rPr>
              <w:t>сущность, цели, основные принципы и функции маркетинга;</w:t>
            </w:r>
          </w:p>
        </w:tc>
      </w:tr>
      <w:tr w:rsidR="00384F17" w:rsidRPr="002F3F9B" w14:paraId="29825822" w14:textId="77777777" w:rsidTr="001D5690">
        <w:trPr>
          <w:trHeight w:val="132"/>
        </w:trPr>
        <w:tc>
          <w:tcPr>
            <w:tcW w:w="1872" w:type="dxa"/>
          </w:tcPr>
          <w:p w14:paraId="2C521FAE"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01</w:t>
            </w:r>
          </w:p>
          <w:p w14:paraId="65961659"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07</w:t>
            </w:r>
          </w:p>
          <w:p w14:paraId="49E440C1"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09</w:t>
            </w:r>
          </w:p>
        </w:tc>
        <w:tc>
          <w:tcPr>
            <w:tcW w:w="4394" w:type="dxa"/>
          </w:tcPr>
          <w:p w14:paraId="5494FF95" w14:textId="77777777" w:rsidR="00384F17" w:rsidRPr="00383438" w:rsidRDefault="00384F17" w:rsidP="001D5690">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AF1F95">
              <w:rPr>
                <w:rFonts w:ascii="Times New Roman" w:hAnsi="Times New Roman"/>
                <w:sz w:val="24"/>
                <w:szCs w:val="24"/>
              </w:rPr>
              <w:t>анализи</w:t>
            </w:r>
            <w:r>
              <w:rPr>
                <w:rFonts w:ascii="Times New Roman" w:hAnsi="Times New Roman"/>
                <w:sz w:val="24"/>
                <w:szCs w:val="24"/>
              </w:rPr>
              <w:t>ровать спрос на товары и услуги</w:t>
            </w:r>
            <w:r w:rsidRPr="00AF1F95">
              <w:rPr>
                <w:rFonts w:ascii="Times New Roman" w:hAnsi="Times New Roman"/>
                <w:sz w:val="24"/>
                <w:szCs w:val="24"/>
              </w:rPr>
              <w:t>;</w:t>
            </w:r>
          </w:p>
        </w:tc>
        <w:tc>
          <w:tcPr>
            <w:tcW w:w="3260" w:type="dxa"/>
          </w:tcPr>
          <w:p w14:paraId="731DDE4D" w14:textId="77777777" w:rsidR="00384F17" w:rsidRPr="0013620F" w:rsidRDefault="00384F17" w:rsidP="001D5690">
            <w:pPr>
              <w:pStyle w:val="Style7"/>
              <w:widowControl/>
              <w:spacing w:line="276" w:lineRule="auto"/>
              <w:jc w:val="both"/>
              <w:rPr>
                <w:rStyle w:val="FontStyle28"/>
              </w:rPr>
            </w:pPr>
            <w:r>
              <w:rPr>
                <w:rStyle w:val="FontStyle28"/>
              </w:rPr>
              <w:t xml:space="preserve">- </w:t>
            </w:r>
            <w:r w:rsidRPr="0013620F">
              <w:rPr>
                <w:rStyle w:val="FontStyle28"/>
              </w:rPr>
              <w:t>понятие сегментация рынка;</w:t>
            </w:r>
          </w:p>
          <w:p w14:paraId="5BE634BF" w14:textId="77777777" w:rsidR="00384F17" w:rsidRPr="00383438" w:rsidRDefault="00384F17" w:rsidP="001D5690">
            <w:pPr>
              <w:rPr>
                <w:rFonts w:ascii="Times New Roman" w:eastAsia="Calibri" w:hAnsi="Times New Roman"/>
                <w:sz w:val="24"/>
                <w:szCs w:val="24"/>
              </w:rPr>
            </w:pPr>
          </w:p>
        </w:tc>
      </w:tr>
      <w:tr w:rsidR="00384F17" w:rsidRPr="002F3F9B" w14:paraId="733CCA64" w14:textId="77777777" w:rsidTr="001D5690">
        <w:trPr>
          <w:trHeight w:val="132"/>
        </w:trPr>
        <w:tc>
          <w:tcPr>
            <w:tcW w:w="1872" w:type="dxa"/>
          </w:tcPr>
          <w:p w14:paraId="087BD48A"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01</w:t>
            </w:r>
          </w:p>
          <w:p w14:paraId="119570DA"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07</w:t>
            </w:r>
          </w:p>
          <w:p w14:paraId="2D170FF2" w14:textId="77777777" w:rsidR="00384F17" w:rsidRPr="00EC5FA0" w:rsidRDefault="00384F17" w:rsidP="001D5690">
            <w:pPr>
              <w:widowControl w:val="0"/>
              <w:suppressAutoHyphens/>
              <w:jc w:val="both"/>
              <w:rPr>
                <w:rFonts w:ascii="Times New Roman" w:hAnsi="Times New Roman"/>
                <w:bCs/>
                <w:sz w:val="24"/>
                <w:szCs w:val="24"/>
              </w:rPr>
            </w:pPr>
            <w:r w:rsidRPr="00EC5FA0">
              <w:rPr>
                <w:rFonts w:ascii="Times New Roman" w:hAnsi="Times New Roman"/>
                <w:bCs/>
                <w:sz w:val="24"/>
                <w:szCs w:val="24"/>
              </w:rPr>
              <w:t>ОК 09</w:t>
            </w:r>
          </w:p>
        </w:tc>
        <w:tc>
          <w:tcPr>
            <w:tcW w:w="4394" w:type="dxa"/>
          </w:tcPr>
          <w:p w14:paraId="68CB8BF5" w14:textId="77777777" w:rsidR="00384F17" w:rsidRPr="00AF1F95" w:rsidRDefault="00384F17" w:rsidP="001D5690">
            <w:pPr>
              <w:autoSpaceDE w:val="0"/>
              <w:autoSpaceDN w:val="0"/>
              <w:adjustRightInd w:val="0"/>
              <w:contextualSpacing/>
              <w:rPr>
                <w:rFonts w:ascii="Times New Roman" w:hAnsi="Times New Roman"/>
                <w:sz w:val="24"/>
                <w:szCs w:val="24"/>
              </w:rPr>
            </w:pPr>
            <w:r>
              <w:rPr>
                <w:rFonts w:ascii="Times New Roman" w:hAnsi="Times New Roman"/>
                <w:sz w:val="24"/>
                <w:szCs w:val="24"/>
              </w:rPr>
              <w:t>-</w:t>
            </w:r>
            <w:r w:rsidRPr="00AF1F95">
              <w:rPr>
                <w:rFonts w:ascii="Times New Roman" w:hAnsi="Times New Roman"/>
                <w:sz w:val="24"/>
                <w:szCs w:val="24"/>
              </w:rPr>
              <w:t>грамотно определять маркетинговую политику организации питания (товарную, ценовую политику, способы продвижения продукции и услуг на рынке);</w:t>
            </w:r>
          </w:p>
          <w:p w14:paraId="63C5160F" w14:textId="77777777" w:rsidR="00384F17" w:rsidRPr="00383438" w:rsidRDefault="00384F17" w:rsidP="001D5690">
            <w:pPr>
              <w:rPr>
                <w:rFonts w:ascii="Times New Roman" w:hAnsi="Times New Roman"/>
                <w:sz w:val="24"/>
                <w:szCs w:val="24"/>
              </w:rPr>
            </w:pPr>
          </w:p>
        </w:tc>
        <w:tc>
          <w:tcPr>
            <w:tcW w:w="3260" w:type="dxa"/>
          </w:tcPr>
          <w:p w14:paraId="1AEC3869" w14:textId="77777777" w:rsidR="00384F17" w:rsidRPr="00853CC6" w:rsidRDefault="00384F17" w:rsidP="001D5690">
            <w:pPr>
              <w:pStyle w:val="Style7"/>
              <w:widowControl/>
              <w:spacing w:line="276" w:lineRule="auto"/>
              <w:rPr>
                <w:rFonts w:ascii="Times New Roman" w:hAnsi="Times New Roman"/>
              </w:rPr>
            </w:pPr>
            <w:r>
              <w:rPr>
                <w:rFonts w:ascii="Times New Roman" w:hAnsi="Times New Roman"/>
              </w:rPr>
              <w:t xml:space="preserve">- </w:t>
            </w:r>
            <w:r w:rsidRPr="0013620F">
              <w:rPr>
                <w:rFonts w:ascii="Times New Roman" w:hAnsi="Times New Roman"/>
              </w:rPr>
              <w:t xml:space="preserve">факторы внешней среды организации питания, элементы ее внутренней среды и методики оценки влияния факторов внешней среды на хозяйственную </w:t>
            </w:r>
            <w:r>
              <w:rPr>
                <w:rFonts w:ascii="Times New Roman" w:hAnsi="Times New Roman"/>
              </w:rPr>
              <w:t>деятельность организации</w:t>
            </w:r>
            <w:r w:rsidRPr="0013620F">
              <w:rPr>
                <w:rFonts w:ascii="Times New Roman" w:hAnsi="Times New Roman"/>
              </w:rPr>
              <w:t xml:space="preserve"> (SWOT- анализ);</w:t>
            </w:r>
          </w:p>
        </w:tc>
      </w:tr>
      <w:tr w:rsidR="00384F17" w:rsidRPr="002F3F9B" w14:paraId="0C7BA410" w14:textId="77777777" w:rsidTr="001D5690">
        <w:trPr>
          <w:trHeight w:val="132"/>
        </w:trPr>
        <w:tc>
          <w:tcPr>
            <w:tcW w:w="1872" w:type="dxa"/>
          </w:tcPr>
          <w:p w14:paraId="7E2D4BA5" w14:textId="77777777" w:rsidR="00384F17" w:rsidRPr="00153D08" w:rsidRDefault="00384F17" w:rsidP="001D5690">
            <w:pPr>
              <w:widowControl w:val="0"/>
              <w:suppressAutoHyphens/>
              <w:jc w:val="both"/>
              <w:rPr>
                <w:rFonts w:ascii="Times New Roman" w:hAnsi="Times New Roman"/>
                <w:b/>
                <w:sz w:val="24"/>
                <w:szCs w:val="24"/>
              </w:rPr>
            </w:pPr>
          </w:p>
        </w:tc>
        <w:tc>
          <w:tcPr>
            <w:tcW w:w="4394" w:type="dxa"/>
          </w:tcPr>
          <w:p w14:paraId="2ABBF9BF" w14:textId="77777777" w:rsidR="00384F17" w:rsidRPr="00383438" w:rsidRDefault="00384F17" w:rsidP="001D5690">
            <w:pPr>
              <w:rPr>
                <w:rFonts w:ascii="Times New Roman" w:hAnsi="Times New Roman"/>
                <w:sz w:val="24"/>
                <w:szCs w:val="24"/>
              </w:rPr>
            </w:pPr>
            <w:r>
              <w:rPr>
                <w:rStyle w:val="FontStyle28"/>
                <w:szCs w:val="24"/>
              </w:rPr>
              <w:t>-</w:t>
            </w:r>
            <w:r w:rsidRPr="00AF1F95">
              <w:rPr>
                <w:rStyle w:val="FontStyle28"/>
                <w:szCs w:val="24"/>
              </w:rPr>
              <w:t xml:space="preserve">проводить маркетинговые исследования в соответствии с целями организации и </w:t>
            </w:r>
            <w:r w:rsidRPr="00AF1F95">
              <w:rPr>
                <w:rFonts w:ascii="Times New Roman" w:hAnsi="Times New Roman"/>
                <w:sz w:val="24"/>
                <w:szCs w:val="24"/>
              </w:rPr>
              <w:t>анализ потребительских предпочтений.</w:t>
            </w:r>
          </w:p>
        </w:tc>
        <w:tc>
          <w:tcPr>
            <w:tcW w:w="3260" w:type="dxa"/>
          </w:tcPr>
          <w:p w14:paraId="0868D128" w14:textId="77777777" w:rsidR="00384F17" w:rsidRPr="0013620F" w:rsidRDefault="00384F17" w:rsidP="001D5690">
            <w:pPr>
              <w:pStyle w:val="Style7"/>
              <w:widowControl/>
              <w:spacing w:line="276" w:lineRule="auto"/>
              <w:rPr>
                <w:rStyle w:val="FontStyle28"/>
              </w:rPr>
            </w:pPr>
            <w:r>
              <w:rPr>
                <w:rStyle w:val="FontStyle28"/>
              </w:rPr>
              <w:t>-</w:t>
            </w:r>
            <w:r w:rsidRPr="0013620F">
              <w:rPr>
                <w:rStyle w:val="FontStyle28"/>
              </w:rPr>
              <w:t>методы проведения маркетинговых исследований;</w:t>
            </w:r>
          </w:p>
          <w:p w14:paraId="382CAAEC" w14:textId="77777777" w:rsidR="00384F17" w:rsidRPr="0013620F" w:rsidRDefault="00384F17" w:rsidP="001D5690">
            <w:pPr>
              <w:pStyle w:val="Style7"/>
              <w:widowControl/>
              <w:spacing w:line="276" w:lineRule="auto"/>
              <w:rPr>
                <w:rFonts w:ascii="Times New Roman" w:hAnsi="Times New Roman"/>
              </w:rPr>
            </w:pPr>
            <w:r>
              <w:rPr>
                <w:rFonts w:ascii="Times New Roman" w:hAnsi="Times New Roman"/>
              </w:rPr>
              <w:t>-</w:t>
            </w:r>
            <w:r w:rsidRPr="0013620F">
              <w:rPr>
                <w:rFonts w:ascii="Times New Roman" w:hAnsi="Times New Roman"/>
              </w:rPr>
              <w:t xml:space="preserve">понятие товарной, ценовой, сбытовой, </w:t>
            </w:r>
            <w:proofErr w:type="gramStart"/>
            <w:r w:rsidRPr="0013620F">
              <w:rPr>
                <w:rFonts w:ascii="Times New Roman" w:hAnsi="Times New Roman"/>
              </w:rPr>
              <w:t>коммуникационной  политики</w:t>
            </w:r>
            <w:proofErr w:type="gramEnd"/>
            <w:r w:rsidRPr="0013620F">
              <w:rPr>
                <w:rFonts w:ascii="Times New Roman" w:hAnsi="Times New Roman"/>
              </w:rPr>
              <w:t xml:space="preserve"> организаци</w:t>
            </w:r>
            <w:r>
              <w:rPr>
                <w:rFonts w:ascii="Times New Roman" w:hAnsi="Times New Roman"/>
              </w:rPr>
              <w:t>и питания (комплекс маркетинга)</w:t>
            </w:r>
          </w:p>
          <w:p w14:paraId="24A5ECD6" w14:textId="77777777" w:rsidR="00384F17" w:rsidRPr="00383438" w:rsidRDefault="00384F17" w:rsidP="001D5690">
            <w:pPr>
              <w:rPr>
                <w:rFonts w:ascii="Times New Roman" w:eastAsia="Calibri" w:hAnsi="Times New Roman"/>
                <w:sz w:val="24"/>
                <w:szCs w:val="24"/>
              </w:rPr>
            </w:pPr>
          </w:p>
        </w:tc>
      </w:tr>
    </w:tbl>
    <w:p w14:paraId="7E51B6E0" w14:textId="77777777" w:rsidR="00384F17" w:rsidRDefault="00384F17" w:rsidP="00384F17">
      <w:pPr>
        <w:suppressAutoHyphens/>
        <w:jc w:val="center"/>
        <w:rPr>
          <w:rFonts w:ascii="Times New Roman" w:hAnsi="Times New Roman"/>
          <w:b/>
          <w:sz w:val="24"/>
          <w:szCs w:val="24"/>
        </w:rPr>
      </w:pPr>
    </w:p>
    <w:p w14:paraId="1FE1B101" w14:textId="77777777" w:rsidR="00384F17" w:rsidRDefault="00384F17" w:rsidP="00384F17">
      <w:pPr>
        <w:suppressAutoHyphens/>
        <w:jc w:val="center"/>
        <w:rPr>
          <w:rFonts w:ascii="Times New Roman" w:hAnsi="Times New Roman"/>
          <w:b/>
          <w:sz w:val="24"/>
          <w:szCs w:val="24"/>
        </w:rPr>
      </w:pPr>
    </w:p>
    <w:p w14:paraId="30503022" w14:textId="77777777" w:rsidR="00384F17" w:rsidRPr="00680FDB" w:rsidRDefault="00384F17" w:rsidP="00384F17">
      <w:pPr>
        <w:suppressAutoHyphens/>
        <w:jc w:val="center"/>
        <w:rPr>
          <w:rFonts w:ascii="Times New Roman" w:hAnsi="Times New Roman"/>
          <w:b/>
          <w:sz w:val="24"/>
          <w:szCs w:val="24"/>
        </w:rPr>
      </w:pPr>
      <w:r w:rsidRPr="00680FDB">
        <w:rPr>
          <w:rFonts w:ascii="Times New Roman" w:hAnsi="Times New Roman"/>
          <w:b/>
          <w:sz w:val="24"/>
          <w:szCs w:val="24"/>
        </w:rPr>
        <w:t>2. СТРУКТУРА И СОДЕРЖАНИЕ УЧЕБНОЙ ДИСЦИПЛИНЫ</w:t>
      </w:r>
    </w:p>
    <w:p w14:paraId="0F5347BF" w14:textId="77777777" w:rsidR="00384F17" w:rsidRDefault="00384F17" w:rsidP="00384F17">
      <w:pPr>
        <w:suppressAutoHyphens/>
        <w:jc w:val="center"/>
        <w:rPr>
          <w:rFonts w:ascii="Times New Roman" w:hAnsi="Times New Roman"/>
          <w:b/>
          <w:sz w:val="24"/>
          <w:szCs w:val="24"/>
        </w:rPr>
      </w:pPr>
    </w:p>
    <w:p w14:paraId="08F41121" w14:textId="77777777" w:rsidR="00384F17" w:rsidRPr="00EC5FA0" w:rsidRDefault="00384F17" w:rsidP="00384F17">
      <w:pPr>
        <w:suppressAutoHyphens/>
        <w:spacing w:before="120" w:after="120"/>
        <w:ind w:firstLine="709"/>
        <w:jc w:val="both"/>
        <w:rPr>
          <w:rFonts w:ascii="Times New Roman" w:hAnsi="Times New Roman"/>
          <w:b/>
          <w:sz w:val="24"/>
          <w:szCs w:val="24"/>
        </w:rPr>
      </w:pPr>
      <w:r w:rsidRPr="00EC5FA0">
        <w:rPr>
          <w:rFonts w:ascii="Times New Roman" w:hAnsi="Times New Roman"/>
          <w:b/>
          <w:sz w:val="24"/>
          <w:szCs w:val="24"/>
        </w:rPr>
        <w:t>2.1. Объем учебной дисциплины и виды учебной работы</w:t>
      </w:r>
    </w:p>
    <w:p w14:paraId="1641CEF2" w14:textId="77777777" w:rsidR="00384F17" w:rsidRPr="00EC5FA0" w:rsidRDefault="00384F17" w:rsidP="00384F17">
      <w:pPr>
        <w:spacing w:before="240"/>
        <w:ind w:firstLine="708"/>
        <w:jc w:val="right"/>
        <w:rPr>
          <w:rFonts w:ascii="Times New Roman" w:hAnsi="Times New Roman"/>
          <w:b/>
          <w:bCs/>
          <w:sz w:val="24"/>
          <w:szCs w:val="24"/>
        </w:rPr>
      </w:pPr>
      <w:r w:rsidRPr="00EC5FA0">
        <w:rPr>
          <w:rFonts w:ascii="Times New Roman" w:hAnsi="Times New Roman"/>
          <w:sz w:val="24"/>
          <w:szCs w:val="24"/>
        </w:rPr>
        <w:t>Таблица 2</w:t>
      </w:r>
    </w:p>
    <w:tbl>
      <w:tblPr>
        <w:tblStyle w:val="TableNormal"/>
        <w:tblW w:w="9572"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46"/>
        <w:gridCol w:w="1526"/>
      </w:tblGrid>
      <w:tr w:rsidR="00384F17" w:rsidRPr="00EC5FA0" w14:paraId="429D3840" w14:textId="77777777" w:rsidTr="001D5690">
        <w:trPr>
          <w:trHeight w:val="829"/>
        </w:trPr>
        <w:tc>
          <w:tcPr>
            <w:tcW w:w="8046" w:type="dxa"/>
          </w:tcPr>
          <w:p w14:paraId="75ACD6FA" w14:textId="77777777" w:rsidR="00384F17" w:rsidRPr="00EC5FA0" w:rsidRDefault="00384F17" w:rsidP="001D5690">
            <w:pPr>
              <w:ind w:left="113"/>
              <w:rPr>
                <w:rFonts w:ascii="Times New Roman" w:hAnsi="Times New Roman"/>
                <w:b/>
                <w:sz w:val="24"/>
                <w:szCs w:val="24"/>
              </w:rPr>
            </w:pPr>
          </w:p>
          <w:p w14:paraId="02C03673" w14:textId="77777777" w:rsidR="00384F17" w:rsidRPr="00EC5FA0" w:rsidRDefault="00384F17" w:rsidP="001D5690">
            <w:pPr>
              <w:ind w:left="113"/>
              <w:jc w:val="center"/>
              <w:rPr>
                <w:rFonts w:ascii="Times New Roman" w:hAnsi="Times New Roman"/>
                <w:b/>
                <w:sz w:val="24"/>
                <w:szCs w:val="24"/>
              </w:rPr>
            </w:pPr>
            <w:proofErr w:type="spellStart"/>
            <w:r w:rsidRPr="00EC5FA0">
              <w:rPr>
                <w:rFonts w:ascii="Times New Roman" w:hAnsi="Times New Roman"/>
                <w:b/>
                <w:sz w:val="24"/>
                <w:szCs w:val="24"/>
              </w:rPr>
              <w:t>Вид</w:t>
            </w:r>
            <w:proofErr w:type="spellEnd"/>
            <w:r w:rsidRPr="00EC5FA0">
              <w:rPr>
                <w:rFonts w:ascii="Times New Roman" w:hAnsi="Times New Roman"/>
                <w:b/>
                <w:sz w:val="24"/>
                <w:szCs w:val="24"/>
              </w:rPr>
              <w:t xml:space="preserve"> </w:t>
            </w:r>
            <w:proofErr w:type="spellStart"/>
            <w:r w:rsidRPr="00EC5FA0">
              <w:rPr>
                <w:rFonts w:ascii="Times New Roman" w:hAnsi="Times New Roman"/>
                <w:b/>
                <w:sz w:val="24"/>
                <w:szCs w:val="24"/>
              </w:rPr>
              <w:t>учебной</w:t>
            </w:r>
            <w:proofErr w:type="spellEnd"/>
            <w:r w:rsidRPr="00EC5FA0">
              <w:rPr>
                <w:rFonts w:ascii="Times New Roman" w:hAnsi="Times New Roman"/>
                <w:b/>
                <w:sz w:val="24"/>
                <w:szCs w:val="24"/>
              </w:rPr>
              <w:t xml:space="preserve"> </w:t>
            </w:r>
            <w:proofErr w:type="spellStart"/>
            <w:r w:rsidRPr="00EC5FA0">
              <w:rPr>
                <w:rFonts w:ascii="Times New Roman" w:hAnsi="Times New Roman"/>
                <w:b/>
                <w:sz w:val="24"/>
                <w:szCs w:val="24"/>
              </w:rPr>
              <w:t>работы</w:t>
            </w:r>
            <w:proofErr w:type="spellEnd"/>
          </w:p>
        </w:tc>
        <w:tc>
          <w:tcPr>
            <w:tcW w:w="1526" w:type="dxa"/>
          </w:tcPr>
          <w:p w14:paraId="22F5968C" w14:textId="77777777" w:rsidR="00384F17" w:rsidRPr="00EC5FA0" w:rsidRDefault="00384F17" w:rsidP="001D5690">
            <w:pPr>
              <w:ind w:left="113"/>
              <w:rPr>
                <w:rFonts w:ascii="Times New Roman" w:hAnsi="Times New Roman"/>
                <w:b/>
                <w:sz w:val="24"/>
                <w:szCs w:val="24"/>
              </w:rPr>
            </w:pPr>
            <w:proofErr w:type="spellStart"/>
            <w:r w:rsidRPr="00EC5FA0">
              <w:rPr>
                <w:rFonts w:ascii="Times New Roman" w:hAnsi="Times New Roman"/>
                <w:b/>
                <w:sz w:val="24"/>
                <w:szCs w:val="24"/>
              </w:rPr>
              <w:t>Объем</w:t>
            </w:r>
            <w:proofErr w:type="spellEnd"/>
            <w:r w:rsidRPr="00EC5FA0">
              <w:rPr>
                <w:rFonts w:ascii="Times New Roman" w:hAnsi="Times New Roman"/>
                <w:b/>
                <w:sz w:val="24"/>
                <w:szCs w:val="24"/>
              </w:rPr>
              <w:t xml:space="preserve"> в </w:t>
            </w:r>
            <w:proofErr w:type="spellStart"/>
            <w:r w:rsidRPr="00EC5FA0">
              <w:rPr>
                <w:rFonts w:ascii="Times New Roman" w:hAnsi="Times New Roman"/>
                <w:b/>
                <w:sz w:val="24"/>
                <w:szCs w:val="24"/>
              </w:rPr>
              <w:t>часах</w:t>
            </w:r>
            <w:proofErr w:type="spellEnd"/>
          </w:p>
        </w:tc>
      </w:tr>
      <w:tr w:rsidR="00384F17" w:rsidRPr="00EC5FA0" w14:paraId="4B9B15F4" w14:textId="77777777" w:rsidTr="001D5690">
        <w:trPr>
          <w:trHeight w:val="275"/>
        </w:trPr>
        <w:tc>
          <w:tcPr>
            <w:tcW w:w="8046" w:type="dxa"/>
          </w:tcPr>
          <w:p w14:paraId="2483D35B" w14:textId="77777777" w:rsidR="00384F17" w:rsidRPr="00EC5FA0" w:rsidRDefault="00384F17" w:rsidP="001D5690">
            <w:pPr>
              <w:ind w:left="113"/>
              <w:rPr>
                <w:rFonts w:ascii="Times New Roman" w:hAnsi="Times New Roman"/>
                <w:b/>
                <w:sz w:val="24"/>
                <w:szCs w:val="24"/>
              </w:rPr>
            </w:pPr>
            <w:proofErr w:type="spellStart"/>
            <w:r w:rsidRPr="00EC5FA0">
              <w:rPr>
                <w:rFonts w:ascii="Times New Roman" w:hAnsi="Times New Roman"/>
                <w:b/>
                <w:sz w:val="24"/>
                <w:szCs w:val="24"/>
              </w:rPr>
              <w:t>Объем</w:t>
            </w:r>
            <w:proofErr w:type="spellEnd"/>
            <w:r w:rsidRPr="00EC5FA0">
              <w:rPr>
                <w:rFonts w:ascii="Times New Roman" w:hAnsi="Times New Roman"/>
                <w:b/>
                <w:sz w:val="24"/>
                <w:szCs w:val="24"/>
              </w:rPr>
              <w:t xml:space="preserve"> </w:t>
            </w:r>
            <w:proofErr w:type="spellStart"/>
            <w:r w:rsidRPr="00EC5FA0">
              <w:rPr>
                <w:rFonts w:ascii="Times New Roman" w:hAnsi="Times New Roman"/>
                <w:b/>
                <w:sz w:val="24"/>
                <w:szCs w:val="24"/>
              </w:rPr>
              <w:t>образовательной</w:t>
            </w:r>
            <w:proofErr w:type="spellEnd"/>
            <w:r w:rsidRPr="00EC5FA0">
              <w:rPr>
                <w:rFonts w:ascii="Times New Roman" w:hAnsi="Times New Roman"/>
                <w:b/>
                <w:sz w:val="24"/>
                <w:szCs w:val="24"/>
              </w:rPr>
              <w:t xml:space="preserve"> </w:t>
            </w:r>
            <w:proofErr w:type="spellStart"/>
            <w:r w:rsidRPr="00EC5FA0">
              <w:rPr>
                <w:rFonts w:ascii="Times New Roman" w:hAnsi="Times New Roman"/>
                <w:b/>
                <w:sz w:val="24"/>
                <w:szCs w:val="24"/>
              </w:rPr>
              <w:t>программы</w:t>
            </w:r>
            <w:proofErr w:type="spellEnd"/>
          </w:p>
        </w:tc>
        <w:tc>
          <w:tcPr>
            <w:tcW w:w="1526" w:type="dxa"/>
          </w:tcPr>
          <w:p w14:paraId="7050174F" w14:textId="77777777" w:rsidR="00384F17" w:rsidRPr="00EC5FA0" w:rsidRDefault="00384F17" w:rsidP="001D5690">
            <w:pPr>
              <w:ind w:left="113"/>
              <w:rPr>
                <w:rFonts w:ascii="Times New Roman" w:hAnsi="Times New Roman"/>
                <w:b/>
                <w:sz w:val="24"/>
                <w:szCs w:val="24"/>
              </w:rPr>
            </w:pPr>
            <w:r w:rsidRPr="00EC5FA0">
              <w:rPr>
                <w:rFonts w:ascii="Times New Roman" w:hAnsi="Times New Roman"/>
                <w:b/>
                <w:sz w:val="24"/>
                <w:szCs w:val="24"/>
              </w:rPr>
              <w:t>36</w:t>
            </w:r>
          </w:p>
        </w:tc>
      </w:tr>
      <w:tr w:rsidR="00384F17" w:rsidRPr="00EC5FA0" w14:paraId="12F2A544" w14:textId="77777777" w:rsidTr="001D5690">
        <w:trPr>
          <w:trHeight w:val="275"/>
        </w:trPr>
        <w:tc>
          <w:tcPr>
            <w:tcW w:w="8046" w:type="dxa"/>
            <w:vAlign w:val="center"/>
          </w:tcPr>
          <w:p w14:paraId="17A60CFB" w14:textId="77777777" w:rsidR="00384F17" w:rsidRPr="00EC5FA0" w:rsidRDefault="00384F17" w:rsidP="001D5690">
            <w:pPr>
              <w:suppressAutoHyphens/>
              <w:spacing w:before="120" w:after="120"/>
              <w:ind w:left="113"/>
              <w:jc w:val="both"/>
              <w:rPr>
                <w:rFonts w:ascii="Times New Roman" w:hAnsi="Times New Roman"/>
                <w:b/>
                <w:sz w:val="24"/>
                <w:szCs w:val="24"/>
                <w:lang w:val="ru-RU"/>
              </w:rPr>
            </w:pPr>
            <w:proofErr w:type="gramStart"/>
            <w:r w:rsidRPr="00EC5FA0">
              <w:rPr>
                <w:rFonts w:ascii="Times New Roman" w:hAnsi="Times New Roman"/>
                <w:b/>
                <w:sz w:val="24"/>
                <w:szCs w:val="24"/>
                <w:lang w:val="ru-RU"/>
              </w:rPr>
              <w:t>в</w:t>
            </w:r>
            <w:proofErr w:type="gramEnd"/>
            <w:r w:rsidRPr="00EC5FA0">
              <w:rPr>
                <w:rFonts w:ascii="Times New Roman" w:hAnsi="Times New Roman"/>
                <w:b/>
                <w:sz w:val="24"/>
                <w:szCs w:val="24"/>
                <w:lang w:val="ru-RU"/>
              </w:rPr>
              <w:t xml:space="preserve"> </w:t>
            </w:r>
            <w:proofErr w:type="spellStart"/>
            <w:r w:rsidRPr="00EC5FA0">
              <w:rPr>
                <w:rFonts w:ascii="Times New Roman" w:hAnsi="Times New Roman"/>
                <w:b/>
                <w:sz w:val="24"/>
                <w:szCs w:val="24"/>
                <w:lang w:val="ru-RU"/>
              </w:rPr>
              <w:t>т.ч</w:t>
            </w:r>
            <w:proofErr w:type="spellEnd"/>
            <w:r w:rsidRPr="00EC5FA0">
              <w:rPr>
                <w:rFonts w:ascii="Times New Roman" w:hAnsi="Times New Roman"/>
                <w:b/>
                <w:sz w:val="24"/>
                <w:szCs w:val="24"/>
                <w:lang w:val="ru-RU"/>
              </w:rPr>
              <w:t>. в форме практической подготовки</w:t>
            </w:r>
          </w:p>
        </w:tc>
        <w:tc>
          <w:tcPr>
            <w:tcW w:w="1526" w:type="dxa"/>
            <w:vAlign w:val="center"/>
          </w:tcPr>
          <w:p w14:paraId="584CBCC5" w14:textId="77777777" w:rsidR="00384F17" w:rsidRPr="00EC5FA0" w:rsidRDefault="00384F17" w:rsidP="001D5690">
            <w:pPr>
              <w:suppressAutoHyphens/>
              <w:spacing w:before="120" w:after="120"/>
              <w:ind w:left="113"/>
              <w:rPr>
                <w:rFonts w:ascii="Times New Roman" w:hAnsi="Times New Roman"/>
                <w:iCs/>
                <w:sz w:val="24"/>
                <w:szCs w:val="24"/>
                <w:lang w:val="ru-RU"/>
              </w:rPr>
            </w:pPr>
          </w:p>
        </w:tc>
      </w:tr>
      <w:tr w:rsidR="00384F17" w:rsidRPr="00EC5FA0" w14:paraId="76F2FE7E" w14:textId="77777777" w:rsidTr="001D5690">
        <w:trPr>
          <w:trHeight w:val="275"/>
        </w:trPr>
        <w:tc>
          <w:tcPr>
            <w:tcW w:w="9572" w:type="dxa"/>
            <w:gridSpan w:val="2"/>
            <w:vAlign w:val="center"/>
          </w:tcPr>
          <w:p w14:paraId="01BAD110" w14:textId="77777777" w:rsidR="00384F17" w:rsidRPr="00EC5FA0" w:rsidRDefault="00384F17" w:rsidP="001D5690">
            <w:pPr>
              <w:suppressAutoHyphens/>
              <w:spacing w:before="120" w:after="120"/>
              <w:ind w:left="113"/>
              <w:jc w:val="both"/>
              <w:rPr>
                <w:rFonts w:ascii="Times New Roman" w:hAnsi="Times New Roman"/>
                <w:iCs/>
                <w:sz w:val="24"/>
                <w:szCs w:val="24"/>
              </w:rPr>
            </w:pPr>
            <w:r w:rsidRPr="00EC5FA0">
              <w:rPr>
                <w:rFonts w:ascii="Times New Roman" w:hAnsi="Times New Roman"/>
                <w:sz w:val="24"/>
                <w:szCs w:val="24"/>
              </w:rPr>
              <w:t>в т. ч.:</w:t>
            </w:r>
          </w:p>
        </w:tc>
      </w:tr>
      <w:tr w:rsidR="00384F17" w:rsidRPr="00EC5FA0" w14:paraId="5948EE20" w14:textId="77777777" w:rsidTr="001D5690">
        <w:trPr>
          <w:trHeight w:val="275"/>
        </w:trPr>
        <w:tc>
          <w:tcPr>
            <w:tcW w:w="8046" w:type="dxa"/>
          </w:tcPr>
          <w:p w14:paraId="631A2401" w14:textId="77777777" w:rsidR="00384F17" w:rsidRPr="00EC5FA0" w:rsidRDefault="00384F17" w:rsidP="001D5690">
            <w:pPr>
              <w:ind w:left="113"/>
              <w:rPr>
                <w:rFonts w:ascii="Times New Roman" w:hAnsi="Times New Roman"/>
                <w:sz w:val="24"/>
                <w:szCs w:val="24"/>
              </w:rPr>
            </w:pPr>
            <w:proofErr w:type="spellStart"/>
            <w:r w:rsidRPr="00EC5FA0">
              <w:rPr>
                <w:rFonts w:ascii="Times New Roman" w:hAnsi="Times New Roman"/>
                <w:sz w:val="24"/>
                <w:szCs w:val="24"/>
              </w:rPr>
              <w:t>теоретическое</w:t>
            </w:r>
            <w:proofErr w:type="spellEnd"/>
            <w:r w:rsidRPr="00EC5FA0">
              <w:rPr>
                <w:rFonts w:ascii="Times New Roman" w:hAnsi="Times New Roman"/>
                <w:sz w:val="24"/>
                <w:szCs w:val="24"/>
              </w:rPr>
              <w:t xml:space="preserve"> </w:t>
            </w:r>
            <w:proofErr w:type="spellStart"/>
            <w:r w:rsidRPr="00EC5FA0">
              <w:rPr>
                <w:rFonts w:ascii="Times New Roman" w:hAnsi="Times New Roman"/>
                <w:sz w:val="24"/>
                <w:szCs w:val="24"/>
              </w:rPr>
              <w:t>обучение</w:t>
            </w:r>
            <w:proofErr w:type="spellEnd"/>
          </w:p>
        </w:tc>
        <w:tc>
          <w:tcPr>
            <w:tcW w:w="1526" w:type="dxa"/>
          </w:tcPr>
          <w:p w14:paraId="7CE4316C" w14:textId="77777777" w:rsidR="00384F17" w:rsidRPr="00EC5FA0" w:rsidRDefault="00384F17" w:rsidP="001D5690">
            <w:pPr>
              <w:ind w:left="113"/>
              <w:rPr>
                <w:rFonts w:ascii="Times New Roman" w:hAnsi="Times New Roman"/>
                <w:sz w:val="24"/>
                <w:szCs w:val="24"/>
                <w:lang w:val="ru-RU"/>
              </w:rPr>
            </w:pPr>
            <w:r w:rsidRPr="00EC5FA0">
              <w:rPr>
                <w:rFonts w:ascii="Times New Roman" w:hAnsi="Times New Roman"/>
                <w:sz w:val="24"/>
                <w:szCs w:val="24"/>
              </w:rPr>
              <w:t>1</w:t>
            </w:r>
            <w:r>
              <w:rPr>
                <w:rFonts w:ascii="Times New Roman" w:hAnsi="Times New Roman"/>
                <w:sz w:val="24"/>
                <w:szCs w:val="24"/>
                <w:lang w:val="ru-RU"/>
              </w:rPr>
              <w:t>0</w:t>
            </w:r>
          </w:p>
        </w:tc>
      </w:tr>
      <w:tr w:rsidR="00384F17" w:rsidRPr="00EC5FA0" w14:paraId="7431D30E" w14:textId="77777777" w:rsidTr="001D5690">
        <w:trPr>
          <w:trHeight w:val="277"/>
        </w:trPr>
        <w:tc>
          <w:tcPr>
            <w:tcW w:w="8046" w:type="dxa"/>
          </w:tcPr>
          <w:p w14:paraId="5DE41F0F" w14:textId="77777777" w:rsidR="00384F17" w:rsidRPr="00EC5FA0" w:rsidRDefault="00384F17" w:rsidP="001D5690">
            <w:pPr>
              <w:ind w:left="113"/>
              <w:rPr>
                <w:rFonts w:ascii="Times New Roman" w:hAnsi="Times New Roman"/>
                <w:sz w:val="24"/>
                <w:szCs w:val="24"/>
              </w:rPr>
            </w:pPr>
            <w:proofErr w:type="spellStart"/>
            <w:r w:rsidRPr="00EC5FA0">
              <w:rPr>
                <w:rFonts w:ascii="Times New Roman" w:hAnsi="Times New Roman"/>
                <w:sz w:val="24"/>
                <w:szCs w:val="24"/>
              </w:rPr>
              <w:t>практические</w:t>
            </w:r>
            <w:proofErr w:type="spellEnd"/>
            <w:r w:rsidRPr="00EC5FA0">
              <w:rPr>
                <w:rFonts w:ascii="Times New Roman" w:hAnsi="Times New Roman"/>
                <w:sz w:val="24"/>
                <w:szCs w:val="24"/>
              </w:rPr>
              <w:t xml:space="preserve"> </w:t>
            </w:r>
            <w:proofErr w:type="spellStart"/>
            <w:r w:rsidRPr="00EC5FA0">
              <w:rPr>
                <w:rFonts w:ascii="Times New Roman" w:hAnsi="Times New Roman"/>
                <w:sz w:val="24"/>
                <w:szCs w:val="24"/>
              </w:rPr>
              <w:t>занятия</w:t>
            </w:r>
            <w:proofErr w:type="spellEnd"/>
            <w:r w:rsidRPr="00EC5FA0">
              <w:rPr>
                <w:rFonts w:ascii="Times New Roman" w:hAnsi="Times New Roman"/>
                <w:sz w:val="24"/>
                <w:szCs w:val="24"/>
              </w:rPr>
              <w:t xml:space="preserve"> </w:t>
            </w:r>
          </w:p>
        </w:tc>
        <w:tc>
          <w:tcPr>
            <w:tcW w:w="1526" w:type="dxa"/>
          </w:tcPr>
          <w:p w14:paraId="13886FB3" w14:textId="77777777" w:rsidR="00384F17" w:rsidRPr="00EC5FA0" w:rsidRDefault="00384F17" w:rsidP="001D5690">
            <w:pPr>
              <w:ind w:left="113"/>
              <w:rPr>
                <w:rFonts w:ascii="Times New Roman" w:hAnsi="Times New Roman"/>
                <w:sz w:val="24"/>
                <w:szCs w:val="24"/>
                <w:lang w:val="ru-RU"/>
              </w:rPr>
            </w:pPr>
            <w:r>
              <w:rPr>
                <w:rFonts w:ascii="Times New Roman" w:hAnsi="Times New Roman"/>
                <w:sz w:val="24"/>
                <w:szCs w:val="24"/>
                <w:lang w:val="ru-RU"/>
              </w:rPr>
              <w:t>25</w:t>
            </w:r>
          </w:p>
        </w:tc>
      </w:tr>
      <w:tr w:rsidR="00384F17" w:rsidRPr="00EC5FA0" w14:paraId="42C351AF" w14:textId="77777777" w:rsidTr="001D5690">
        <w:trPr>
          <w:trHeight w:val="277"/>
        </w:trPr>
        <w:tc>
          <w:tcPr>
            <w:tcW w:w="8046" w:type="dxa"/>
          </w:tcPr>
          <w:p w14:paraId="367AC6A8" w14:textId="77777777" w:rsidR="00384F17" w:rsidRPr="00EC5FA0" w:rsidRDefault="00384F17" w:rsidP="001D5690">
            <w:pPr>
              <w:ind w:left="113"/>
              <w:rPr>
                <w:rFonts w:ascii="Times New Roman" w:hAnsi="Times New Roman"/>
                <w:sz w:val="24"/>
                <w:szCs w:val="24"/>
              </w:rPr>
            </w:pPr>
            <w:proofErr w:type="spellStart"/>
            <w:r w:rsidRPr="00EC5FA0">
              <w:rPr>
                <w:rFonts w:ascii="Times New Roman" w:hAnsi="Times New Roman"/>
                <w:sz w:val="24"/>
                <w:szCs w:val="24"/>
              </w:rPr>
              <w:t>Самостоятельная</w:t>
            </w:r>
            <w:proofErr w:type="spellEnd"/>
            <w:r w:rsidRPr="00EC5FA0">
              <w:rPr>
                <w:rFonts w:ascii="Times New Roman" w:hAnsi="Times New Roman"/>
                <w:sz w:val="24"/>
                <w:szCs w:val="24"/>
              </w:rPr>
              <w:t xml:space="preserve"> </w:t>
            </w:r>
            <w:proofErr w:type="spellStart"/>
            <w:r w:rsidRPr="00EC5FA0">
              <w:rPr>
                <w:rFonts w:ascii="Times New Roman" w:hAnsi="Times New Roman"/>
                <w:sz w:val="24"/>
                <w:szCs w:val="24"/>
              </w:rPr>
              <w:t>работа</w:t>
            </w:r>
            <w:proofErr w:type="spellEnd"/>
          </w:p>
        </w:tc>
        <w:tc>
          <w:tcPr>
            <w:tcW w:w="1526" w:type="dxa"/>
          </w:tcPr>
          <w:p w14:paraId="1F23FD90" w14:textId="77777777" w:rsidR="00384F17" w:rsidRPr="00EC5FA0" w:rsidRDefault="00384F17" w:rsidP="001D5690">
            <w:pPr>
              <w:ind w:left="113"/>
              <w:rPr>
                <w:rFonts w:ascii="Times New Roman" w:hAnsi="Times New Roman"/>
                <w:sz w:val="24"/>
                <w:szCs w:val="24"/>
              </w:rPr>
            </w:pPr>
          </w:p>
        </w:tc>
      </w:tr>
      <w:tr w:rsidR="00384F17" w:rsidRPr="00EC5FA0" w14:paraId="7876888F" w14:textId="77777777" w:rsidTr="001D5690">
        <w:trPr>
          <w:trHeight w:val="277"/>
        </w:trPr>
        <w:tc>
          <w:tcPr>
            <w:tcW w:w="8046" w:type="dxa"/>
          </w:tcPr>
          <w:p w14:paraId="5A216E48" w14:textId="77777777" w:rsidR="00384F17" w:rsidRPr="00EC5FA0" w:rsidRDefault="00384F17" w:rsidP="001D5690">
            <w:pPr>
              <w:ind w:left="113"/>
              <w:rPr>
                <w:rFonts w:ascii="Times New Roman" w:hAnsi="Times New Roman"/>
                <w:sz w:val="24"/>
                <w:szCs w:val="24"/>
                <w:lang w:val="ru-RU"/>
              </w:rPr>
            </w:pPr>
            <w:r w:rsidRPr="00EC5FA0">
              <w:rPr>
                <w:rFonts w:ascii="Times New Roman" w:hAnsi="Times New Roman"/>
                <w:b/>
                <w:sz w:val="24"/>
                <w:szCs w:val="24"/>
                <w:lang w:val="ru-RU"/>
              </w:rPr>
              <w:t xml:space="preserve">Промежуточная аттестация проводится в форме </w:t>
            </w:r>
            <w:r w:rsidRPr="00EC5FA0">
              <w:rPr>
                <w:rFonts w:ascii="Times New Roman" w:hAnsi="Times New Roman"/>
                <w:sz w:val="24"/>
                <w:szCs w:val="24"/>
                <w:lang w:val="ru-RU"/>
              </w:rPr>
              <w:t>дифференцированного зачета</w:t>
            </w:r>
          </w:p>
        </w:tc>
        <w:tc>
          <w:tcPr>
            <w:tcW w:w="1526" w:type="dxa"/>
          </w:tcPr>
          <w:p w14:paraId="4F90937A" w14:textId="77777777" w:rsidR="00384F17" w:rsidRPr="00EC5FA0" w:rsidRDefault="00384F17" w:rsidP="001D5690">
            <w:pPr>
              <w:ind w:left="113"/>
              <w:rPr>
                <w:rFonts w:ascii="Times New Roman" w:hAnsi="Times New Roman"/>
                <w:sz w:val="24"/>
                <w:szCs w:val="24"/>
              </w:rPr>
            </w:pPr>
            <w:r w:rsidRPr="00EC5FA0">
              <w:rPr>
                <w:rFonts w:ascii="Times New Roman" w:hAnsi="Times New Roman"/>
                <w:sz w:val="24"/>
                <w:szCs w:val="24"/>
              </w:rPr>
              <w:t>1</w:t>
            </w:r>
          </w:p>
        </w:tc>
      </w:tr>
    </w:tbl>
    <w:p w14:paraId="7661BC99"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1E8D3418"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2A142F99" w14:textId="77777777" w:rsidR="00384F17" w:rsidRDefault="00384F17" w:rsidP="00384F17">
      <w:pPr>
        <w:suppressAutoHyphens/>
        <w:spacing w:line="276" w:lineRule="auto"/>
        <w:contextualSpacing/>
        <w:jc w:val="center"/>
        <w:rPr>
          <w:rFonts w:ascii="Times New Roman" w:hAnsi="Times New Roman" w:cs="Times New Roman"/>
          <w:b/>
          <w:sz w:val="24"/>
          <w:szCs w:val="24"/>
        </w:rPr>
      </w:pPr>
    </w:p>
    <w:p w14:paraId="6372C0DE" w14:textId="77777777" w:rsidR="00384F17" w:rsidRPr="005F59C7" w:rsidRDefault="00384F17" w:rsidP="00384F17">
      <w:pPr>
        <w:spacing w:after="200" w:line="276" w:lineRule="auto"/>
        <w:rPr>
          <w:rFonts w:ascii="Times New Roman" w:eastAsia="Times New Roman" w:hAnsi="Times New Roman" w:cs="Times New Roman"/>
          <w:sz w:val="24"/>
          <w:szCs w:val="24"/>
          <w:lang w:eastAsia="ru-RU"/>
        </w:rPr>
        <w:sectPr w:rsidR="00384F17" w:rsidRPr="005F59C7" w:rsidSect="00B07A59">
          <w:pgSz w:w="11906" w:h="16838"/>
          <w:pgMar w:top="1134" w:right="567" w:bottom="1134" w:left="1701" w:header="709" w:footer="709" w:gutter="0"/>
          <w:pgNumType w:start="41"/>
          <w:cols w:space="708"/>
          <w:docGrid w:linePitch="360"/>
        </w:sectPr>
      </w:pPr>
    </w:p>
    <w:p w14:paraId="445DFF02" w14:textId="77777777" w:rsidR="00384F17" w:rsidRPr="00A80A20" w:rsidRDefault="00384F17" w:rsidP="00384F17">
      <w:pPr>
        <w:tabs>
          <w:tab w:val="left" w:pos="993"/>
        </w:tabs>
        <w:jc w:val="center"/>
        <w:outlineLvl w:val="1"/>
        <w:rPr>
          <w:rFonts w:ascii="Times New Roman" w:hAnsi="Times New Roman"/>
          <w:b/>
          <w:bCs/>
          <w:sz w:val="24"/>
          <w:szCs w:val="24"/>
        </w:rPr>
      </w:pPr>
      <w:r w:rsidRPr="00A80A20">
        <w:rPr>
          <w:rFonts w:ascii="Times New Roman" w:hAnsi="Times New Roman"/>
          <w:b/>
          <w:bCs/>
          <w:sz w:val="24"/>
          <w:szCs w:val="24"/>
        </w:rPr>
        <w:lastRenderedPageBreak/>
        <w:t xml:space="preserve">3. УСЛОВИЯ РЕАЛИЗАЦИИ </w:t>
      </w:r>
      <w:r w:rsidRPr="00A80A20">
        <w:rPr>
          <w:rFonts w:ascii="Times New Roman" w:hAnsi="Times New Roman"/>
          <w:b/>
          <w:bCs/>
          <w:caps/>
          <w:sz w:val="24"/>
          <w:szCs w:val="24"/>
        </w:rPr>
        <w:t>программы</w:t>
      </w:r>
      <w:r w:rsidRPr="00A80A20">
        <w:rPr>
          <w:rFonts w:ascii="Times New Roman" w:hAnsi="Times New Roman"/>
          <w:b/>
          <w:bCs/>
          <w:sz w:val="24"/>
          <w:szCs w:val="24"/>
        </w:rPr>
        <w:t xml:space="preserve"> УЧЕБНОЙ ДИСЦИПЛИНЫ</w:t>
      </w:r>
    </w:p>
    <w:p w14:paraId="650CBAF4" w14:textId="77777777" w:rsidR="00384F17" w:rsidRPr="00A80A20" w:rsidRDefault="00384F17" w:rsidP="00384F17">
      <w:pPr>
        <w:tabs>
          <w:tab w:val="left" w:pos="993"/>
        </w:tabs>
        <w:ind w:firstLine="709"/>
        <w:jc w:val="center"/>
        <w:outlineLvl w:val="1"/>
        <w:rPr>
          <w:rFonts w:ascii="Times New Roman" w:hAnsi="Times New Roman"/>
          <w:b/>
          <w:bCs/>
          <w:sz w:val="24"/>
          <w:szCs w:val="24"/>
        </w:rPr>
      </w:pPr>
    </w:p>
    <w:p w14:paraId="346D0A91" w14:textId="77777777" w:rsidR="00384F17" w:rsidRPr="00A80A20" w:rsidRDefault="00384F17" w:rsidP="00384F17">
      <w:pPr>
        <w:tabs>
          <w:tab w:val="left" w:pos="855"/>
          <w:tab w:val="left" w:pos="993"/>
        </w:tabs>
        <w:spacing w:line="276" w:lineRule="auto"/>
        <w:ind w:firstLine="709"/>
        <w:jc w:val="both"/>
        <w:outlineLvl w:val="1"/>
        <w:rPr>
          <w:rFonts w:ascii="Times New Roman" w:hAnsi="Times New Roman"/>
          <w:b/>
          <w:bCs/>
          <w:sz w:val="24"/>
          <w:szCs w:val="24"/>
        </w:rPr>
      </w:pPr>
      <w:bookmarkStart w:id="10" w:name="bookmark10"/>
      <w:bookmarkStart w:id="11" w:name="_Hlk120043133"/>
      <w:r w:rsidRPr="00A80A20">
        <w:rPr>
          <w:rFonts w:ascii="Times New Roman" w:hAnsi="Times New Roman"/>
          <w:b/>
          <w:bCs/>
          <w:sz w:val="24"/>
          <w:szCs w:val="24"/>
        </w:rPr>
        <w:t>3.1.Материально</w:t>
      </w:r>
      <w:r>
        <w:rPr>
          <w:rFonts w:ascii="Times New Roman" w:hAnsi="Times New Roman"/>
          <w:b/>
          <w:bCs/>
          <w:sz w:val="24"/>
          <w:szCs w:val="24"/>
        </w:rPr>
        <w:t xml:space="preserve"> </w:t>
      </w:r>
      <w:r w:rsidRPr="00A80A20">
        <w:rPr>
          <w:rFonts w:ascii="Times New Roman" w:hAnsi="Times New Roman"/>
          <w:b/>
          <w:bCs/>
          <w:sz w:val="24"/>
          <w:szCs w:val="24"/>
        </w:rPr>
        <w:t>-техническое обеспечени</w:t>
      </w:r>
      <w:bookmarkEnd w:id="10"/>
      <w:r w:rsidRPr="00A80A20">
        <w:rPr>
          <w:rFonts w:ascii="Times New Roman" w:hAnsi="Times New Roman"/>
          <w:b/>
          <w:bCs/>
          <w:sz w:val="24"/>
          <w:szCs w:val="24"/>
        </w:rPr>
        <w:t>е</w:t>
      </w:r>
    </w:p>
    <w:p w14:paraId="563B340B" w14:textId="77777777" w:rsidR="00384F17" w:rsidRPr="00B302EE"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hAnsi="Times New Roman"/>
          <w:sz w:val="24"/>
          <w:szCs w:val="24"/>
        </w:rPr>
      </w:pPr>
      <w:r w:rsidRPr="00B302EE">
        <w:rPr>
          <w:rFonts w:ascii="Times New Roman" w:hAnsi="Times New Roman"/>
          <w:sz w:val="24"/>
          <w:szCs w:val="24"/>
        </w:rPr>
        <w:t>Реализация программы осуществляется в кабинете социально-экономических дисциплин.</w:t>
      </w:r>
    </w:p>
    <w:p w14:paraId="38485BE5" w14:textId="77777777" w:rsidR="00384F17" w:rsidRPr="00B302EE"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B302EE">
        <w:rPr>
          <w:rFonts w:ascii="Times New Roman" w:hAnsi="Times New Roman"/>
          <w:sz w:val="24"/>
          <w:szCs w:val="24"/>
        </w:rPr>
        <w:t>Оборудование учебного кабинета</w:t>
      </w:r>
    </w:p>
    <w:p w14:paraId="4AFA281F" w14:textId="77777777" w:rsidR="00384F17" w:rsidRPr="00B302EE"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B302EE">
        <w:rPr>
          <w:rFonts w:ascii="Times New Roman" w:hAnsi="Times New Roman"/>
          <w:sz w:val="24"/>
          <w:szCs w:val="24"/>
        </w:rPr>
        <w:t>– рабочее место преподавателя;</w:t>
      </w:r>
    </w:p>
    <w:p w14:paraId="79E2157C" w14:textId="77777777" w:rsidR="00384F17" w:rsidRPr="00B302EE"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B302EE">
        <w:rPr>
          <w:rFonts w:ascii="Times New Roman" w:hAnsi="Times New Roman"/>
          <w:sz w:val="24"/>
          <w:szCs w:val="24"/>
        </w:rPr>
        <w:t>– рабочие места студентов по количеству обучающихся;</w:t>
      </w:r>
    </w:p>
    <w:p w14:paraId="715F2949" w14:textId="77777777" w:rsidR="00384F17" w:rsidRPr="00B302EE"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B302EE">
        <w:rPr>
          <w:rFonts w:ascii="Times New Roman" w:hAnsi="Times New Roman"/>
          <w:sz w:val="24"/>
          <w:szCs w:val="24"/>
        </w:rPr>
        <w:t>– учебно-методическая магнитно-меловая доска с лампой;</w:t>
      </w:r>
    </w:p>
    <w:p w14:paraId="6ABFBD71" w14:textId="77777777" w:rsidR="00384F17" w:rsidRPr="00B302EE"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B302EE">
        <w:rPr>
          <w:rFonts w:ascii="Times New Roman" w:hAnsi="Times New Roman"/>
          <w:sz w:val="24"/>
          <w:szCs w:val="24"/>
        </w:rPr>
        <w:t>– технические средства обучения:</w:t>
      </w:r>
    </w:p>
    <w:p w14:paraId="58D395DB" w14:textId="77777777" w:rsidR="00384F17" w:rsidRPr="00B302EE"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Pr>
          <w:rFonts w:ascii="Times New Roman" w:hAnsi="Times New Roman"/>
          <w:sz w:val="24"/>
          <w:szCs w:val="24"/>
        </w:rPr>
        <w:t>– наглядные пособия;</w:t>
      </w:r>
    </w:p>
    <w:p w14:paraId="4828CB6C" w14:textId="77777777" w:rsidR="00384F17" w:rsidRPr="00B302EE"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Pr>
          <w:rFonts w:ascii="Times New Roman" w:hAnsi="Times New Roman"/>
          <w:sz w:val="24"/>
          <w:szCs w:val="24"/>
        </w:rPr>
        <w:softHyphen/>
        <w:t xml:space="preserve"> к</w:t>
      </w:r>
      <w:r w:rsidRPr="00B302EE">
        <w:rPr>
          <w:rFonts w:ascii="Times New Roman" w:hAnsi="Times New Roman"/>
          <w:sz w:val="24"/>
          <w:szCs w:val="24"/>
        </w:rPr>
        <w:t>омплект УМК</w:t>
      </w:r>
    </w:p>
    <w:p w14:paraId="6010D868" w14:textId="77777777" w:rsidR="00384F17" w:rsidRPr="00A80A20"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sz w:val="24"/>
          <w:szCs w:val="24"/>
        </w:rPr>
      </w:pPr>
      <w:r w:rsidRPr="00A80A20">
        <w:rPr>
          <w:rFonts w:ascii="Times New Roman" w:hAnsi="Times New Roman"/>
          <w:b/>
          <w:bCs/>
          <w:sz w:val="24"/>
          <w:szCs w:val="24"/>
        </w:rPr>
        <w:tab/>
        <w:t>3.2. Информационное обеспечение обучения:</w:t>
      </w:r>
    </w:p>
    <w:p w14:paraId="014AF663" w14:textId="77777777" w:rsidR="00384F17" w:rsidRPr="00A80A20"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4"/>
          <w:szCs w:val="24"/>
        </w:rPr>
      </w:pPr>
      <w:r w:rsidRPr="00A80A20">
        <w:rPr>
          <w:rFonts w:ascii="Times New Roman" w:hAnsi="Times New Roman"/>
          <w:sz w:val="24"/>
          <w:szCs w:val="24"/>
        </w:rPr>
        <w:tab/>
        <w:t>Для реализации программы библиотечный фонд образовательной организации должен иметь печатные и/или электронные образовательные информационные ресурсы, рекомендуемые для использования в учебном процессе.</w:t>
      </w:r>
    </w:p>
    <w:p w14:paraId="33DAD6F5" w14:textId="77777777" w:rsidR="00384F17" w:rsidRPr="00A80A20" w:rsidRDefault="00384F17" w:rsidP="00384F17">
      <w:pPr>
        <w:spacing w:before="120" w:line="276" w:lineRule="auto"/>
        <w:ind w:firstLine="709"/>
        <w:jc w:val="both"/>
        <w:rPr>
          <w:rFonts w:ascii="Times New Roman" w:hAnsi="Times New Roman"/>
          <w:b/>
          <w:sz w:val="24"/>
          <w:szCs w:val="24"/>
        </w:rPr>
      </w:pPr>
      <w:r w:rsidRPr="00A80A20">
        <w:rPr>
          <w:rFonts w:ascii="Times New Roman" w:hAnsi="Times New Roman"/>
          <w:b/>
          <w:sz w:val="24"/>
          <w:szCs w:val="24"/>
        </w:rPr>
        <w:t>3.2.1. Печатные издания</w:t>
      </w:r>
    </w:p>
    <w:p w14:paraId="6D75482C" w14:textId="77777777" w:rsidR="00384F17" w:rsidRPr="00A80A20" w:rsidRDefault="00384F17" w:rsidP="00384F17">
      <w:pPr>
        <w:spacing w:line="276" w:lineRule="auto"/>
        <w:ind w:firstLine="708"/>
        <w:jc w:val="both"/>
        <w:rPr>
          <w:rFonts w:ascii="Times New Roman" w:hAnsi="Times New Roman"/>
          <w:iCs/>
          <w:sz w:val="24"/>
          <w:szCs w:val="24"/>
        </w:rPr>
      </w:pPr>
      <w:bookmarkStart w:id="12" w:name="_Hlk119964143"/>
      <w:r>
        <w:rPr>
          <w:rFonts w:ascii="Times New Roman" w:hAnsi="Times New Roman"/>
          <w:iCs/>
          <w:sz w:val="24"/>
          <w:szCs w:val="24"/>
        </w:rPr>
        <w:t>1</w:t>
      </w:r>
      <w:r w:rsidRPr="00A80A20">
        <w:rPr>
          <w:rFonts w:ascii="Times New Roman" w:hAnsi="Times New Roman"/>
          <w:iCs/>
          <w:sz w:val="24"/>
          <w:szCs w:val="24"/>
        </w:rPr>
        <w:t xml:space="preserve">. ГОСТ 31985-2013 Услуги общественного питания. Термины и </w:t>
      </w:r>
      <w:proofErr w:type="gramStart"/>
      <w:r w:rsidRPr="00A80A20">
        <w:rPr>
          <w:rFonts w:ascii="Times New Roman" w:hAnsi="Times New Roman"/>
          <w:iCs/>
          <w:sz w:val="24"/>
          <w:szCs w:val="24"/>
        </w:rPr>
        <w:t>определения.-</w:t>
      </w:r>
      <w:proofErr w:type="spellStart"/>
      <w:proofErr w:type="gramEnd"/>
      <w:r w:rsidRPr="00A80A20">
        <w:rPr>
          <w:rFonts w:ascii="Times New Roman" w:hAnsi="Times New Roman"/>
          <w:iCs/>
          <w:sz w:val="24"/>
          <w:szCs w:val="24"/>
        </w:rPr>
        <w:t>Введ</w:t>
      </w:r>
      <w:proofErr w:type="spellEnd"/>
      <w:r w:rsidRPr="00A80A20">
        <w:rPr>
          <w:rFonts w:ascii="Times New Roman" w:hAnsi="Times New Roman"/>
          <w:iCs/>
          <w:sz w:val="24"/>
          <w:szCs w:val="24"/>
        </w:rPr>
        <w:t xml:space="preserve">. 2015-01-01. -  М.: </w:t>
      </w:r>
      <w:proofErr w:type="spellStart"/>
      <w:r w:rsidRPr="00A80A20">
        <w:rPr>
          <w:rFonts w:ascii="Times New Roman" w:hAnsi="Times New Roman"/>
          <w:iCs/>
          <w:sz w:val="24"/>
          <w:szCs w:val="24"/>
        </w:rPr>
        <w:t>Стандартинформ</w:t>
      </w:r>
      <w:proofErr w:type="spellEnd"/>
      <w:r w:rsidRPr="00A80A20">
        <w:rPr>
          <w:rFonts w:ascii="Times New Roman" w:hAnsi="Times New Roman"/>
          <w:iCs/>
          <w:sz w:val="24"/>
          <w:szCs w:val="24"/>
        </w:rPr>
        <w:t xml:space="preserve">, </w:t>
      </w:r>
      <w:proofErr w:type="gramStart"/>
      <w:r w:rsidRPr="00A80A20">
        <w:rPr>
          <w:rFonts w:ascii="Times New Roman" w:hAnsi="Times New Roman"/>
          <w:iCs/>
          <w:sz w:val="24"/>
          <w:szCs w:val="24"/>
        </w:rPr>
        <w:t>2014.-</w:t>
      </w:r>
      <w:proofErr w:type="gramEnd"/>
      <w:r w:rsidRPr="00A80A20">
        <w:rPr>
          <w:rFonts w:ascii="Times New Roman" w:hAnsi="Times New Roman"/>
          <w:iCs/>
          <w:sz w:val="24"/>
          <w:szCs w:val="24"/>
          <w:lang w:val="en-US"/>
        </w:rPr>
        <w:t>III</w:t>
      </w:r>
      <w:r w:rsidRPr="00A80A20">
        <w:rPr>
          <w:rFonts w:ascii="Times New Roman" w:hAnsi="Times New Roman"/>
          <w:iCs/>
          <w:sz w:val="24"/>
          <w:szCs w:val="24"/>
        </w:rPr>
        <w:t>, 10 с.</w:t>
      </w:r>
    </w:p>
    <w:p w14:paraId="475EBD27" w14:textId="77777777" w:rsidR="00384F17" w:rsidRDefault="00384F17" w:rsidP="00384F17">
      <w:pPr>
        <w:spacing w:line="276" w:lineRule="auto"/>
        <w:ind w:firstLine="708"/>
        <w:jc w:val="both"/>
        <w:rPr>
          <w:rFonts w:ascii="Times New Roman" w:hAnsi="Times New Roman"/>
          <w:iCs/>
          <w:sz w:val="24"/>
          <w:szCs w:val="24"/>
        </w:rPr>
      </w:pPr>
      <w:r>
        <w:rPr>
          <w:rFonts w:ascii="Times New Roman" w:hAnsi="Times New Roman"/>
          <w:iCs/>
          <w:sz w:val="24"/>
          <w:szCs w:val="24"/>
        </w:rPr>
        <w:t>2</w:t>
      </w:r>
      <w:r w:rsidRPr="00A80A20">
        <w:rPr>
          <w:rFonts w:ascii="Times New Roman" w:hAnsi="Times New Roman"/>
          <w:iCs/>
          <w:sz w:val="24"/>
          <w:szCs w:val="24"/>
        </w:rPr>
        <w:t xml:space="preserve">. ГОСТ 30389 - </w:t>
      </w:r>
      <w:proofErr w:type="gramStart"/>
      <w:r w:rsidRPr="00A80A20">
        <w:rPr>
          <w:rFonts w:ascii="Times New Roman" w:hAnsi="Times New Roman"/>
          <w:iCs/>
          <w:sz w:val="24"/>
          <w:szCs w:val="24"/>
        </w:rPr>
        <w:t>2013  Услуги</w:t>
      </w:r>
      <w:proofErr w:type="gramEnd"/>
      <w:r w:rsidRPr="00A80A20">
        <w:rPr>
          <w:rFonts w:ascii="Times New Roman" w:hAnsi="Times New Roman"/>
          <w:iCs/>
          <w:sz w:val="24"/>
          <w:szCs w:val="24"/>
        </w:rPr>
        <w:t xml:space="preserve"> общественного питания. Предприятия общественного питания. Классификация и общие требования – </w:t>
      </w:r>
      <w:proofErr w:type="spellStart"/>
      <w:r w:rsidRPr="00A80A20">
        <w:rPr>
          <w:rFonts w:ascii="Times New Roman" w:hAnsi="Times New Roman"/>
          <w:iCs/>
          <w:sz w:val="24"/>
          <w:szCs w:val="24"/>
        </w:rPr>
        <w:t>Введ</w:t>
      </w:r>
      <w:proofErr w:type="spellEnd"/>
      <w:r w:rsidRPr="00A80A20">
        <w:rPr>
          <w:rFonts w:ascii="Times New Roman" w:hAnsi="Times New Roman"/>
          <w:iCs/>
          <w:sz w:val="24"/>
          <w:szCs w:val="24"/>
        </w:rPr>
        <w:t xml:space="preserve">. 2016 – 01 – 01. – М.: </w:t>
      </w:r>
      <w:proofErr w:type="spellStart"/>
      <w:r w:rsidRPr="00A80A20">
        <w:rPr>
          <w:rFonts w:ascii="Times New Roman" w:hAnsi="Times New Roman"/>
          <w:iCs/>
          <w:sz w:val="24"/>
          <w:szCs w:val="24"/>
        </w:rPr>
        <w:t>Стандартинформ</w:t>
      </w:r>
      <w:proofErr w:type="spellEnd"/>
      <w:r w:rsidRPr="00A80A20">
        <w:rPr>
          <w:rFonts w:ascii="Times New Roman" w:hAnsi="Times New Roman"/>
          <w:iCs/>
          <w:sz w:val="24"/>
          <w:szCs w:val="24"/>
        </w:rPr>
        <w:t xml:space="preserve">, </w:t>
      </w:r>
      <w:proofErr w:type="gramStart"/>
      <w:r w:rsidRPr="00A80A20">
        <w:rPr>
          <w:rFonts w:ascii="Times New Roman" w:hAnsi="Times New Roman"/>
          <w:iCs/>
          <w:sz w:val="24"/>
          <w:szCs w:val="24"/>
        </w:rPr>
        <w:t>2014.-</w:t>
      </w:r>
      <w:proofErr w:type="gramEnd"/>
      <w:r w:rsidRPr="00A80A20">
        <w:rPr>
          <w:rFonts w:ascii="Times New Roman" w:hAnsi="Times New Roman"/>
          <w:iCs/>
          <w:sz w:val="24"/>
          <w:szCs w:val="24"/>
        </w:rPr>
        <w:t xml:space="preserve"> </w:t>
      </w:r>
      <w:r w:rsidRPr="00A80A20">
        <w:rPr>
          <w:rFonts w:ascii="Times New Roman" w:hAnsi="Times New Roman"/>
          <w:iCs/>
          <w:sz w:val="24"/>
          <w:szCs w:val="24"/>
          <w:lang w:val="en-US"/>
        </w:rPr>
        <w:t>III</w:t>
      </w:r>
      <w:r w:rsidRPr="00A80A20">
        <w:rPr>
          <w:rFonts w:ascii="Times New Roman" w:hAnsi="Times New Roman"/>
          <w:iCs/>
          <w:sz w:val="24"/>
          <w:szCs w:val="24"/>
        </w:rPr>
        <w:t>, 12 с.</w:t>
      </w:r>
    </w:p>
    <w:p w14:paraId="188B5876" w14:textId="77777777" w:rsidR="00384F17" w:rsidRPr="00DD4624" w:rsidRDefault="00384F17" w:rsidP="00384F17">
      <w:pPr>
        <w:spacing w:line="276" w:lineRule="auto"/>
        <w:ind w:firstLine="708"/>
        <w:contextualSpacing/>
        <w:jc w:val="both"/>
        <w:rPr>
          <w:rFonts w:ascii="Times New Roman" w:hAnsi="Times New Roman"/>
          <w:sz w:val="24"/>
          <w:szCs w:val="24"/>
        </w:rPr>
      </w:pPr>
      <w:r>
        <w:rPr>
          <w:rFonts w:ascii="Times New Roman" w:hAnsi="Times New Roman"/>
          <w:sz w:val="24"/>
          <w:szCs w:val="24"/>
        </w:rPr>
        <w:t>3</w:t>
      </w:r>
      <w:r w:rsidRPr="00DD4624">
        <w:rPr>
          <w:rFonts w:ascii="Times New Roman" w:hAnsi="Times New Roman"/>
          <w:sz w:val="24"/>
          <w:szCs w:val="24"/>
        </w:rPr>
        <w:t xml:space="preserve">. Драчева Е.Л., </w:t>
      </w:r>
      <w:proofErr w:type="spellStart"/>
      <w:r w:rsidRPr="00DD4624">
        <w:rPr>
          <w:rFonts w:ascii="Times New Roman" w:hAnsi="Times New Roman"/>
          <w:sz w:val="24"/>
          <w:szCs w:val="24"/>
        </w:rPr>
        <w:t>Юликов</w:t>
      </w:r>
      <w:proofErr w:type="spellEnd"/>
      <w:r w:rsidRPr="00DD4624">
        <w:rPr>
          <w:rFonts w:ascii="Times New Roman" w:hAnsi="Times New Roman"/>
          <w:sz w:val="24"/>
          <w:szCs w:val="24"/>
        </w:rPr>
        <w:t xml:space="preserve"> Л.И. Менеджмент: учебник для сред. проф. образова</w:t>
      </w:r>
      <w:r>
        <w:rPr>
          <w:rFonts w:ascii="Times New Roman" w:hAnsi="Times New Roman"/>
          <w:sz w:val="24"/>
          <w:szCs w:val="24"/>
        </w:rPr>
        <w:t xml:space="preserve">ния </w:t>
      </w:r>
      <w:proofErr w:type="gramStart"/>
      <w:r>
        <w:rPr>
          <w:rFonts w:ascii="Times New Roman" w:hAnsi="Times New Roman"/>
          <w:sz w:val="24"/>
          <w:szCs w:val="24"/>
        </w:rPr>
        <w:t xml:space="preserve">–  </w:t>
      </w:r>
      <w:r w:rsidRPr="00DD4624">
        <w:rPr>
          <w:rFonts w:ascii="Times New Roman" w:hAnsi="Times New Roman"/>
          <w:sz w:val="24"/>
          <w:szCs w:val="24"/>
        </w:rPr>
        <w:t>М.</w:t>
      </w:r>
      <w:proofErr w:type="gramEnd"/>
      <w:r w:rsidRPr="00DD4624">
        <w:rPr>
          <w:rFonts w:ascii="Times New Roman" w:hAnsi="Times New Roman"/>
          <w:sz w:val="24"/>
          <w:szCs w:val="24"/>
        </w:rPr>
        <w:t>: Из</w:t>
      </w:r>
      <w:r>
        <w:rPr>
          <w:rFonts w:ascii="Times New Roman" w:hAnsi="Times New Roman"/>
          <w:sz w:val="24"/>
          <w:szCs w:val="24"/>
        </w:rPr>
        <w:t>дательский центр «Академия»,2016</w:t>
      </w:r>
      <w:r w:rsidRPr="00DD4624">
        <w:rPr>
          <w:rFonts w:ascii="Times New Roman" w:hAnsi="Times New Roman"/>
          <w:sz w:val="24"/>
          <w:szCs w:val="24"/>
        </w:rPr>
        <w:t>. – 304 с.</w:t>
      </w:r>
    </w:p>
    <w:p w14:paraId="34CD71CC" w14:textId="77777777" w:rsidR="00384F17" w:rsidRPr="00A80A20" w:rsidRDefault="00384F17" w:rsidP="00384F17">
      <w:pPr>
        <w:tabs>
          <w:tab w:val="left" w:pos="709"/>
        </w:tabs>
        <w:spacing w:line="276" w:lineRule="auto"/>
        <w:jc w:val="both"/>
        <w:rPr>
          <w:rFonts w:ascii="Times New Roman" w:hAnsi="Times New Roman"/>
          <w:bCs/>
          <w:sz w:val="24"/>
          <w:szCs w:val="24"/>
        </w:rPr>
      </w:pPr>
      <w:r w:rsidRPr="00A80A20">
        <w:rPr>
          <w:rFonts w:ascii="Times New Roman" w:hAnsi="Times New Roman"/>
          <w:iCs/>
          <w:sz w:val="24"/>
          <w:szCs w:val="24"/>
        </w:rPr>
        <w:tab/>
        <w:t xml:space="preserve">4. </w:t>
      </w:r>
      <w:proofErr w:type="spellStart"/>
      <w:r w:rsidRPr="00A80A20">
        <w:rPr>
          <w:rFonts w:ascii="Times New Roman" w:hAnsi="Times New Roman"/>
          <w:iCs/>
          <w:sz w:val="24"/>
          <w:szCs w:val="24"/>
        </w:rPr>
        <w:t>Жабина</w:t>
      </w:r>
      <w:proofErr w:type="spellEnd"/>
      <w:r w:rsidRPr="00A80A20">
        <w:rPr>
          <w:rFonts w:ascii="Times New Roman" w:hAnsi="Times New Roman"/>
          <w:bCs/>
          <w:sz w:val="24"/>
          <w:szCs w:val="24"/>
        </w:rPr>
        <w:t xml:space="preserve"> С.Б., </w:t>
      </w:r>
      <w:proofErr w:type="spellStart"/>
      <w:r w:rsidRPr="00A80A20">
        <w:rPr>
          <w:rFonts w:ascii="Times New Roman" w:hAnsi="Times New Roman"/>
          <w:bCs/>
          <w:sz w:val="24"/>
          <w:szCs w:val="24"/>
        </w:rPr>
        <w:t>Бурдюгова</w:t>
      </w:r>
      <w:proofErr w:type="spellEnd"/>
      <w:r w:rsidRPr="00A80A20">
        <w:rPr>
          <w:rFonts w:ascii="Times New Roman" w:hAnsi="Times New Roman"/>
          <w:bCs/>
          <w:sz w:val="24"/>
          <w:szCs w:val="24"/>
        </w:rPr>
        <w:t xml:space="preserve"> О.М., </w:t>
      </w:r>
      <w:proofErr w:type="spellStart"/>
      <w:proofErr w:type="gramStart"/>
      <w:r w:rsidRPr="00A80A20">
        <w:rPr>
          <w:rFonts w:ascii="Times New Roman" w:hAnsi="Times New Roman"/>
          <w:bCs/>
          <w:sz w:val="24"/>
          <w:szCs w:val="24"/>
        </w:rPr>
        <w:t>А.В.Колесова</w:t>
      </w:r>
      <w:proofErr w:type="spellEnd"/>
      <w:r w:rsidRPr="00A80A20">
        <w:rPr>
          <w:rFonts w:ascii="Times New Roman" w:hAnsi="Times New Roman"/>
          <w:bCs/>
          <w:sz w:val="24"/>
          <w:szCs w:val="24"/>
        </w:rPr>
        <w:t xml:space="preserve">  Основы</w:t>
      </w:r>
      <w:proofErr w:type="gramEnd"/>
      <w:r w:rsidRPr="00A80A20">
        <w:rPr>
          <w:rFonts w:ascii="Times New Roman" w:hAnsi="Times New Roman"/>
          <w:bCs/>
          <w:sz w:val="24"/>
          <w:szCs w:val="24"/>
        </w:rPr>
        <w:t xml:space="preserve"> экономики, менеджмента и маркетинга в общественном питании: Учебник для учреждений сред. проф. образования / </w:t>
      </w:r>
      <w:proofErr w:type="spellStart"/>
      <w:r w:rsidRPr="00A80A20">
        <w:rPr>
          <w:rFonts w:ascii="Times New Roman" w:hAnsi="Times New Roman"/>
          <w:bCs/>
          <w:sz w:val="24"/>
          <w:szCs w:val="24"/>
        </w:rPr>
        <w:t>Жабина</w:t>
      </w:r>
      <w:proofErr w:type="spellEnd"/>
      <w:r w:rsidRPr="00A80A20">
        <w:rPr>
          <w:rFonts w:ascii="Times New Roman" w:hAnsi="Times New Roman"/>
          <w:bCs/>
          <w:sz w:val="24"/>
          <w:szCs w:val="24"/>
        </w:rPr>
        <w:t xml:space="preserve"> С.Б., </w:t>
      </w:r>
      <w:proofErr w:type="spellStart"/>
      <w:r w:rsidRPr="00A80A20">
        <w:rPr>
          <w:rFonts w:ascii="Times New Roman" w:hAnsi="Times New Roman"/>
          <w:bCs/>
          <w:sz w:val="24"/>
          <w:szCs w:val="24"/>
        </w:rPr>
        <w:t>Бурдюгова</w:t>
      </w:r>
      <w:proofErr w:type="spellEnd"/>
      <w:r w:rsidRPr="00A80A20">
        <w:rPr>
          <w:rFonts w:ascii="Times New Roman" w:hAnsi="Times New Roman"/>
          <w:bCs/>
          <w:sz w:val="24"/>
          <w:szCs w:val="24"/>
        </w:rPr>
        <w:t xml:space="preserve"> О.М., </w:t>
      </w:r>
      <w:proofErr w:type="spellStart"/>
      <w:r w:rsidRPr="00A80A20">
        <w:rPr>
          <w:rFonts w:ascii="Times New Roman" w:hAnsi="Times New Roman"/>
          <w:bCs/>
          <w:sz w:val="24"/>
          <w:szCs w:val="24"/>
        </w:rPr>
        <w:t>А.В.Колесова</w:t>
      </w:r>
      <w:proofErr w:type="spellEnd"/>
      <w:r w:rsidRPr="00A80A20">
        <w:rPr>
          <w:rFonts w:ascii="Times New Roman" w:hAnsi="Times New Roman"/>
          <w:bCs/>
          <w:sz w:val="24"/>
          <w:szCs w:val="24"/>
        </w:rPr>
        <w:t xml:space="preserve">. – </w:t>
      </w:r>
      <w:proofErr w:type="spellStart"/>
      <w:r w:rsidRPr="00A80A20">
        <w:rPr>
          <w:rFonts w:ascii="Times New Roman" w:hAnsi="Times New Roman"/>
          <w:bCs/>
          <w:sz w:val="24"/>
          <w:szCs w:val="24"/>
        </w:rPr>
        <w:t>М.Издательский</w:t>
      </w:r>
      <w:proofErr w:type="spellEnd"/>
      <w:r w:rsidRPr="00A80A20">
        <w:rPr>
          <w:rFonts w:ascii="Times New Roman" w:hAnsi="Times New Roman"/>
          <w:bCs/>
          <w:sz w:val="24"/>
          <w:szCs w:val="24"/>
        </w:rPr>
        <w:t xml:space="preserve"> центр «Академия», 2017. </w:t>
      </w:r>
    </w:p>
    <w:p w14:paraId="48936B29" w14:textId="77777777" w:rsidR="00384F17" w:rsidRDefault="00384F17" w:rsidP="00384F17">
      <w:pPr>
        <w:spacing w:line="276" w:lineRule="auto"/>
        <w:ind w:firstLine="708"/>
        <w:contextualSpacing/>
        <w:jc w:val="both"/>
        <w:rPr>
          <w:rFonts w:ascii="Times New Roman" w:hAnsi="Times New Roman"/>
          <w:sz w:val="24"/>
        </w:rPr>
      </w:pPr>
      <w:r>
        <w:rPr>
          <w:rFonts w:ascii="Times New Roman" w:hAnsi="Times New Roman"/>
          <w:sz w:val="24"/>
          <w:szCs w:val="24"/>
        </w:rPr>
        <w:t>5</w:t>
      </w:r>
      <w:r w:rsidRPr="00DD4624">
        <w:rPr>
          <w:rFonts w:ascii="Times New Roman" w:hAnsi="Times New Roman"/>
          <w:sz w:val="24"/>
          <w:szCs w:val="24"/>
        </w:rPr>
        <w:t>.</w:t>
      </w:r>
      <w:r>
        <w:rPr>
          <w:rFonts w:ascii="Times New Roman" w:hAnsi="Times New Roman"/>
          <w:sz w:val="24"/>
          <w:szCs w:val="24"/>
        </w:rPr>
        <w:t xml:space="preserve"> Иванов П.В. Менеджмент Учебное пособие /П.В. Иванов, Н.И. </w:t>
      </w:r>
      <w:proofErr w:type="spellStart"/>
      <w:r>
        <w:rPr>
          <w:rFonts w:ascii="Times New Roman" w:hAnsi="Times New Roman"/>
          <w:sz w:val="24"/>
          <w:szCs w:val="24"/>
        </w:rPr>
        <w:t>Турянская</w:t>
      </w:r>
      <w:proofErr w:type="spellEnd"/>
      <w:r>
        <w:rPr>
          <w:rFonts w:ascii="Times New Roman" w:hAnsi="Times New Roman"/>
          <w:sz w:val="24"/>
          <w:szCs w:val="24"/>
        </w:rPr>
        <w:t xml:space="preserve">, Е.А. Носкова. – Ростов н/Д: Феникс, 2018. – </w:t>
      </w:r>
      <w:r w:rsidRPr="006C17C9">
        <w:rPr>
          <w:rFonts w:ascii="Times New Roman" w:hAnsi="Times New Roman"/>
          <w:sz w:val="24"/>
          <w:szCs w:val="24"/>
        </w:rPr>
        <w:t>333 с.</w:t>
      </w:r>
      <w:r w:rsidRPr="006C17C9">
        <w:rPr>
          <w:rFonts w:ascii="Times New Roman" w:hAnsi="Times New Roman"/>
          <w:sz w:val="24"/>
        </w:rPr>
        <w:t xml:space="preserve"> (Среднее профессиональное образование).</w:t>
      </w:r>
    </w:p>
    <w:p w14:paraId="5A82EBBE" w14:textId="77777777" w:rsidR="00384F17" w:rsidRDefault="00384F17" w:rsidP="00384F17">
      <w:pPr>
        <w:pStyle w:val="af4"/>
        <w:spacing w:line="276" w:lineRule="auto"/>
        <w:ind w:firstLine="708"/>
      </w:pPr>
      <w:r>
        <w:t xml:space="preserve">6. </w:t>
      </w:r>
      <w:proofErr w:type="spellStart"/>
      <w:r>
        <w:t>Пястолов</w:t>
      </w:r>
      <w:proofErr w:type="spellEnd"/>
      <w:r>
        <w:t xml:space="preserve"> С.М. Основы экономики, менеджмента и маркетинга + </w:t>
      </w:r>
      <w:proofErr w:type="spellStart"/>
      <w:r>
        <w:t>еПриложение</w:t>
      </w:r>
      <w:proofErr w:type="spellEnd"/>
      <w:r>
        <w:t>: тесты: учебник – Москва: КНОРУС, 2019. – 246 с. (Среднее профессиональное образование).</w:t>
      </w:r>
    </w:p>
    <w:p w14:paraId="6B9ACEC8" w14:textId="77777777" w:rsidR="00384F17" w:rsidRPr="00A80A20" w:rsidRDefault="00384F17" w:rsidP="00384F17">
      <w:pPr>
        <w:tabs>
          <w:tab w:val="left" w:pos="709"/>
        </w:tabs>
        <w:spacing w:line="276" w:lineRule="auto"/>
        <w:jc w:val="both"/>
        <w:rPr>
          <w:rFonts w:ascii="Times New Roman" w:hAnsi="Times New Roman"/>
          <w:sz w:val="24"/>
          <w:szCs w:val="24"/>
          <w:lang w:val="de-DE"/>
        </w:rPr>
      </w:pPr>
      <w:r>
        <w:rPr>
          <w:rFonts w:ascii="Times New Roman" w:hAnsi="Times New Roman"/>
          <w:b/>
          <w:bCs/>
          <w:sz w:val="24"/>
          <w:szCs w:val="24"/>
        </w:rPr>
        <w:tab/>
      </w:r>
      <w:r w:rsidRPr="00A80A20">
        <w:rPr>
          <w:rFonts w:ascii="Times New Roman" w:hAnsi="Times New Roman"/>
          <w:b/>
          <w:bCs/>
          <w:sz w:val="24"/>
          <w:szCs w:val="24"/>
        </w:rPr>
        <w:t>3.2.</w:t>
      </w:r>
      <w:r>
        <w:rPr>
          <w:rFonts w:ascii="Times New Roman" w:hAnsi="Times New Roman"/>
          <w:b/>
          <w:bCs/>
          <w:sz w:val="24"/>
          <w:szCs w:val="24"/>
        </w:rPr>
        <w:t>2</w:t>
      </w:r>
      <w:r w:rsidRPr="00A80A20">
        <w:rPr>
          <w:rFonts w:ascii="Times New Roman" w:hAnsi="Times New Roman"/>
          <w:b/>
          <w:bCs/>
          <w:sz w:val="24"/>
          <w:szCs w:val="24"/>
        </w:rPr>
        <w:t>. Интернет-ресурсы</w:t>
      </w:r>
    </w:p>
    <w:p w14:paraId="2CFBCB0A" w14:textId="77777777" w:rsidR="00384F17" w:rsidRPr="00A80A20" w:rsidRDefault="00384F17" w:rsidP="00384F17">
      <w:pPr>
        <w:shd w:val="clear" w:color="auto" w:fill="FFFFFF"/>
        <w:spacing w:line="276" w:lineRule="auto"/>
        <w:ind w:firstLine="708"/>
        <w:outlineLvl w:val="0"/>
        <w:rPr>
          <w:rFonts w:ascii="Times New Roman" w:hAnsi="Times New Roman"/>
          <w:kern w:val="36"/>
          <w:sz w:val="24"/>
          <w:szCs w:val="24"/>
        </w:rPr>
      </w:pPr>
      <w:r w:rsidRPr="00A80A20">
        <w:rPr>
          <w:rFonts w:ascii="Times New Roman" w:hAnsi="Times New Roman"/>
          <w:kern w:val="36"/>
          <w:sz w:val="24"/>
          <w:szCs w:val="24"/>
        </w:rPr>
        <w:t xml:space="preserve">2. Гражданский кодекс Российской Федерации: Актуальная редакция с Комментариями по состоянию на 18.05.2022. Режим доступа </w:t>
      </w:r>
      <w:hyperlink r:id="rId67" w:history="1">
        <w:r w:rsidRPr="00A80A20">
          <w:rPr>
            <w:rFonts w:ascii="Times New Roman" w:hAnsi="Times New Roman"/>
            <w:color w:val="0000FF"/>
            <w:kern w:val="36"/>
            <w:sz w:val="24"/>
            <w:szCs w:val="24"/>
            <w:u w:val="single"/>
          </w:rPr>
          <w:t>https://gkodeksrf.ru/</w:t>
        </w:r>
      </w:hyperlink>
    </w:p>
    <w:p w14:paraId="52A90630" w14:textId="77777777" w:rsidR="00384F17" w:rsidRPr="00A80A20" w:rsidRDefault="00384F17" w:rsidP="00384F17">
      <w:pPr>
        <w:shd w:val="clear" w:color="auto" w:fill="FFFFFF"/>
        <w:spacing w:line="276" w:lineRule="auto"/>
        <w:outlineLvl w:val="0"/>
        <w:rPr>
          <w:rFonts w:ascii="Times New Roman" w:hAnsi="Times New Roman"/>
          <w:kern w:val="36"/>
          <w:sz w:val="24"/>
          <w:szCs w:val="24"/>
        </w:rPr>
      </w:pPr>
      <w:r w:rsidRPr="00A80A20">
        <w:rPr>
          <w:rFonts w:ascii="Times New Roman" w:hAnsi="Times New Roman"/>
          <w:kern w:val="36"/>
          <w:sz w:val="24"/>
          <w:szCs w:val="24"/>
        </w:rPr>
        <w:t>Дата обращения 13.06.2022.</w:t>
      </w:r>
    </w:p>
    <w:p w14:paraId="395F4B2F" w14:textId="77777777" w:rsidR="00384F17" w:rsidRDefault="00384F17" w:rsidP="00384F17">
      <w:pPr>
        <w:spacing w:before="120" w:line="276" w:lineRule="auto"/>
        <w:ind w:firstLine="708"/>
        <w:contextualSpacing/>
        <w:rPr>
          <w:rFonts w:ascii="Times New Roman" w:hAnsi="Times New Roman"/>
          <w:sz w:val="24"/>
          <w:szCs w:val="24"/>
        </w:rPr>
      </w:pPr>
      <w:r w:rsidRPr="00A80A20">
        <w:rPr>
          <w:rFonts w:ascii="Times New Roman" w:hAnsi="Times New Roman"/>
          <w:sz w:val="24"/>
          <w:szCs w:val="24"/>
        </w:rPr>
        <w:t xml:space="preserve">3. </w:t>
      </w:r>
      <w:bookmarkStart w:id="13" w:name="_Hlk105972677"/>
      <w:proofErr w:type="spellStart"/>
      <w:r w:rsidRPr="00A80A20">
        <w:rPr>
          <w:rFonts w:ascii="Times New Roman" w:hAnsi="Times New Roman"/>
          <w:sz w:val="24"/>
          <w:szCs w:val="24"/>
          <w:lang w:val="en-US"/>
        </w:rPr>
        <w:t>AUPru</w:t>
      </w:r>
      <w:proofErr w:type="spellEnd"/>
      <w:r w:rsidRPr="00A80A20">
        <w:rPr>
          <w:rFonts w:ascii="Times New Roman" w:hAnsi="Times New Roman"/>
          <w:sz w:val="24"/>
          <w:szCs w:val="24"/>
        </w:rPr>
        <w:t xml:space="preserve"> Административно-управленческий портал Режим доступа </w:t>
      </w:r>
      <w:hyperlink r:id="rId68" w:history="1">
        <w:r w:rsidRPr="00A80A20">
          <w:rPr>
            <w:rFonts w:ascii="Times New Roman" w:hAnsi="Times New Roman"/>
            <w:color w:val="0000FF"/>
            <w:sz w:val="24"/>
            <w:szCs w:val="24"/>
            <w:u w:val="single"/>
            <w:lang w:val="en-US"/>
          </w:rPr>
          <w:t>http</w:t>
        </w:r>
        <w:r w:rsidRPr="00A80A20">
          <w:rPr>
            <w:rFonts w:ascii="Times New Roman" w:hAnsi="Times New Roman"/>
            <w:color w:val="0000FF"/>
            <w:sz w:val="24"/>
            <w:szCs w:val="24"/>
            <w:u w:val="single"/>
          </w:rPr>
          <w:t>://</w:t>
        </w:r>
        <w:r w:rsidRPr="00A80A20">
          <w:rPr>
            <w:rFonts w:ascii="Times New Roman" w:hAnsi="Times New Roman"/>
            <w:color w:val="0000FF"/>
            <w:sz w:val="24"/>
            <w:szCs w:val="24"/>
            <w:u w:val="single"/>
            <w:lang w:val="en-US"/>
          </w:rPr>
          <w:t>www</w:t>
        </w:r>
        <w:r w:rsidRPr="00A80A20">
          <w:rPr>
            <w:rFonts w:ascii="Times New Roman" w:hAnsi="Times New Roman"/>
            <w:color w:val="0000FF"/>
            <w:sz w:val="24"/>
            <w:szCs w:val="24"/>
            <w:u w:val="single"/>
          </w:rPr>
          <w:t>.</w:t>
        </w:r>
        <w:proofErr w:type="spellStart"/>
        <w:r w:rsidRPr="00A80A20">
          <w:rPr>
            <w:rFonts w:ascii="Times New Roman" w:hAnsi="Times New Roman"/>
            <w:color w:val="0000FF"/>
            <w:sz w:val="24"/>
            <w:szCs w:val="24"/>
            <w:u w:val="single"/>
            <w:lang w:val="en-US"/>
          </w:rPr>
          <w:t>aup</w:t>
        </w:r>
        <w:proofErr w:type="spellEnd"/>
        <w:r w:rsidRPr="00A80A20">
          <w:rPr>
            <w:rFonts w:ascii="Times New Roman" w:hAnsi="Times New Roman"/>
            <w:color w:val="0000FF"/>
            <w:sz w:val="24"/>
            <w:szCs w:val="24"/>
            <w:u w:val="single"/>
          </w:rPr>
          <w:t>.</w:t>
        </w:r>
        <w:r w:rsidRPr="00A80A20">
          <w:rPr>
            <w:rFonts w:ascii="Times New Roman" w:hAnsi="Times New Roman"/>
            <w:color w:val="0000FF"/>
            <w:sz w:val="24"/>
            <w:szCs w:val="24"/>
            <w:u w:val="single"/>
            <w:lang w:val="en-US"/>
          </w:rPr>
          <w:t>ru</w:t>
        </w:r>
      </w:hyperlink>
      <w:bookmarkEnd w:id="13"/>
      <w:r w:rsidRPr="00A80A20">
        <w:rPr>
          <w:rFonts w:ascii="Times New Roman" w:hAnsi="Times New Roman"/>
          <w:sz w:val="24"/>
          <w:szCs w:val="24"/>
        </w:rPr>
        <w:t xml:space="preserve"> – административно-управленческий портал. (Дата обращения13.06.2022) </w:t>
      </w:r>
    </w:p>
    <w:p w14:paraId="17D42B8F" w14:textId="77777777" w:rsidR="00384F17" w:rsidRDefault="00384F17" w:rsidP="00384F17">
      <w:pPr>
        <w:spacing w:before="120" w:line="276" w:lineRule="auto"/>
        <w:ind w:firstLine="708"/>
        <w:contextualSpacing/>
        <w:rPr>
          <w:rStyle w:val="af0"/>
          <w:rFonts w:ascii="Times New Roman" w:hAnsi="Times New Roman"/>
          <w:sz w:val="24"/>
          <w:szCs w:val="24"/>
        </w:rPr>
      </w:pPr>
      <w:r>
        <w:rPr>
          <w:rFonts w:ascii="Times New Roman" w:hAnsi="Times New Roman"/>
          <w:sz w:val="24"/>
          <w:szCs w:val="24"/>
        </w:rPr>
        <w:t xml:space="preserve">4. Портал </w:t>
      </w:r>
      <w:proofErr w:type="spellStart"/>
      <w:r>
        <w:rPr>
          <w:rFonts w:ascii="Times New Roman" w:hAnsi="Times New Roman"/>
          <w:sz w:val="24"/>
          <w:szCs w:val="24"/>
        </w:rPr>
        <w:t>Ресторанофф</w:t>
      </w:r>
      <w:proofErr w:type="spellEnd"/>
      <w:r>
        <w:rPr>
          <w:rFonts w:ascii="Times New Roman" w:hAnsi="Times New Roman"/>
          <w:sz w:val="24"/>
          <w:szCs w:val="24"/>
        </w:rPr>
        <w:t xml:space="preserve">.  Режим доступа </w:t>
      </w:r>
      <w:hyperlink r:id="rId69" w:history="1">
        <w:r w:rsidRPr="00B56E92">
          <w:rPr>
            <w:rStyle w:val="af0"/>
            <w:rFonts w:ascii="Times New Roman" w:hAnsi="Times New Roman"/>
            <w:sz w:val="24"/>
            <w:szCs w:val="24"/>
          </w:rPr>
          <w:t>https://restoranoff.ru/</w:t>
        </w:r>
      </w:hyperlink>
      <w:r>
        <w:rPr>
          <w:rStyle w:val="af0"/>
          <w:rFonts w:ascii="Times New Roman" w:hAnsi="Times New Roman"/>
          <w:sz w:val="24"/>
          <w:szCs w:val="24"/>
        </w:rPr>
        <w:t xml:space="preserve"> </w:t>
      </w:r>
    </w:p>
    <w:p w14:paraId="4197CC7D" w14:textId="755FC733" w:rsidR="00384F17" w:rsidRDefault="00384F17" w:rsidP="00384F17">
      <w:pPr>
        <w:spacing w:before="120" w:line="276" w:lineRule="auto"/>
        <w:ind w:firstLine="708"/>
        <w:contextualSpacing/>
        <w:rPr>
          <w:rFonts w:ascii="Times New Roman" w:hAnsi="Times New Roman"/>
          <w:sz w:val="24"/>
          <w:szCs w:val="24"/>
        </w:rPr>
      </w:pPr>
      <w:r w:rsidRPr="00A80A20">
        <w:rPr>
          <w:rFonts w:ascii="Times New Roman" w:hAnsi="Times New Roman"/>
          <w:sz w:val="24"/>
          <w:szCs w:val="24"/>
        </w:rPr>
        <w:t>(Дат</w:t>
      </w:r>
      <w:r>
        <w:rPr>
          <w:rFonts w:ascii="Times New Roman" w:hAnsi="Times New Roman"/>
          <w:sz w:val="24"/>
          <w:szCs w:val="24"/>
        </w:rPr>
        <w:t xml:space="preserve">а </w:t>
      </w:r>
      <w:r w:rsidRPr="00A80A20">
        <w:rPr>
          <w:rFonts w:ascii="Times New Roman" w:hAnsi="Times New Roman"/>
          <w:sz w:val="24"/>
          <w:szCs w:val="24"/>
        </w:rPr>
        <w:t>обращения13.06.2022</w:t>
      </w:r>
      <w:bookmarkEnd w:id="11"/>
      <w:bookmarkEnd w:id="12"/>
      <w:r>
        <w:rPr>
          <w:rFonts w:ascii="Times New Roman" w:hAnsi="Times New Roman"/>
          <w:sz w:val="24"/>
          <w:szCs w:val="24"/>
        </w:rPr>
        <w:t>)</w:t>
      </w:r>
    </w:p>
    <w:p w14:paraId="7669DBA5" w14:textId="561C4D57" w:rsidR="00384F17" w:rsidRDefault="00384F17" w:rsidP="00384F17">
      <w:pPr>
        <w:spacing w:before="120" w:line="276" w:lineRule="auto"/>
        <w:ind w:firstLine="708"/>
        <w:contextualSpacing/>
        <w:rPr>
          <w:rFonts w:ascii="Times New Roman" w:hAnsi="Times New Roman"/>
          <w:sz w:val="24"/>
          <w:szCs w:val="24"/>
        </w:rPr>
      </w:pPr>
    </w:p>
    <w:p w14:paraId="16CFDAF3" w14:textId="3F0F55AC" w:rsidR="00384F17" w:rsidRDefault="00384F17" w:rsidP="00384F17">
      <w:pPr>
        <w:spacing w:before="120" w:line="276" w:lineRule="auto"/>
        <w:ind w:firstLine="708"/>
        <w:contextualSpacing/>
        <w:rPr>
          <w:rFonts w:ascii="Times New Roman" w:hAnsi="Times New Roman"/>
          <w:sz w:val="24"/>
          <w:szCs w:val="24"/>
        </w:rPr>
      </w:pPr>
    </w:p>
    <w:p w14:paraId="4A568691" w14:textId="747555C5" w:rsidR="00384F17" w:rsidRDefault="00384F17" w:rsidP="00384F17">
      <w:pPr>
        <w:spacing w:before="120" w:line="276" w:lineRule="auto"/>
        <w:ind w:firstLine="708"/>
        <w:contextualSpacing/>
        <w:rPr>
          <w:rFonts w:ascii="Times New Roman" w:hAnsi="Times New Roman"/>
          <w:sz w:val="24"/>
          <w:szCs w:val="24"/>
        </w:rPr>
      </w:pPr>
    </w:p>
    <w:p w14:paraId="54685263" w14:textId="412D887D" w:rsidR="00384F17" w:rsidRDefault="00384F17" w:rsidP="00384F17">
      <w:pPr>
        <w:spacing w:before="120" w:line="276" w:lineRule="auto"/>
        <w:ind w:firstLine="708"/>
        <w:contextualSpacing/>
        <w:rPr>
          <w:rFonts w:ascii="Times New Roman" w:hAnsi="Times New Roman"/>
          <w:sz w:val="24"/>
          <w:szCs w:val="24"/>
        </w:rPr>
      </w:pPr>
    </w:p>
    <w:p w14:paraId="1842223C" w14:textId="53ADD64C" w:rsidR="00384F17" w:rsidRDefault="00384F17" w:rsidP="00384F17">
      <w:pPr>
        <w:spacing w:before="120" w:line="276" w:lineRule="auto"/>
        <w:contextualSpacing/>
        <w:rPr>
          <w:rFonts w:ascii="Times New Roman" w:hAnsi="Times New Roman"/>
          <w:sz w:val="24"/>
          <w:szCs w:val="24"/>
        </w:rPr>
      </w:pPr>
    </w:p>
    <w:p w14:paraId="4F02F767" w14:textId="77777777" w:rsidR="00384F17" w:rsidRPr="00853CC6" w:rsidRDefault="00384F17" w:rsidP="00384F17">
      <w:pPr>
        <w:spacing w:before="120" w:line="276" w:lineRule="auto"/>
        <w:contextualSpacing/>
        <w:rPr>
          <w:rFonts w:ascii="Times New Roman" w:hAnsi="Times New Roman"/>
          <w:sz w:val="24"/>
          <w:szCs w:val="24"/>
        </w:rPr>
      </w:pPr>
    </w:p>
    <w:p w14:paraId="627CC2CF" w14:textId="77777777" w:rsidR="00384F17" w:rsidRPr="00384F17"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384F17">
        <w:rPr>
          <w:rFonts w:ascii="Times New Roman" w:eastAsia="Times New Roman" w:hAnsi="Times New Roman" w:cs="Times New Roman"/>
          <w:b/>
          <w:bCs/>
          <w:sz w:val="24"/>
          <w:szCs w:val="24"/>
          <w:lang w:eastAsia="ru-RU"/>
        </w:rPr>
        <w:lastRenderedPageBreak/>
        <w:t>Приложение 3.11</w:t>
      </w:r>
    </w:p>
    <w:p w14:paraId="5216353F"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39058B0D"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674A791B" w14:textId="0AA75FE3" w:rsidR="00384F17" w:rsidRPr="00384F17" w:rsidRDefault="00384F17" w:rsidP="00384F17">
      <w:pPr>
        <w:jc w:val="right"/>
        <w:rPr>
          <w:rFonts w:ascii="Times New Roman" w:hAnsi="Times New Roman"/>
          <w:i/>
          <w:sz w:val="18"/>
          <w:szCs w:val="18"/>
        </w:rPr>
      </w:pPr>
      <w:r w:rsidRPr="00384F17">
        <w:rPr>
          <w:rFonts w:ascii="Times New Roman" w:hAnsi="Times New Roman"/>
          <w:bCs/>
          <w:i/>
          <w:sz w:val="24"/>
          <w:szCs w:val="24"/>
        </w:rPr>
        <w:br/>
      </w:r>
    </w:p>
    <w:p w14:paraId="2F14EEF4" w14:textId="77777777" w:rsidR="00384F17" w:rsidRPr="00384F17" w:rsidRDefault="00384F17" w:rsidP="00384F17">
      <w:pPr>
        <w:jc w:val="center"/>
        <w:rPr>
          <w:rFonts w:ascii="Times New Roman" w:hAnsi="Times New Roman" w:cs="Times New Roman"/>
          <w:b/>
          <w:i/>
          <w:sz w:val="24"/>
          <w:szCs w:val="24"/>
        </w:rPr>
      </w:pPr>
    </w:p>
    <w:p w14:paraId="511FE0EE" w14:textId="77777777" w:rsidR="00384F17" w:rsidRPr="00384F17" w:rsidRDefault="00384F17" w:rsidP="00384F17">
      <w:pPr>
        <w:jc w:val="center"/>
        <w:rPr>
          <w:rFonts w:ascii="Times New Roman" w:hAnsi="Times New Roman" w:cs="Times New Roman"/>
          <w:b/>
          <w:i/>
          <w:sz w:val="24"/>
          <w:szCs w:val="24"/>
        </w:rPr>
      </w:pPr>
    </w:p>
    <w:p w14:paraId="4F04DF94" w14:textId="77777777" w:rsidR="00384F17" w:rsidRPr="00384F17" w:rsidRDefault="00384F17" w:rsidP="00384F17">
      <w:pPr>
        <w:jc w:val="center"/>
        <w:rPr>
          <w:rFonts w:ascii="Times New Roman" w:hAnsi="Times New Roman" w:cs="Times New Roman"/>
          <w:b/>
          <w:i/>
          <w:sz w:val="24"/>
          <w:szCs w:val="24"/>
        </w:rPr>
      </w:pPr>
    </w:p>
    <w:p w14:paraId="090217CC" w14:textId="77777777" w:rsidR="00384F17" w:rsidRPr="00384F17" w:rsidRDefault="00384F17" w:rsidP="00384F17">
      <w:pPr>
        <w:jc w:val="center"/>
        <w:rPr>
          <w:rFonts w:ascii="Times New Roman" w:hAnsi="Times New Roman" w:cs="Times New Roman"/>
          <w:b/>
          <w:i/>
          <w:sz w:val="24"/>
          <w:szCs w:val="24"/>
        </w:rPr>
      </w:pPr>
    </w:p>
    <w:p w14:paraId="30579738" w14:textId="77777777" w:rsidR="00384F17" w:rsidRPr="00384F17" w:rsidRDefault="00384F17" w:rsidP="00384F17">
      <w:pPr>
        <w:jc w:val="center"/>
        <w:rPr>
          <w:rFonts w:ascii="Times New Roman" w:hAnsi="Times New Roman" w:cs="Times New Roman"/>
          <w:b/>
          <w:i/>
          <w:sz w:val="24"/>
          <w:szCs w:val="24"/>
        </w:rPr>
      </w:pPr>
    </w:p>
    <w:p w14:paraId="2B511C55" w14:textId="77777777" w:rsidR="00384F17" w:rsidRPr="00384F17" w:rsidRDefault="00384F17" w:rsidP="00384F17">
      <w:pPr>
        <w:jc w:val="center"/>
        <w:rPr>
          <w:rFonts w:ascii="Times New Roman" w:hAnsi="Times New Roman" w:cs="Times New Roman"/>
          <w:b/>
          <w:i/>
          <w:sz w:val="24"/>
          <w:szCs w:val="24"/>
        </w:rPr>
      </w:pPr>
    </w:p>
    <w:p w14:paraId="61B8AC50" w14:textId="77777777" w:rsidR="00384F17" w:rsidRPr="00384F17" w:rsidRDefault="00384F17" w:rsidP="00384F17">
      <w:pPr>
        <w:jc w:val="center"/>
        <w:rPr>
          <w:rFonts w:ascii="Times New Roman" w:hAnsi="Times New Roman" w:cs="Times New Roman"/>
          <w:b/>
          <w:i/>
          <w:sz w:val="24"/>
          <w:szCs w:val="24"/>
        </w:rPr>
      </w:pPr>
    </w:p>
    <w:p w14:paraId="04B76530" w14:textId="3FDA036F" w:rsidR="00384F17" w:rsidRDefault="00384F17" w:rsidP="00384F17">
      <w:pPr>
        <w:jc w:val="center"/>
        <w:rPr>
          <w:rFonts w:ascii="Times New Roman" w:hAnsi="Times New Roman" w:cs="Times New Roman"/>
          <w:b/>
          <w:i/>
          <w:sz w:val="24"/>
          <w:szCs w:val="24"/>
        </w:rPr>
      </w:pPr>
    </w:p>
    <w:p w14:paraId="29C28B13" w14:textId="275E11E6" w:rsidR="00384F17" w:rsidRDefault="00384F17" w:rsidP="00384F17">
      <w:pPr>
        <w:jc w:val="center"/>
        <w:rPr>
          <w:rFonts w:ascii="Times New Roman" w:hAnsi="Times New Roman" w:cs="Times New Roman"/>
          <w:b/>
          <w:i/>
          <w:sz w:val="24"/>
          <w:szCs w:val="24"/>
        </w:rPr>
      </w:pPr>
    </w:p>
    <w:p w14:paraId="5EE16EA8" w14:textId="095F1586" w:rsidR="00384F17" w:rsidRDefault="00384F17" w:rsidP="00384F17">
      <w:pPr>
        <w:jc w:val="center"/>
        <w:rPr>
          <w:rFonts w:ascii="Times New Roman" w:hAnsi="Times New Roman" w:cs="Times New Roman"/>
          <w:b/>
          <w:i/>
          <w:sz w:val="24"/>
          <w:szCs w:val="24"/>
        </w:rPr>
      </w:pPr>
    </w:p>
    <w:p w14:paraId="1FC97E23" w14:textId="0FF8D0FF" w:rsidR="00384F17" w:rsidRDefault="00384F17" w:rsidP="00384F17">
      <w:pPr>
        <w:jc w:val="center"/>
        <w:rPr>
          <w:rFonts w:ascii="Times New Roman" w:hAnsi="Times New Roman" w:cs="Times New Roman"/>
          <w:b/>
          <w:i/>
          <w:sz w:val="24"/>
          <w:szCs w:val="24"/>
        </w:rPr>
      </w:pPr>
    </w:p>
    <w:p w14:paraId="577676AA" w14:textId="76B34227" w:rsidR="00384F17" w:rsidRDefault="00384F17" w:rsidP="00384F17">
      <w:pPr>
        <w:jc w:val="center"/>
        <w:rPr>
          <w:rFonts w:ascii="Times New Roman" w:hAnsi="Times New Roman" w:cs="Times New Roman"/>
          <w:b/>
          <w:i/>
          <w:sz w:val="24"/>
          <w:szCs w:val="24"/>
        </w:rPr>
      </w:pPr>
    </w:p>
    <w:p w14:paraId="55FDCFAC" w14:textId="0514DCEB" w:rsidR="00384F17" w:rsidRDefault="00384F17" w:rsidP="00384F17">
      <w:pPr>
        <w:jc w:val="center"/>
        <w:rPr>
          <w:rFonts w:ascii="Times New Roman" w:hAnsi="Times New Roman" w:cs="Times New Roman"/>
          <w:b/>
          <w:i/>
          <w:sz w:val="24"/>
          <w:szCs w:val="24"/>
        </w:rPr>
      </w:pPr>
    </w:p>
    <w:p w14:paraId="0C6BD846" w14:textId="2054B20D" w:rsidR="00384F17" w:rsidRDefault="00384F17" w:rsidP="00384F17">
      <w:pPr>
        <w:jc w:val="center"/>
        <w:rPr>
          <w:rFonts w:ascii="Times New Roman" w:hAnsi="Times New Roman" w:cs="Times New Roman"/>
          <w:b/>
          <w:i/>
          <w:sz w:val="24"/>
          <w:szCs w:val="24"/>
        </w:rPr>
      </w:pPr>
    </w:p>
    <w:p w14:paraId="6C3F4E2C" w14:textId="53A6E9B1" w:rsidR="00384F17" w:rsidRDefault="00384F17" w:rsidP="00384F17">
      <w:pPr>
        <w:jc w:val="center"/>
        <w:rPr>
          <w:rFonts w:ascii="Times New Roman" w:hAnsi="Times New Roman" w:cs="Times New Roman"/>
          <w:b/>
          <w:i/>
          <w:sz w:val="24"/>
          <w:szCs w:val="24"/>
        </w:rPr>
      </w:pPr>
    </w:p>
    <w:p w14:paraId="456000F2" w14:textId="77777777" w:rsidR="00384F17" w:rsidRPr="00384F17" w:rsidRDefault="00384F17" w:rsidP="00384F17">
      <w:pPr>
        <w:jc w:val="center"/>
        <w:rPr>
          <w:rFonts w:ascii="Times New Roman" w:hAnsi="Times New Roman" w:cs="Times New Roman"/>
          <w:b/>
          <w:i/>
          <w:sz w:val="24"/>
          <w:szCs w:val="24"/>
        </w:rPr>
      </w:pPr>
    </w:p>
    <w:p w14:paraId="0AB19A0A" w14:textId="77777777" w:rsidR="00384F17" w:rsidRPr="00384F17" w:rsidRDefault="00384F17" w:rsidP="00384F17">
      <w:pPr>
        <w:jc w:val="center"/>
        <w:rPr>
          <w:rFonts w:ascii="Times New Roman" w:hAnsi="Times New Roman" w:cs="Times New Roman"/>
          <w:b/>
          <w:i/>
          <w:sz w:val="24"/>
          <w:szCs w:val="24"/>
        </w:rPr>
      </w:pPr>
    </w:p>
    <w:p w14:paraId="5A6F1C91" w14:textId="77777777" w:rsidR="00384F17" w:rsidRPr="00384F17" w:rsidRDefault="00384F17" w:rsidP="00384F17">
      <w:pPr>
        <w:jc w:val="center"/>
        <w:rPr>
          <w:rFonts w:ascii="Times New Roman" w:hAnsi="Times New Roman" w:cs="Times New Roman"/>
          <w:b/>
          <w:i/>
          <w:sz w:val="24"/>
          <w:szCs w:val="24"/>
        </w:rPr>
      </w:pPr>
      <w:r w:rsidRPr="00384F17">
        <w:rPr>
          <w:rFonts w:ascii="Times New Roman" w:hAnsi="Times New Roman" w:cs="Times New Roman"/>
          <w:b/>
          <w:i/>
          <w:sz w:val="24"/>
          <w:szCs w:val="24"/>
        </w:rPr>
        <w:t>Аннотация</w:t>
      </w:r>
    </w:p>
    <w:p w14:paraId="73A7C396" w14:textId="77777777" w:rsidR="00384F17" w:rsidRPr="00384F17" w:rsidRDefault="00384F17" w:rsidP="00384F17">
      <w:pPr>
        <w:jc w:val="center"/>
        <w:rPr>
          <w:rFonts w:ascii="Times New Roman" w:hAnsi="Times New Roman" w:cs="Times New Roman"/>
          <w:b/>
          <w:i/>
          <w:sz w:val="24"/>
          <w:szCs w:val="24"/>
        </w:rPr>
      </w:pPr>
    </w:p>
    <w:p w14:paraId="06073454" w14:textId="77777777" w:rsidR="00384F17" w:rsidRPr="00384F17" w:rsidRDefault="00384F17" w:rsidP="00384F17">
      <w:pPr>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РАБОЧАЯ ПРОГРАММА УЧЕБНОЙ ДИСЦИПЛИНЫ</w:t>
      </w:r>
    </w:p>
    <w:p w14:paraId="5D6F1E1B" w14:textId="77777777" w:rsidR="00384F17" w:rsidRPr="00384F17" w:rsidRDefault="00384F17" w:rsidP="00384F17">
      <w:pPr>
        <w:jc w:val="center"/>
        <w:rPr>
          <w:rFonts w:ascii="Times New Roman" w:eastAsia="Times New Roman" w:hAnsi="Times New Roman" w:cs="Times New Roman"/>
          <w:b/>
          <w:sz w:val="24"/>
          <w:szCs w:val="24"/>
          <w:lang w:eastAsia="ru-RU"/>
        </w:rPr>
      </w:pPr>
    </w:p>
    <w:p w14:paraId="0AE2D65E" w14:textId="77777777" w:rsidR="00384F17" w:rsidRPr="00384F17" w:rsidRDefault="00384F17" w:rsidP="00384F17">
      <w:pPr>
        <w:jc w:val="center"/>
        <w:rPr>
          <w:rFonts w:ascii="Times New Roman" w:hAnsi="Times New Roman" w:cs="Times New Roman"/>
          <w:b/>
          <w:i/>
          <w:sz w:val="24"/>
          <w:szCs w:val="24"/>
        </w:rPr>
      </w:pPr>
      <w:r w:rsidRPr="00384F17">
        <w:rPr>
          <w:rFonts w:ascii="Times New Roman" w:hAnsi="Times New Roman"/>
          <w:b/>
          <w:iCs/>
          <w:sz w:val="24"/>
          <w:szCs w:val="24"/>
        </w:rPr>
        <w:t>«</w:t>
      </w:r>
      <w:r w:rsidRPr="00384F17">
        <w:rPr>
          <w:rFonts w:ascii="Times New Roman" w:hAnsi="Times New Roman"/>
          <w:b/>
          <w:color w:val="000000"/>
          <w:sz w:val="24"/>
          <w:szCs w:val="24"/>
        </w:rPr>
        <w:t>ОП. 11 Деловая культура и антикоррупционное поведение</w:t>
      </w:r>
      <w:r w:rsidRPr="00384F17">
        <w:rPr>
          <w:rFonts w:ascii="Times New Roman" w:hAnsi="Times New Roman"/>
          <w:b/>
          <w:caps/>
          <w:sz w:val="24"/>
          <w:szCs w:val="24"/>
        </w:rPr>
        <w:t>»</w:t>
      </w:r>
    </w:p>
    <w:p w14:paraId="3B467E7C" w14:textId="77777777" w:rsidR="00384F17" w:rsidRPr="00384F17" w:rsidRDefault="00384F17" w:rsidP="00384F17">
      <w:pPr>
        <w:rPr>
          <w:rFonts w:ascii="Times New Roman" w:hAnsi="Times New Roman" w:cs="Times New Roman"/>
          <w:b/>
          <w:i/>
          <w:sz w:val="24"/>
          <w:szCs w:val="24"/>
        </w:rPr>
      </w:pPr>
    </w:p>
    <w:p w14:paraId="1A6F2694" w14:textId="77777777" w:rsidR="00384F17" w:rsidRPr="00384F17" w:rsidRDefault="00384F17" w:rsidP="00384F17">
      <w:pPr>
        <w:rPr>
          <w:rFonts w:ascii="Times New Roman" w:hAnsi="Times New Roman" w:cs="Times New Roman"/>
          <w:b/>
          <w:i/>
          <w:sz w:val="24"/>
          <w:szCs w:val="24"/>
        </w:rPr>
      </w:pPr>
    </w:p>
    <w:p w14:paraId="3527B2D7" w14:textId="77777777" w:rsidR="00384F17" w:rsidRPr="00384F17" w:rsidRDefault="00384F17" w:rsidP="00384F17">
      <w:pPr>
        <w:rPr>
          <w:rFonts w:ascii="Times New Roman" w:hAnsi="Times New Roman" w:cs="Times New Roman"/>
          <w:b/>
          <w:i/>
          <w:sz w:val="24"/>
          <w:szCs w:val="24"/>
        </w:rPr>
      </w:pPr>
    </w:p>
    <w:p w14:paraId="4F04A8FD" w14:textId="77777777" w:rsidR="00384F17" w:rsidRPr="00384F17" w:rsidRDefault="00384F17" w:rsidP="00384F17">
      <w:pPr>
        <w:rPr>
          <w:rFonts w:ascii="Times New Roman" w:hAnsi="Times New Roman" w:cs="Times New Roman"/>
          <w:b/>
          <w:i/>
          <w:sz w:val="24"/>
          <w:szCs w:val="24"/>
        </w:rPr>
      </w:pPr>
    </w:p>
    <w:p w14:paraId="00D3C54F" w14:textId="77777777" w:rsidR="00384F17" w:rsidRPr="00384F17" w:rsidRDefault="00384F17" w:rsidP="00384F17">
      <w:pPr>
        <w:rPr>
          <w:rFonts w:ascii="Times New Roman" w:hAnsi="Times New Roman" w:cs="Times New Roman"/>
          <w:b/>
          <w:i/>
          <w:sz w:val="24"/>
          <w:szCs w:val="24"/>
        </w:rPr>
      </w:pPr>
    </w:p>
    <w:p w14:paraId="5745218B" w14:textId="77777777" w:rsidR="00384F17" w:rsidRPr="00384F17" w:rsidRDefault="00384F17" w:rsidP="00384F17">
      <w:pPr>
        <w:rPr>
          <w:rFonts w:ascii="Times New Roman" w:hAnsi="Times New Roman" w:cs="Times New Roman"/>
          <w:b/>
          <w:i/>
          <w:sz w:val="24"/>
          <w:szCs w:val="24"/>
        </w:rPr>
      </w:pPr>
    </w:p>
    <w:p w14:paraId="1224B408" w14:textId="77777777" w:rsidR="00384F17" w:rsidRPr="00384F17" w:rsidRDefault="00384F17" w:rsidP="00384F17">
      <w:pPr>
        <w:rPr>
          <w:rFonts w:ascii="Times New Roman" w:hAnsi="Times New Roman" w:cs="Times New Roman"/>
          <w:b/>
          <w:i/>
          <w:sz w:val="24"/>
          <w:szCs w:val="24"/>
        </w:rPr>
      </w:pPr>
    </w:p>
    <w:p w14:paraId="251B5061" w14:textId="77777777" w:rsidR="00384F17" w:rsidRPr="00384F17" w:rsidRDefault="00384F17" w:rsidP="00384F17">
      <w:pPr>
        <w:rPr>
          <w:rFonts w:ascii="Times New Roman" w:hAnsi="Times New Roman" w:cs="Times New Roman"/>
          <w:b/>
          <w:i/>
          <w:sz w:val="24"/>
          <w:szCs w:val="24"/>
        </w:rPr>
      </w:pPr>
    </w:p>
    <w:p w14:paraId="23E758EE" w14:textId="77777777" w:rsidR="00384F17" w:rsidRPr="00384F17" w:rsidRDefault="00384F17" w:rsidP="00384F17">
      <w:pPr>
        <w:rPr>
          <w:rFonts w:ascii="Times New Roman" w:hAnsi="Times New Roman" w:cs="Times New Roman"/>
          <w:b/>
          <w:i/>
          <w:sz w:val="24"/>
          <w:szCs w:val="24"/>
        </w:rPr>
      </w:pPr>
    </w:p>
    <w:p w14:paraId="7D4B6512" w14:textId="77777777" w:rsidR="00384F17" w:rsidRPr="00384F17" w:rsidRDefault="00384F17" w:rsidP="00384F17">
      <w:pPr>
        <w:rPr>
          <w:rFonts w:ascii="Times New Roman" w:hAnsi="Times New Roman" w:cs="Times New Roman"/>
          <w:b/>
          <w:i/>
          <w:sz w:val="24"/>
          <w:szCs w:val="24"/>
        </w:rPr>
      </w:pPr>
    </w:p>
    <w:p w14:paraId="50714FBC" w14:textId="77777777" w:rsidR="00384F17" w:rsidRPr="00384F17" w:rsidRDefault="00384F17" w:rsidP="00384F17">
      <w:pPr>
        <w:rPr>
          <w:rFonts w:ascii="Times New Roman" w:hAnsi="Times New Roman" w:cs="Times New Roman"/>
          <w:b/>
          <w:i/>
          <w:sz w:val="24"/>
          <w:szCs w:val="24"/>
        </w:rPr>
      </w:pPr>
    </w:p>
    <w:p w14:paraId="260CC43A" w14:textId="77777777" w:rsidR="00384F17" w:rsidRPr="00384F17" w:rsidRDefault="00384F17" w:rsidP="00384F17">
      <w:pPr>
        <w:rPr>
          <w:rFonts w:ascii="Times New Roman" w:hAnsi="Times New Roman" w:cs="Times New Roman"/>
          <w:b/>
          <w:i/>
          <w:sz w:val="24"/>
          <w:szCs w:val="24"/>
        </w:rPr>
      </w:pPr>
    </w:p>
    <w:p w14:paraId="52D0B23F" w14:textId="77777777" w:rsidR="00384F17" w:rsidRPr="00384F17" w:rsidRDefault="00384F17" w:rsidP="00384F17">
      <w:pPr>
        <w:rPr>
          <w:rFonts w:ascii="Times New Roman" w:hAnsi="Times New Roman" w:cs="Times New Roman"/>
          <w:b/>
          <w:i/>
          <w:sz w:val="24"/>
          <w:szCs w:val="24"/>
        </w:rPr>
      </w:pPr>
    </w:p>
    <w:p w14:paraId="2B52F82D" w14:textId="77777777" w:rsidR="00384F17" w:rsidRPr="00384F17" w:rsidRDefault="00384F17" w:rsidP="00384F17">
      <w:pPr>
        <w:rPr>
          <w:rFonts w:ascii="Times New Roman" w:hAnsi="Times New Roman" w:cs="Times New Roman"/>
          <w:b/>
          <w:i/>
          <w:sz w:val="24"/>
          <w:szCs w:val="24"/>
        </w:rPr>
      </w:pPr>
    </w:p>
    <w:p w14:paraId="29078F4B" w14:textId="77777777" w:rsidR="00384F17" w:rsidRPr="00384F17" w:rsidRDefault="00384F17" w:rsidP="00384F17">
      <w:pPr>
        <w:rPr>
          <w:rFonts w:ascii="Times New Roman" w:hAnsi="Times New Roman" w:cs="Times New Roman"/>
          <w:b/>
          <w:i/>
          <w:sz w:val="24"/>
          <w:szCs w:val="24"/>
        </w:rPr>
      </w:pPr>
    </w:p>
    <w:p w14:paraId="22110BE3" w14:textId="77777777" w:rsidR="00384F17" w:rsidRPr="00384F17" w:rsidRDefault="00384F17" w:rsidP="00384F17">
      <w:pPr>
        <w:rPr>
          <w:rFonts w:ascii="Times New Roman" w:hAnsi="Times New Roman" w:cs="Times New Roman"/>
          <w:b/>
          <w:i/>
          <w:sz w:val="24"/>
          <w:szCs w:val="24"/>
        </w:rPr>
      </w:pPr>
    </w:p>
    <w:p w14:paraId="0301BC90" w14:textId="77777777" w:rsidR="00384F17" w:rsidRPr="00384F17" w:rsidRDefault="00384F17" w:rsidP="00384F17">
      <w:pPr>
        <w:rPr>
          <w:rFonts w:ascii="Times New Roman" w:hAnsi="Times New Roman" w:cs="Times New Roman"/>
          <w:b/>
          <w:i/>
          <w:sz w:val="24"/>
          <w:szCs w:val="24"/>
        </w:rPr>
      </w:pPr>
    </w:p>
    <w:p w14:paraId="74ABA385" w14:textId="77777777" w:rsidR="00384F17" w:rsidRPr="00384F17" w:rsidRDefault="00384F17" w:rsidP="00384F17">
      <w:pPr>
        <w:rPr>
          <w:rFonts w:ascii="Times New Roman" w:hAnsi="Times New Roman" w:cs="Times New Roman"/>
          <w:b/>
          <w:i/>
          <w:sz w:val="24"/>
          <w:szCs w:val="24"/>
        </w:rPr>
      </w:pPr>
    </w:p>
    <w:p w14:paraId="77AD22E5" w14:textId="77777777" w:rsidR="00384F17" w:rsidRPr="00384F17" w:rsidRDefault="00384F17" w:rsidP="00384F17">
      <w:pPr>
        <w:rPr>
          <w:rFonts w:ascii="Times New Roman" w:hAnsi="Times New Roman" w:cs="Times New Roman"/>
          <w:b/>
          <w:i/>
          <w:sz w:val="24"/>
          <w:szCs w:val="24"/>
        </w:rPr>
      </w:pPr>
    </w:p>
    <w:p w14:paraId="4820AC98" w14:textId="77777777" w:rsidR="00384F17" w:rsidRPr="00384F17" w:rsidRDefault="00384F17" w:rsidP="00384F17">
      <w:pPr>
        <w:rPr>
          <w:rFonts w:ascii="Times New Roman" w:hAnsi="Times New Roman" w:cs="Times New Roman"/>
          <w:b/>
          <w:i/>
          <w:sz w:val="24"/>
          <w:szCs w:val="24"/>
        </w:rPr>
      </w:pPr>
    </w:p>
    <w:p w14:paraId="288A115F" w14:textId="77777777" w:rsidR="00384F17" w:rsidRPr="00384F17" w:rsidRDefault="00384F17" w:rsidP="00384F17">
      <w:pPr>
        <w:rPr>
          <w:rFonts w:ascii="Times New Roman" w:hAnsi="Times New Roman" w:cs="Times New Roman"/>
          <w:b/>
          <w:i/>
          <w:sz w:val="24"/>
          <w:szCs w:val="24"/>
        </w:rPr>
      </w:pPr>
    </w:p>
    <w:p w14:paraId="53C92E4C" w14:textId="77777777" w:rsidR="00384F17" w:rsidRPr="00384F17" w:rsidRDefault="00384F17" w:rsidP="00384F17">
      <w:pPr>
        <w:rPr>
          <w:rFonts w:ascii="Times New Roman" w:hAnsi="Times New Roman" w:cs="Times New Roman"/>
          <w:b/>
          <w:i/>
          <w:sz w:val="24"/>
          <w:szCs w:val="24"/>
        </w:rPr>
      </w:pPr>
    </w:p>
    <w:p w14:paraId="6801E9B5" w14:textId="77777777" w:rsidR="00384F17" w:rsidRPr="00384F17" w:rsidRDefault="00384F17" w:rsidP="00384F17">
      <w:pPr>
        <w:rPr>
          <w:rFonts w:ascii="Times New Roman" w:hAnsi="Times New Roman" w:cs="Times New Roman"/>
          <w:b/>
          <w:i/>
          <w:sz w:val="24"/>
          <w:szCs w:val="24"/>
        </w:rPr>
      </w:pPr>
    </w:p>
    <w:p w14:paraId="2C6FA543" w14:textId="77777777" w:rsidR="00384F17" w:rsidRPr="00384F17" w:rsidRDefault="00384F17" w:rsidP="00384F17">
      <w:pPr>
        <w:spacing w:after="200" w:line="276" w:lineRule="auto"/>
        <w:jc w:val="center"/>
        <w:rPr>
          <w:rFonts w:ascii="Times New Roman" w:hAnsi="Times New Roman" w:cs="Times New Roman"/>
          <w:b/>
          <w:bCs/>
          <w:iCs/>
          <w:sz w:val="24"/>
          <w:szCs w:val="24"/>
        </w:rPr>
        <w:sectPr w:rsidR="00384F17" w:rsidRPr="00384F17" w:rsidSect="00B911C1">
          <w:headerReference w:type="even" r:id="rId70"/>
          <w:pgSz w:w="11906" w:h="16838"/>
          <w:pgMar w:top="1134" w:right="567" w:bottom="1134" w:left="1701" w:header="709" w:footer="709" w:gutter="0"/>
          <w:cols w:space="708"/>
          <w:docGrid w:linePitch="360"/>
        </w:sectPr>
      </w:pPr>
      <w:r w:rsidRPr="00384F17">
        <w:rPr>
          <w:rFonts w:ascii="Times New Roman" w:hAnsi="Times New Roman" w:cs="Times New Roman"/>
          <w:b/>
          <w:bCs/>
          <w:iCs/>
          <w:sz w:val="24"/>
          <w:szCs w:val="24"/>
        </w:rPr>
        <w:t>2023 г.</w:t>
      </w:r>
    </w:p>
    <w:p w14:paraId="5223D361" w14:textId="77777777" w:rsidR="00384F17" w:rsidRPr="00384F17" w:rsidRDefault="00384F17" w:rsidP="00384F17">
      <w:pPr>
        <w:suppressAutoHyphens/>
        <w:contextualSpacing/>
        <w:jc w:val="center"/>
        <w:rPr>
          <w:rFonts w:ascii="Times New Roman" w:hAnsi="Times New Roman"/>
          <w:b/>
          <w:sz w:val="24"/>
          <w:szCs w:val="24"/>
        </w:rPr>
      </w:pPr>
      <w:r w:rsidRPr="00384F17">
        <w:rPr>
          <w:rFonts w:ascii="Times New Roman" w:hAnsi="Times New Roman"/>
          <w:b/>
          <w:sz w:val="24"/>
          <w:szCs w:val="24"/>
        </w:rPr>
        <w:lastRenderedPageBreak/>
        <w:t xml:space="preserve">1. ОБЩАЯ ХАРАКТЕРИСТИКА </w:t>
      </w:r>
      <w:r w:rsidRPr="00384F17">
        <w:rPr>
          <w:rFonts w:ascii="Times New Roman" w:hAnsi="Times New Roman"/>
          <w:b/>
          <w:color w:val="000000"/>
          <w:sz w:val="24"/>
          <w:szCs w:val="24"/>
        </w:rPr>
        <w:t>РАБОЧЕЙ ПРОГРАММЫ</w:t>
      </w:r>
      <w:r w:rsidRPr="00384F17">
        <w:rPr>
          <w:rFonts w:ascii="Times New Roman" w:hAnsi="Times New Roman"/>
          <w:b/>
          <w:sz w:val="24"/>
          <w:szCs w:val="24"/>
        </w:rPr>
        <w:t xml:space="preserve"> </w:t>
      </w:r>
      <w:r w:rsidRPr="00384F17">
        <w:rPr>
          <w:rFonts w:ascii="Times New Roman" w:hAnsi="Times New Roman"/>
          <w:b/>
          <w:sz w:val="24"/>
          <w:szCs w:val="24"/>
        </w:rPr>
        <w:br/>
        <w:t>УЧЕБНОЙ ДИСЦИПЛИНЫ</w:t>
      </w:r>
    </w:p>
    <w:p w14:paraId="43711A7D" w14:textId="77777777" w:rsidR="00384F17" w:rsidRPr="00384F17" w:rsidRDefault="00384F17" w:rsidP="00384F17">
      <w:pPr>
        <w:jc w:val="center"/>
        <w:rPr>
          <w:rFonts w:ascii="Times New Roman" w:hAnsi="Times New Roman"/>
          <w:b/>
          <w:iCs/>
          <w:sz w:val="24"/>
          <w:szCs w:val="24"/>
        </w:rPr>
      </w:pPr>
      <w:r w:rsidRPr="00384F17">
        <w:rPr>
          <w:rFonts w:ascii="Times New Roman" w:hAnsi="Times New Roman"/>
          <w:b/>
          <w:iCs/>
          <w:sz w:val="24"/>
          <w:szCs w:val="24"/>
        </w:rPr>
        <w:t>«</w:t>
      </w:r>
      <w:bookmarkStart w:id="14" w:name="_Hlk109652777"/>
      <w:r w:rsidRPr="00384F17">
        <w:rPr>
          <w:rFonts w:ascii="Times New Roman" w:hAnsi="Times New Roman"/>
          <w:b/>
          <w:bCs/>
          <w:iCs/>
          <w:sz w:val="24"/>
          <w:szCs w:val="24"/>
        </w:rPr>
        <w:t>Код Наименование</w:t>
      </w:r>
      <w:bookmarkEnd w:id="14"/>
      <w:r w:rsidRPr="00384F17">
        <w:rPr>
          <w:rFonts w:ascii="Times New Roman" w:hAnsi="Times New Roman"/>
          <w:b/>
          <w:iCs/>
          <w:sz w:val="24"/>
          <w:szCs w:val="24"/>
        </w:rPr>
        <w:t>»</w:t>
      </w:r>
    </w:p>
    <w:p w14:paraId="6511F69D" w14:textId="77777777" w:rsidR="00384F17" w:rsidRPr="00384F17" w:rsidRDefault="00384F17" w:rsidP="00384F17">
      <w:pPr>
        <w:ind w:firstLine="709"/>
        <w:jc w:val="center"/>
        <w:rPr>
          <w:rFonts w:ascii="Times New Roman" w:hAnsi="Times New Roman"/>
          <w:sz w:val="24"/>
          <w:szCs w:val="24"/>
          <w:vertAlign w:val="superscript"/>
        </w:rPr>
      </w:pPr>
    </w:p>
    <w:p w14:paraId="7D2ED0A1"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sz w:val="24"/>
          <w:szCs w:val="24"/>
        </w:rPr>
      </w:pPr>
      <w:r w:rsidRPr="00384F17">
        <w:rPr>
          <w:rFonts w:ascii="Times New Roman" w:hAnsi="Times New Roman"/>
          <w:b/>
          <w:sz w:val="24"/>
          <w:szCs w:val="24"/>
        </w:rPr>
        <w:t xml:space="preserve">1.1. Место дисциплины в структуре основной образовательной программы: </w:t>
      </w:r>
    </w:p>
    <w:p w14:paraId="0806AA66" w14:textId="77777777" w:rsidR="00384F17" w:rsidRPr="00384F17"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4"/>
          <w:szCs w:val="24"/>
        </w:rPr>
      </w:pPr>
      <w:r w:rsidRPr="00384F17">
        <w:rPr>
          <w:rFonts w:ascii="Times New Roman" w:hAnsi="Times New Roman"/>
          <w:sz w:val="24"/>
          <w:szCs w:val="24"/>
        </w:rPr>
        <w:t>Учебная дисциплина «</w:t>
      </w:r>
      <w:r w:rsidRPr="00384F17">
        <w:rPr>
          <w:rFonts w:ascii="Times New Roman" w:hAnsi="Times New Roman"/>
          <w:color w:val="000000"/>
          <w:sz w:val="24"/>
          <w:szCs w:val="24"/>
        </w:rPr>
        <w:t xml:space="preserve">ОП.11 Деловая культура и антикоррупционное </w:t>
      </w:r>
      <w:proofErr w:type="gramStart"/>
      <w:r w:rsidRPr="00384F17">
        <w:rPr>
          <w:rFonts w:ascii="Times New Roman" w:hAnsi="Times New Roman"/>
          <w:color w:val="000000"/>
          <w:sz w:val="24"/>
          <w:szCs w:val="24"/>
        </w:rPr>
        <w:t>поведение</w:t>
      </w:r>
      <w:r w:rsidRPr="00384F17">
        <w:rPr>
          <w:rFonts w:ascii="Times New Roman" w:hAnsi="Times New Roman"/>
          <w:bCs/>
          <w:iCs/>
          <w:sz w:val="24"/>
          <w:szCs w:val="24"/>
        </w:rPr>
        <w:t>»</w:t>
      </w:r>
      <w:r w:rsidRPr="00384F17">
        <w:rPr>
          <w:rFonts w:ascii="Times New Roman" w:hAnsi="Times New Roman"/>
          <w:sz w:val="24"/>
          <w:szCs w:val="24"/>
        </w:rPr>
        <w:t xml:space="preserve">  частью</w:t>
      </w:r>
      <w:proofErr w:type="gramEnd"/>
      <w:r w:rsidRPr="00384F17">
        <w:rPr>
          <w:rFonts w:ascii="Times New Roman" w:hAnsi="Times New Roman"/>
          <w:sz w:val="24"/>
          <w:szCs w:val="24"/>
        </w:rPr>
        <w:t xml:space="preserve"> дополнительного профессионального блока  ОПОП-П в соответствии с ФГОС СПО по </w:t>
      </w:r>
      <w:r w:rsidRPr="00384F17">
        <w:rPr>
          <w:rFonts w:ascii="Times New Roman" w:hAnsi="Times New Roman"/>
          <w:iCs/>
          <w:sz w:val="24"/>
          <w:szCs w:val="24"/>
        </w:rPr>
        <w:t>профессии</w:t>
      </w:r>
      <w:r w:rsidRPr="00384F17">
        <w:rPr>
          <w:rFonts w:ascii="Times New Roman" w:eastAsia="Century Schoolbook" w:hAnsi="Times New Roman"/>
          <w:sz w:val="24"/>
          <w:szCs w:val="24"/>
          <w:lang w:bidi="ru-RU"/>
        </w:rPr>
        <w:t xml:space="preserve"> 43.01.09 Повар, кондитер</w:t>
      </w:r>
    </w:p>
    <w:p w14:paraId="02C3D2EA" w14:textId="77777777" w:rsidR="00384F17" w:rsidRPr="00384F17" w:rsidRDefault="00384F17" w:rsidP="00384F17">
      <w:pPr>
        <w:ind w:firstLine="709"/>
        <w:contextualSpacing/>
        <w:rPr>
          <w:rFonts w:ascii="Times New Roman" w:hAnsi="Times New Roman"/>
          <w:b/>
          <w:sz w:val="24"/>
          <w:szCs w:val="24"/>
        </w:rPr>
      </w:pPr>
    </w:p>
    <w:p w14:paraId="2D7F15E7" w14:textId="77777777" w:rsidR="00384F17" w:rsidRPr="00384F17" w:rsidRDefault="00384F17" w:rsidP="00384F17">
      <w:pPr>
        <w:ind w:firstLine="709"/>
        <w:contextualSpacing/>
        <w:rPr>
          <w:rFonts w:ascii="Times New Roman" w:hAnsi="Times New Roman"/>
          <w:b/>
          <w:sz w:val="24"/>
          <w:szCs w:val="24"/>
        </w:rPr>
      </w:pPr>
      <w:r w:rsidRPr="00384F17">
        <w:rPr>
          <w:rFonts w:ascii="Times New Roman" w:hAnsi="Times New Roman"/>
          <w:b/>
          <w:sz w:val="24"/>
          <w:szCs w:val="24"/>
        </w:rPr>
        <w:t>1.2. Цель и планируемые результаты освоения дисциплины:</w:t>
      </w:r>
    </w:p>
    <w:p w14:paraId="7F780FEA" w14:textId="77777777" w:rsidR="00384F17" w:rsidRPr="00384F17" w:rsidRDefault="00384F17" w:rsidP="00384F17">
      <w:pPr>
        <w:suppressAutoHyphens/>
        <w:ind w:firstLine="709"/>
        <w:contextualSpacing/>
        <w:jc w:val="both"/>
        <w:rPr>
          <w:rFonts w:ascii="Times New Roman" w:hAnsi="Times New Roman"/>
          <w:sz w:val="24"/>
          <w:szCs w:val="24"/>
        </w:rPr>
      </w:pPr>
    </w:p>
    <w:p w14:paraId="3C07826A" w14:textId="77777777" w:rsidR="00384F17" w:rsidRPr="00384F17" w:rsidRDefault="00384F17" w:rsidP="00384F17">
      <w:pPr>
        <w:suppressAutoHyphens/>
        <w:ind w:firstLine="709"/>
        <w:contextualSpacing/>
        <w:jc w:val="both"/>
        <w:rPr>
          <w:rFonts w:ascii="Times New Roman" w:hAnsi="Times New Roman"/>
          <w:sz w:val="24"/>
          <w:szCs w:val="24"/>
        </w:rPr>
      </w:pPr>
      <w:r w:rsidRPr="00384F17">
        <w:rPr>
          <w:rFonts w:ascii="Times New Roman" w:hAnsi="Times New Roman"/>
          <w:sz w:val="24"/>
          <w:szCs w:val="24"/>
        </w:rPr>
        <w:t xml:space="preserve">В рамках программы учебной дисциплины обучающимися осваиваются умения </w:t>
      </w:r>
      <w:r w:rsidRPr="00384F17">
        <w:rPr>
          <w:rFonts w:ascii="Times New Roman" w:hAnsi="Times New Roman"/>
          <w:sz w:val="24"/>
          <w:szCs w:val="24"/>
        </w:rPr>
        <w:br/>
        <w:t>и знания</w:t>
      </w:r>
    </w:p>
    <w:tbl>
      <w:tblPr>
        <w:tblStyle w:val="50"/>
        <w:tblW w:w="10029" w:type="dxa"/>
        <w:tblLook w:val="04A0" w:firstRow="1" w:lastRow="0" w:firstColumn="1" w:lastColumn="0" w:noHBand="0" w:noVBand="1"/>
      </w:tblPr>
      <w:tblGrid>
        <w:gridCol w:w="1271"/>
        <w:gridCol w:w="4423"/>
        <w:gridCol w:w="4335"/>
      </w:tblGrid>
      <w:tr w:rsidR="00384F17" w:rsidRPr="00384F17" w14:paraId="3EA11822" w14:textId="77777777" w:rsidTr="001D5690">
        <w:tc>
          <w:tcPr>
            <w:tcW w:w="1271" w:type="dxa"/>
            <w:vMerge w:val="restart"/>
            <w:tcBorders>
              <w:top w:val="single" w:sz="4" w:space="0" w:color="000000" w:themeColor="text1"/>
              <w:left w:val="single" w:sz="4" w:space="0" w:color="000000" w:themeColor="text1"/>
              <w:right w:val="single" w:sz="4" w:space="0" w:color="000000" w:themeColor="text1"/>
            </w:tcBorders>
            <w:vAlign w:val="center"/>
          </w:tcPr>
          <w:p w14:paraId="0722E079"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Код</w:t>
            </w:r>
          </w:p>
          <w:p w14:paraId="600A2BC4"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ПК, ОК</w:t>
            </w:r>
          </w:p>
        </w:tc>
        <w:tc>
          <w:tcPr>
            <w:tcW w:w="87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DE5AF"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eastAsia="Times New Roman" w:hAnsi="Times New Roman" w:cs="Times New Roman"/>
                <w:sz w:val="24"/>
                <w:szCs w:val="24"/>
                <w:lang w:eastAsia="ru-RU"/>
              </w:rPr>
              <w:t>Дисциплинарные результаты</w:t>
            </w:r>
          </w:p>
        </w:tc>
      </w:tr>
      <w:tr w:rsidR="00384F17" w:rsidRPr="00384F17" w14:paraId="7187E56E" w14:textId="77777777" w:rsidTr="001D5690">
        <w:tc>
          <w:tcPr>
            <w:tcW w:w="1271" w:type="dxa"/>
            <w:vMerge/>
            <w:tcBorders>
              <w:left w:val="single" w:sz="4" w:space="0" w:color="000000" w:themeColor="text1"/>
              <w:bottom w:val="single" w:sz="4" w:space="0" w:color="000000" w:themeColor="text1"/>
              <w:right w:val="single" w:sz="4" w:space="0" w:color="000000" w:themeColor="text1"/>
            </w:tcBorders>
            <w:vAlign w:val="center"/>
            <w:hideMark/>
          </w:tcPr>
          <w:p w14:paraId="4527949D" w14:textId="77777777" w:rsidR="00384F17" w:rsidRPr="00384F17" w:rsidRDefault="00384F17" w:rsidP="00384F17">
            <w:pPr>
              <w:suppressAutoHyphens/>
              <w:jc w:val="center"/>
              <w:rPr>
                <w:rFonts w:ascii="Times New Roman" w:hAnsi="Times New Roman" w:cs="Times New Roman"/>
                <w:sz w:val="24"/>
                <w:szCs w:val="24"/>
              </w:rPr>
            </w:pP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D1C2F"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Умения</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F060C"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Знания</w:t>
            </w:r>
          </w:p>
        </w:tc>
      </w:tr>
      <w:tr w:rsidR="00384F17" w:rsidRPr="00384F17" w14:paraId="254A4863" w14:textId="77777777" w:rsidTr="001D5690">
        <w:tc>
          <w:tcPr>
            <w:tcW w:w="12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99C75"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ОК 01</w:t>
            </w:r>
          </w:p>
          <w:p w14:paraId="2573F2C5"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ОК 02</w:t>
            </w:r>
          </w:p>
          <w:p w14:paraId="6C35473B"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ОК 03</w:t>
            </w:r>
          </w:p>
          <w:p w14:paraId="52FA9034"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ОК 04</w:t>
            </w:r>
          </w:p>
          <w:p w14:paraId="717AF8C6"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ОК 05</w:t>
            </w:r>
          </w:p>
          <w:p w14:paraId="15A6B4A0"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ОК06</w:t>
            </w:r>
          </w:p>
          <w:p w14:paraId="376C18CB"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ОК07</w:t>
            </w:r>
          </w:p>
          <w:p w14:paraId="49000634"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ОК08</w:t>
            </w:r>
          </w:p>
          <w:p w14:paraId="20FAC64B"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ОК09</w:t>
            </w:r>
          </w:p>
          <w:p w14:paraId="4F95F713"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ОК10</w:t>
            </w:r>
          </w:p>
          <w:p w14:paraId="473466D9"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ОК 11</w:t>
            </w:r>
          </w:p>
          <w:p w14:paraId="405A6F98"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ПК 1.2</w:t>
            </w:r>
          </w:p>
          <w:p w14:paraId="6877EF1C"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ПК 2.2</w:t>
            </w:r>
          </w:p>
          <w:p w14:paraId="5C1CFDA8"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ПП 3.2 ПК 4.2</w:t>
            </w:r>
          </w:p>
          <w:p w14:paraId="5F3BF2DE"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ПП 5.2</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10A83" w14:textId="77777777" w:rsidR="00384F17" w:rsidRPr="00384F17" w:rsidRDefault="00384F17" w:rsidP="00384F17">
            <w:pPr>
              <w:tabs>
                <w:tab w:val="left" w:pos="226"/>
              </w:tabs>
              <w:autoSpaceDE w:val="0"/>
              <w:autoSpaceDN w:val="0"/>
              <w:adjustRightInd w:val="0"/>
              <w:contextualSpacing/>
              <w:jc w:val="both"/>
              <w:rPr>
                <w:rFonts w:ascii="Times New Roman" w:hAnsi="Times New Roman" w:cs="Times New Roman"/>
                <w:sz w:val="24"/>
                <w:szCs w:val="24"/>
              </w:rPr>
            </w:pPr>
            <w:r w:rsidRPr="00384F17">
              <w:rPr>
                <w:rFonts w:ascii="Times New Roman" w:hAnsi="Times New Roman" w:cs="Times New Roman"/>
                <w:sz w:val="24"/>
                <w:szCs w:val="24"/>
              </w:rPr>
              <w:t>– пользоваться простыми приемами саморегуляции поведения в процессе межличностного общения;</w:t>
            </w:r>
          </w:p>
          <w:p w14:paraId="695D1197" w14:textId="77777777" w:rsidR="00384F17" w:rsidRPr="00384F17" w:rsidRDefault="00384F17" w:rsidP="00384F17">
            <w:pPr>
              <w:tabs>
                <w:tab w:val="left" w:pos="226"/>
              </w:tabs>
              <w:autoSpaceDE w:val="0"/>
              <w:autoSpaceDN w:val="0"/>
              <w:adjustRightInd w:val="0"/>
              <w:contextualSpacing/>
              <w:jc w:val="both"/>
              <w:rPr>
                <w:rFonts w:ascii="Times New Roman" w:hAnsi="Times New Roman" w:cs="Times New Roman"/>
                <w:sz w:val="24"/>
                <w:szCs w:val="24"/>
              </w:rPr>
            </w:pPr>
            <w:r w:rsidRPr="00384F17">
              <w:rPr>
                <w:rFonts w:ascii="Times New Roman" w:hAnsi="Times New Roman" w:cs="Times New Roman"/>
                <w:sz w:val="24"/>
                <w:szCs w:val="24"/>
              </w:rPr>
              <w:t xml:space="preserve">– передавать информацию устно и письменно с соблюдением требований культуры речи; </w:t>
            </w:r>
          </w:p>
          <w:p w14:paraId="3278AB11" w14:textId="77777777" w:rsidR="00384F17" w:rsidRPr="00384F17" w:rsidRDefault="00384F17" w:rsidP="00384F17">
            <w:pPr>
              <w:tabs>
                <w:tab w:val="left" w:pos="226"/>
              </w:tabs>
              <w:autoSpaceDE w:val="0"/>
              <w:autoSpaceDN w:val="0"/>
              <w:adjustRightInd w:val="0"/>
              <w:contextualSpacing/>
              <w:jc w:val="both"/>
              <w:rPr>
                <w:rFonts w:ascii="Times New Roman" w:hAnsi="Times New Roman" w:cs="Times New Roman"/>
                <w:sz w:val="24"/>
                <w:szCs w:val="24"/>
              </w:rPr>
            </w:pPr>
            <w:r w:rsidRPr="00384F17">
              <w:rPr>
                <w:rFonts w:ascii="Times New Roman" w:hAnsi="Times New Roman" w:cs="Times New Roman"/>
                <w:sz w:val="24"/>
                <w:szCs w:val="24"/>
              </w:rPr>
              <w:t>– принимать решения и аргументированно отстаивать свою точку зрения в корректной форме;</w:t>
            </w:r>
          </w:p>
          <w:p w14:paraId="5A478384" w14:textId="77777777" w:rsidR="00384F17" w:rsidRPr="00384F17" w:rsidRDefault="00384F17" w:rsidP="00384F17">
            <w:pPr>
              <w:tabs>
                <w:tab w:val="left" w:pos="226"/>
              </w:tabs>
              <w:autoSpaceDE w:val="0"/>
              <w:autoSpaceDN w:val="0"/>
              <w:adjustRightInd w:val="0"/>
              <w:contextualSpacing/>
              <w:jc w:val="both"/>
              <w:rPr>
                <w:rFonts w:ascii="Times New Roman" w:hAnsi="Times New Roman" w:cs="Times New Roman"/>
                <w:sz w:val="24"/>
                <w:szCs w:val="24"/>
              </w:rPr>
            </w:pPr>
            <w:r w:rsidRPr="00384F17">
              <w:rPr>
                <w:rFonts w:ascii="Times New Roman" w:hAnsi="Times New Roman" w:cs="Times New Roman"/>
                <w:sz w:val="24"/>
                <w:szCs w:val="24"/>
              </w:rPr>
              <w:t>– налаживать контакты с партнерами;</w:t>
            </w:r>
          </w:p>
          <w:p w14:paraId="048D3EB7" w14:textId="77777777" w:rsidR="00384F17" w:rsidRPr="00384F17" w:rsidRDefault="00384F17" w:rsidP="00384F17">
            <w:pPr>
              <w:tabs>
                <w:tab w:val="left" w:pos="226"/>
              </w:tabs>
              <w:jc w:val="both"/>
              <w:rPr>
                <w:rFonts w:ascii="Times New Roman" w:hAnsi="Times New Roman" w:cs="Times New Roman"/>
                <w:bCs/>
                <w:sz w:val="24"/>
                <w:szCs w:val="24"/>
              </w:rPr>
            </w:pPr>
            <w:r w:rsidRPr="00384F17">
              <w:rPr>
                <w:rFonts w:ascii="Times New Roman" w:hAnsi="Times New Roman" w:cs="Times New Roman"/>
                <w:sz w:val="24"/>
                <w:szCs w:val="24"/>
              </w:rPr>
              <w:t>– поддерживать деловую репутацию;</w:t>
            </w:r>
          </w:p>
          <w:p w14:paraId="39ABAB34" w14:textId="77777777" w:rsidR="00384F17" w:rsidRPr="00384F17" w:rsidRDefault="00384F17" w:rsidP="00384F17">
            <w:pPr>
              <w:tabs>
                <w:tab w:val="left" w:pos="226"/>
              </w:tabs>
              <w:rPr>
                <w:rFonts w:ascii="Times New Roman" w:hAnsi="Times New Roman" w:cs="Times New Roman"/>
                <w:bCs/>
                <w:sz w:val="24"/>
                <w:szCs w:val="24"/>
              </w:rPr>
            </w:pPr>
            <w:r w:rsidRPr="00384F17">
              <w:rPr>
                <w:rFonts w:ascii="Times New Roman" w:hAnsi="Times New Roman" w:cs="Times New Roman"/>
                <w:bCs/>
                <w:sz w:val="24"/>
                <w:szCs w:val="24"/>
              </w:rPr>
              <w:t>– создавать и соблюдать имидж делового человека;</w:t>
            </w:r>
          </w:p>
          <w:p w14:paraId="09D3B0A0" w14:textId="77777777" w:rsidR="00384F17" w:rsidRPr="00384F17" w:rsidRDefault="00384F17" w:rsidP="00384F17">
            <w:pPr>
              <w:tabs>
                <w:tab w:val="left" w:pos="226"/>
              </w:tabs>
              <w:jc w:val="both"/>
              <w:rPr>
                <w:rFonts w:ascii="Times New Roman" w:eastAsia="Calibri" w:hAnsi="Times New Roman" w:cs="Times New Roman"/>
                <w:sz w:val="24"/>
                <w:szCs w:val="24"/>
              </w:rPr>
            </w:pPr>
            <w:r w:rsidRPr="00384F17">
              <w:rPr>
                <w:rFonts w:ascii="Times New Roman" w:eastAsia="Calibri" w:hAnsi="Times New Roman" w:cs="Times New Roman"/>
                <w:sz w:val="24"/>
                <w:szCs w:val="24"/>
              </w:rPr>
              <w:t>– организовывать рабочее место;</w:t>
            </w:r>
          </w:p>
          <w:p w14:paraId="192BAF96" w14:textId="77777777" w:rsidR="00384F17" w:rsidRPr="00384F17" w:rsidRDefault="00384F17" w:rsidP="00384F17">
            <w:pPr>
              <w:tabs>
                <w:tab w:val="left" w:pos="226"/>
              </w:tabs>
              <w:jc w:val="both"/>
              <w:rPr>
                <w:rFonts w:ascii="Times New Roman" w:hAnsi="Times New Roman" w:cs="Times New Roman"/>
                <w:sz w:val="24"/>
                <w:szCs w:val="24"/>
              </w:rPr>
            </w:pPr>
            <w:r w:rsidRPr="00384F17">
              <w:rPr>
                <w:rFonts w:ascii="Times New Roman" w:eastAsia="Calibri" w:hAnsi="Times New Roman" w:cs="Times New Roman"/>
                <w:sz w:val="24"/>
                <w:szCs w:val="24"/>
              </w:rPr>
              <w:t>– </w:t>
            </w:r>
            <w:r w:rsidRPr="00384F17">
              <w:rPr>
                <w:rFonts w:ascii="Times New Roman" w:hAnsi="Times New Roman" w:cs="Times New Roman"/>
                <w:sz w:val="24"/>
                <w:szCs w:val="24"/>
              </w:rPr>
              <w:t>применять полученные знания для выявления и устранения причин и условий, способствующих коррупционному поведению;</w:t>
            </w:r>
          </w:p>
          <w:p w14:paraId="3BFBCF94" w14:textId="77777777" w:rsidR="00384F17" w:rsidRPr="00384F17" w:rsidRDefault="00384F17" w:rsidP="00384F17">
            <w:pPr>
              <w:tabs>
                <w:tab w:val="left" w:pos="226"/>
              </w:tabs>
              <w:jc w:val="both"/>
              <w:rPr>
                <w:rFonts w:ascii="Times New Roman" w:hAnsi="Times New Roman" w:cs="Times New Roman"/>
                <w:sz w:val="24"/>
                <w:szCs w:val="24"/>
              </w:rPr>
            </w:pPr>
            <w:r w:rsidRPr="00384F17">
              <w:rPr>
                <w:rFonts w:ascii="Times New Roman" w:eastAsia="Calibri" w:hAnsi="Times New Roman" w:cs="Times New Roman"/>
                <w:sz w:val="24"/>
                <w:szCs w:val="24"/>
              </w:rPr>
              <w:t xml:space="preserve">– </w:t>
            </w:r>
            <w:r w:rsidRPr="00384F17">
              <w:rPr>
                <w:rFonts w:ascii="Times New Roman" w:hAnsi="Times New Roman" w:cs="Times New Roman"/>
                <w:sz w:val="24"/>
                <w:szCs w:val="24"/>
              </w:rPr>
              <w:t>проявлять нетерпимость к коррупционному поведению, уважительно относиться к праву и закону.</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57428C" w14:textId="77777777" w:rsidR="00384F17" w:rsidRPr="00384F17" w:rsidRDefault="00384F17" w:rsidP="00F71322">
            <w:pPr>
              <w:numPr>
                <w:ilvl w:val="0"/>
                <w:numId w:val="30"/>
              </w:numPr>
              <w:ind w:left="284" w:hanging="284"/>
              <w:contextualSpacing/>
              <w:jc w:val="both"/>
              <w:rPr>
                <w:rFonts w:ascii="Times New Roman" w:hAnsi="Times New Roman" w:cs="Times New Roman"/>
                <w:szCs w:val="24"/>
              </w:rPr>
            </w:pPr>
            <w:proofErr w:type="gramStart"/>
            <w:r w:rsidRPr="00384F17">
              <w:rPr>
                <w:rFonts w:ascii="Times New Roman" w:hAnsi="Times New Roman" w:cs="Times New Roman"/>
                <w:szCs w:val="24"/>
              </w:rPr>
              <w:t>этика</w:t>
            </w:r>
            <w:proofErr w:type="gramEnd"/>
            <w:r w:rsidRPr="00384F17">
              <w:rPr>
                <w:rFonts w:ascii="Times New Roman" w:hAnsi="Times New Roman" w:cs="Times New Roman"/>
                <w:szCs w:val="24"/>
              </w:rPr>
              <w:t xml:space="preserve"> деловых отношений; </w:t>
            </w:r>
          </w:p>
          <w:p w14:paraId="1CA0D046" w14:textId="77777777" w:rsidR="00384F17" w:rsidRPr="00384F17" w:rsidRDefault="00384F17" w:rsidP="00F71322">
            <w:pPr>
              <w:numPr>
                <w:ilvl w:val="0"/>
                <w:numId w:val="30"/>
              </w:numPr>
              <w:ind w:left="284" w:hanging="284"/>
              <w:contextualSpacing/>
              <w:rPr>
                <w:rFonts w:ascii="Times New Roman" w:hAnsi="Times New Roman" w:cs="Times New Roman"/>
                <w:szCs w:val="24"/>
              </w:rPr>
            </w:pPr>
            <w:proofErr w:type="gramStart"/>
            <w:r w:rsidRPr="00384F17">
              <w:rPr>
                <w:rFonts w:ascii="Times New Roman" w:hAnsi="Times New Roman" w:cs="Times New Roman"/>
                <w:szCs w:val="24"/>
              </w:rPr>
              <w:t>основы</w:t>
            </w:r>
            <w:proofErr w:type="gramEnd"/>
            <w:r w:rsidRPr="00384F17">
              <w:rPr>
                <w:rFonts w:ascii="Times New Roman" w:hAnsi="Times New Roman" w:cs="Times New Roman"/>
                <w:szCs w:val="24"/>
              </w:rPr>
              <w:t xml:space="preserve"> деловой культуры в устной и письменной форме;</w:t>
            </w:r>
          </w:p>
          <w:p w14:paraId="6062D7FB" w14:textId="77777777" w:rsidR="00384F17" w:rsidRPr="00384F17" w:rsidRDefault="00384F17" w:rsidP="00F71322">
            <w:pPr>
              <w:numPr>
                <w:ilvl w:val="0"/>
                <w:numId w:val="30"/>
              </w:numPr>
              <w:ind w:left="284" w:hanging="284"/>
              <w:contextualSpacing/>
              <w:rPr>
                <w:rFonts w:ascii="Times New Roman" w:hAnsi="Times New Roman" w:cs="Times New Roman"/>
                <w:szCs w:val="24"/>
              </w:rPr>
            </w:pPr>
            <w:proofErr w:type="gramStart"/>
            <w:r w:rsidRPr="00384F17">
              <w:rPr>
                <w:rFonts w:ascii="Times New Roman" w:hAnsi="Times New Roman" w:cs="Times New Roman"/>
                <w:szCs w:val="24"/>
              </w:rPr>
              <w:t>нормы</w:t>
            </w:r>
            <w:proofErr w:type="gramEnd"/>
            <w:r w:rsidRPr="00384F17">
              <w:rPr>
                <w:rFonts w:ascii="Times New Roman" w:hAnsi="Times New Roman" w:cs="Times New Roman"/>
                <w:szCs w:val="24"/>
              </w:rPr>
              <w:t xml:space="preserve"> и правила поведения и общения в деловой профессиональной обстановке;</w:t>
            </w:r>
          </w:p>
          <w:p w14:paraId="4B04AE1F" w14:textId="77777777" w:rsidR="00384F17" w:rsidRPr="00384F17" w:rsidRDefault="00384F17" w:rsidP="00F71322">
            <w:pPr>
              <w:numPr>
                <w:ilvl w:val="0"/>
                <w:numId w:val="30"/>
              </w:numPr>
              <w:ind w:left="284" w:hanging="284"/>
              <w:contextualSpacing/>
              <w:rPr>
                <w:rFonts w:ascii="Times New Roman" w:hAnsi="Times New Roman" w:cs="Times New Roman"/>
                <w:szCs w:val="24"/>
              </w:rPr>
            </w:pPr>
            <w:proofErr w:type="gramStart"/>
            <w:r w:rsidRPr="00384F17">
              <w:rPr>
                <w:rFonts w:ascii="Times New Roman" w:hAnsi="Times New Roman" w:cs="Times New Roman"/>
                <w:szCs w:val="24"/>
              </w:rPr>
              <w:t>основные</w:t>
            </w:r>
            <w:proofErr w:type="gramEnd"/>
            <w:r w:rsidRPr="00384F17">
              <w:rPr>
                <w:rFonts w:ascii="Times New Roman" w:hAnsi="Times New Roman" w:cs="Times New Roman"/>
                <w:szCs w:val="24"/>
              </w:rPr>
              <w:t xml:space="preserve"> правила этикета;</w:t>
            </w:r>
          </w:p>
          <w:p w14:paraId="0D98B15C" w14:textId="77777777" w:rsidR="00384F17" w:rsidRPr="00384F17" w:rsidRDefault="00384F17" w:rsidP="00F71322">
            <w:pPr>
              <w:numPr>
                <w:ilvl w:val="0"/>
                <w:numId w:val="30"/>
              </w:numPr>
              <w:ind w:left="284" w:hanging="284"/>
              <w:contextualSpacing/>
              <w:rPr>
                <w:rFonts w:ascii="Times New Roman" w:hAnsi="Times New Roman" w:cs="Times New Roman"/>
                <w:szCs w:val="24"/>
              </w:rPr>
            </w:pPr>
            <w:proofErr w:type="gramStart"/>
            <w:r w:rsidRPr="00384F17">
              <w:rPr>
                <w:rFonts w:ascii="Times New Roman" w:hAnsi="Times New Roman" w:cs="Times New Roman"/>
                <w:szCs w:val="24"/>
              </w:rPr>
              <w:t>основы</w:t>
            </w:r>
            <w:proofErr w:type="gramEnd"/>
            <w:r w:rsidRPr="00384F17">
              <w:rPr>
                <w:rFonts w:ascii="Times New Roman" w:hAnsi="Times New Roman" w:cs="Times New Roman"/>
                <w:szCs w:val="24"/>
              </w:rPr>
              <w:t xml:space="preserve"> психологии производственных отношений;</w:t>
            </w:r>
          </w:p>
          <w:p w14:paraId="35D8BE96" w14:textId="77777777" w:rsidR="00384F17" w:rsidRPr="00384F17" w:rsidRDefault="00384F17" w:rsidP="00F71322">
            <w:pPr>
              <w:numPr>
                <w:ilvl w:val="0"/>
                <w:numId w:val="30"/>
              </w:numPr>
              <w:ind w:left="284" w:hanging="284"/>
              <w:contextualSpacing/>
              <w:rPr>
                <w:rFonts w:ascii="Times New Roman" w:hAnsi="Times New Roman" w:cs="Times New Roman"/>
                <w:szCs w:val="24"/>
              </w:rPr>
            </w:pPr>
            <w:proofErr w:type="gramStart"/>
            <w:r w:rsidRPr="00384F17">
              <w:rPr>
                <w:rFonts w:ascii="Times New Roman" w:hAnsi="Times New Roman" w:cs="Times New Roman"/>
                <w:szCs w:val="24"/>
              </w:rPr>
              <w:t>основы</w:t>
            </w:r>
            <w:proofErr w:type="gramEnd"/>
            <w:r w:rsidRPr="00384F17">
              <w:rPr>
                <w:rFonts w:ascii="Times New Roman" w:hAnsi="Times New Roman" w:cs="Times New Roman"/>
                <w:szCs w:val="24"/>
              </w:rPr>
              <w:t xml:space="preserve"> управления и </w:t>
            </w:r>
            <w:proofErr w:type="spellStart"/>
            <w:r w:rsidRPr="00384F17">
              <w:rPr>
                <w:rFonts w:ascii="Times New Roman" w:hAnsi="Times New Roman" w:cs="Times New Roman"/>
                <w:szCs w:val="24"/>
              </w:rPr>
              <w:t>конфликтологии</w:t>
            </w:r>
            <w:proofErr w:type="spellEnd"/>
            <w:r w:rsidRPr="00384F17">
              <w:rPr>
                <w:rFonts w:ascii="Times New Roman" w:hAnsi="Times New Roman" w:cs="Times New Roman"/>
                <w:szCs w:val="24"/>
              </w:rPr>
              <w:t>;</w:t>
            </w:r>
          </w:p>
          <w:p w14:paraId="571441C1" w14:textId="77777777" w:rsidR="00384F17" w:rsidRPr="00384F17" w:rsidRDefault="00384F17" w:rsidP="00F71322">
            <w:pPr>
              <w:numPr>
                <w:ilvl w:val="0"/>
                <w:numId w:val="30"/>
              </w:numPr>
              <w:ind w:left="284" w:hanging="284"/>
              <w:contextualSpacing/>
              <w:rPr>
                <w:rFonts w:ascii="Times New Roman" w:hAnsi="Times New Roman" w:cs="Times New Roman"/>
                <w:szCs w:val="24"/>
              </w:rPr>
            </w:pPr>
            <w:proofErr w:type="gramStart"/>
            <w:r w:rsidRPr="00384F17">
              <w:rPr>
                <w:rFonts w:ascii="Times New Roman" w:hAnsi="Times New Roman" w:cs="Times New Roman"/>
                <w:szCs w:val="24"/>
              </w:rPr>
              <w:t>составляющие</w:t>
            </w:r>
            <w:proofErr w:type="gramEnd"/>
            <w:r w:rsidRPr="00384F17">
              <w:rPr>
                <w:rFonts w:ascii="Times New Roman" w:hAnsi="Times New Roman" w:cs="Times New Roman"/>
                <w:szCs w:val="24"/>
              </w:rPr>
              <w:t xml:space="preserve"> внешнего облика делового человека: костюм, прическа, аксессуары;</w:t>
            </w:r>
          </w:p>
          <w:p w14:paraId="3F2B6AF8" w14:textId="77777777" w:rsidR="00384F17" w:rsidRPr="00384F17" w:rsidRDefault="00384F17" w:rsidP="00F71322">
            <w:pPr>
              <w:numPr>
                <w:ilvl w:val="0"/>
                <w:numId w:val="30"/>
              </w:numPr>
              <w:ind w:left="284" w:hanging="284"/>
              <w:contextualSpacing/>
              <w:rPr>
                <w:rFonts w:ascii="Times New Roman" w:hAnsi="Times New Roman" w:cs="Times New Roman"/>
                <w:szCs w:val="24"/>
              </w:rPr>
            </w:pPr>
            <w:proofErr w:type="gramStart"/>
            <w:r w:rsidRPr="00384F17">
              <w:rPr>
                <w:rFonts w:ascii="Times New Roman" w:hAnsi="Times New Roman" w:cs="Times New Roman"/>
                <w:szCs w:val="24"/>
              </w:rPr>
              <w:t>правила</w:t>
            </w:r>
            <w:proofErr w:type="gramEnd"/>
            <w:r w:rsidRPr="00384F17">
              <w:rPr>
                <w:rFonts w:ascii="Times New Roman" w:hAnsi="Times New Roman" w:cs="Times New Roman"/>
                <w:szCs w:val="24"/>
              </w:rPr>
              <w:t xml:space="preserve"> организации рабочего пространства для индивидуальной работы и профессионального общения;</w:t>
            </w:r>
          </w:p>
          <w:p w14:paraId="7FB38E79" w14:textId="77777777" w:rsidR="00384F17" w:rsidRPr="00384F17" w:rsidRDefault="00384F17" w:rsidP="00F71322">
            <w:pPr>
              <w:numPr>
                <w:ilvl w:val="0"/>
                <w:numId w:val="30"/>
              </w:numPr>
              <w:ind w:left="284" w:hanging="284"/>
              <w:contextualSpacing/>
              <w:rPr>
                <w:rFonts w:ascii="Times New Roman" w:hAnsi="Times New Roman" w:cs="Times New Roman"/>
                <w:szCs w:val="24"/>
              </w:rPr>
            </w:pPr>
            <w:proofErr w:type="gramStart"/>
            <w:r w:rsidRPr="00384F17">
              <w:rPr>
                <w:rFonts w:ascii="Times New Roman" w:hAnsi="Times New Roman" w:cs="Times New Roman"/>
                <w:szCs w:val="24"/>
              </w:rPr>
              <w:t>понятие</w:t>
            </w:r>
            <w:proofErr w:type="gramEnd"/>
            <w:r w:rsidRPr="00384F17">
              <w:rPr>
                <w:rFonts w:ascii="Times New Roman" w:hAnsi="Times New Roman" w:cs="Times New Roman"/>
                <w:szCs w:val="24"/>
              </w:rPr>
              <w:t>, сущность и структуру противодействия коррупции;</w:t>
            </w:r>
          </w:p>
          <w:p w14:paraId="266DA4C1" w14:textId="77777777" w:rsidR="00384F17" w:rsidRPr="00384F17" w:rsidRDefault="00384F17" w:rsidP="00F71322">
            <w:pPr>
              <w:numPr>
                <w:ilvl w:val="0"/>
                <w:numId w:val="30"/>
              </w:numPr>
              <w:ind w:left="284" w:hanging="284"/>
              <w:contextualSpacing/>
              <w:rPr>
                <w:rFonts w:ascii="Times New Roman" w:hAnsi="Times New Roman" w:cs="Times New Roman"/>
                <w:szCs w:val="24"/>
              </w:rPr>
            </w:pPr>
            <w:proofErr w:type="gramStart"/>
            <w:r w:rsidRPr="00384F17">
              <w:rPr>
                <w:rFonts w:ascii="Times New Roman" w:hAnsi="Times New Roman" w:cs="Times New Roman"/>
                <w:szCs w:val="24"/>
              </w:rPr>
              <w:t>исторические</w:t>
            </w:r>
            <w:proofErr w:type="gramEnd"/>
            <w:r w:rsidRPr="00384F17">
              <w:rPr>
                <w:rFonts w:ascii="Times New Roman" w:hAnsi="Times New Roman" w:cs="Times New Roman"/>
                <w:szCs w:val="24"/>
              </w:rPr>
              <w:t xml:space="preserve"> корни коррупции;</w:t>
            </w:r>
          </w:p>
          <w:p w14:paraId="57565010" w14:textId="77777777" w:rsidR="00384F17" w:rsidRPr="00384F17" w:rsidRDefault="00384F17" w:rsidP="00F71322">
            <w:pPr>
              <w:numPr>
                <w:ilvl w:val="0"/>
                <w:numId w:val="30"/>
              </w:numPr>
              <w:ind w:left="284" w:hanging="284"/>
              <w:contextualSpacing/>
              <w:rPr>
                <w:rFonts w:ascii="Times New Roman" w:hAnsi="Times New Roman" w:cs="Times New Roman"/>
                <w:szCs w:val="24"/>
              </w:rPr>
            </w:pPr>
            <w:proofErr w:type="gramStart"/>
            <w:r w:rsidRPr="00384F17">
              <w:rPr>
                <w:rFonts w:ascii="Times New Roman" w:hAnsi="Times New Roman" w:cs="Times New Roman"/>
                <w:szCs w:val="24"/>
              </w:rPr>
              <w:t>характеристику</w:t>
            </w:r>
            <w:proofErr w:type="gramEnd"/>
            <w:r w:rsidRPr="00384F17">
              <w:rPr>
                <w:rFonts w:ascii="Times New Roman" w:hAnsi="Times New Roman" w:cs="Times New Roman"/>
                <w:szCs w:val="24"/>
              </w:rPr>
              <w:t xml:space="preserve"> правонарушений коррупционной направленности.</w:t>
            </w:r>
          </w:p>
        </w:tc>
      </w:tr>
    </w:tbl>
    <w:p w14:paraId="2DC7B7E3" w14:textId="77777777" w:rsidR="00384F17" w:rsidRPr="00384F17" w:rsidRDefault="00384F17" w:rsidP="00384F17">
      <w:pPr>
        <w:suppressAutoHyphens/>
        <w:ind w:firstLine="709"/>
        <w:contextualSpacing/>
        <w:jc w:val="both"/>
        <w:rPr>
          <w:rFonts w:ascii="Times New Roman" w:hAnsi="Times New Roman" w:cs="Times New Roman"/>
          <w:sz w:val="24"/>
          <w:szCs w:val="24"/>
        </w:rPr>
      </w:pPr>
    </w:p>
    <w:p w14:paraId="61E64299" w14:textId="77777777" w:rsidR="00384F17" w:rsidRPr="00384F17" w:rsidRDefault="00384F17" w:rsidP="00384F17">
      <w:pPr>
        <w:rPr>
          <w:rFonts w:ascii="Times New Roman" w:hAnsi="Times New Roman"/>
          <w:b/>
          <w:sz w:val="24"/>
          <w:szCs w:val="24"/>
        </w:rPr>
      </w:pPr>
    </w:p>
    <w:p w14:paraId="5995DE31" w14:textId="77777777" w:rsidR="00384F17" w:rsidRPr="00384F17" w:rsidRDefault="00384F17" w:rsidP="00384F17">
      <w:pPr>
        <w:rPr>
          <w:rFonts w:ascii="Times New Roman" w:hAnsi="Times New Roman"/>
          <w:b/>
          <w:sz w:val="24"/>
          <w:szCs w:val="24"/>
        </w:rPr>
      </w:pPr>
      <w:r w:rsidRPr="00384F17">
        <w:rPr>
          <w:rFonts w:ascii="Times New Roman" w:hAnsi="Times New Roman"/>
          <w:b/>
          <w:sz w:val="24"/>
          <w:szCs w:val="24"/>
        </w:rPr>
        <w:br w:type="page"/>
      </w:r>
    </w:p>
    <w:p w14:paraId="6579EC3E" w14:textId="77777777" w:rsidR="00384F17" w:rsidRPr="00384F17" w:rsidRDefault="00384F17" w:rsidP="00384F17">
      <w:pPr>
        <w:suppressAutoHyphens/>
        <w:contextualSpacing/>
        <w:jc w:val="center"/>
        <w:rPr>
          <w:rFonts w:ascii="Times New Roman" w:hAnsi="Times New Roman"/>
          <w:b/>
          <w:sz w:val="24"/>
          <w:szCs w:val="24"/>
        </w:rPr>
      </w:pPr>
      <w:r w:rsidRPr="00384F17">
        <w:rPr>
          <w:rFonts w:ascii="Times New Roman" w:hAnsi="Times New Roman"/>
          <w:b/>
          <w:sz w:val="24"/>
          <w:szCs w:val="24"/>
        </w:rPr>
        <w:lastRenderedPageBreak/>
        <w:t>2. СТРУКТУРА И СОДЕРЖАНИЕ УЧЕБНОЙ ДИСЦИПЛИНЫ</w:t>
      </w:r>
    </w:p>
    <w:p w14:paraId="1168FCB0" w14:textId="77777777" w:rsidR="00384F17" w:rsidRPr="00384F17" w:rsidRDefault="00384F17" w:rsidP="00384F17">
      <w:pPr>
        <w:suppressAutoHyphens/>
        <w:ind w:firstLine="709"/>
        <w:contextualSpacing/>
        <w:rPr>
          <w:rFonts w:ascii="Times New Roman" w:hAnsi="Times New Roman"/>
          <w:b/>
          <w:sz w:val="24"/>
          <w:szCs w:val="24"/>
        </w:rPr>
      </w:pPr>
      <w:r w:rsidRPr="00384F17">
        <w:rPr>
          <w:rFonts w:ascii="Times New Roman" w:hAnsi="Times New Roman"/>
          <w:b/>
          <w:sz w:val="24"/>
          <w:szCs w:val="24"/>
        </w:rPr>
        <w:t>2.1. Объем учебной дисциплины и виды учебной работы</w:t>
      </w: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384F17" w:rsidRPr="00384F17" w14:paraId="43D7B210" w14:textId="77777777" w:rsidTr="001D5690">
        <w:trPr>
          <w:trHeight w:val="228"/>
        </w:trPr>
        <w:tc>
          <w:tcPr>
            <w:tcW w:w="7905" w:type="dxa"/>
            <w:tcBorders>
              <w:top w:val="single" w:sz="6" w:space="0" w:color="000000"/>
              <w:left w:val="single" w:sz="6" w:space="0" w:color="000000"/>
              <w:bottom w:val="single" w:sz="6" w:space="0" w:color="000000"/>
              <w:right w:val="single" w:sz="6" w:space="0" w:color="000000"/>
            </w:tcBorders>
            <w:vAlign w:val="center"/>
            <w:hideMark/>
          </w:tcPr>
          <w:p w14:paraId="03B2B093" w14:textId="77777777" w:rsidR="00384F17" w:rsidRPr="00384F17" w:rsidRDefault="00384F17" w:rsidP="00384F17">
            <w:pPr>
              <w:suppressAutoHyphens/>
              <w:ind w:firstLine="709"/>
              <w:jc w:val="center"/>
              <w:rPr>
                <w:rFonts w:ascii="Times New Roman" w:hAnsi="Times New Roman" w:cs="Times New Roman"/>
                <w:b/>
                <w:sz w:val="24"/>
                <w:szCs w:val="24"/>
              </w:rPr>
            </w:pPr>
            <w:r w:rsidRPr="00384F17">
              <w:rPr>
                <w:rFonts w:ascii="Times New Roman" w:hAnsi="Times New Roman" w:cs="Times New Roman"/>
                <w:b/>
                <w:sz w:val="24"/>
                <w:szCs w:val="24"/>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92CB990" w14:textId="77777777" w:rsidR="00384F17" w:rsidRPr="00384F17" w:rsidRDefault="00384F17" w:rsidP="00384F17">
            <w:pPr>
              <w:suppressAutoHyphens/>
              <w:rPr>
                <w:rFonts w:ascii="Times New Roman" w:hAnsi="Times New Roman" w:cs="Times New Roman"/>
                <w:b/>
                <w:iCs/>
                <w:sz w:val="24"/>
                <w:szCs w:val="24"/>
              </w:rPr>
            </w:pPr>
            <w:r w:rsidRPr="00384F17">
              <w:rPr>
                <w:rFonts w:ascii="Times New Roman" w:hAnsi="Times New Roman" w:cs="Times New Roman"/>
                <w:b/>
                <w:iCs/>
                <w:sz w:val="24"/>
                <w:szCs w:val="24"/>
              </w:rPr>
              <w:t>Объем часов</w:t>
            </w:r>
          </w:p>
        </w:tc>
      </w:tr>
      <w:tr w:rsidR="00384F17" w:rsidRPr="00384F17" w14:paraId="14053D60" w14:textId="77777777" w:rsidTr="001D5690">
        <w:trPr>
          <w:trHeight w:val="412"/>
        </w:trPr>
        <w:tc>
          <w:tcPr>
            <w:tcW w:w="7905" w:type="dxa"/>
            <w:tcBorders>
              <w:top w:val="single" w:sz="6" w:space="0" w:color="000000"/>
              <w:left w:val="single" w:sz="6" w:space="0" w:color="000000"/>
              <w:bottom w:val="single" w:sz="6" w:space="0" w:color="000000"/>
              <w:right w:val="single" w:sz="6" w:space="0" w:color="000000"/>
            </w:tcBorders>
            <w:vAlign w:val="center"/>
          </w:tcPr>
          <w:p w14:paraId="44D6E741" w14:textId="77777777" w:rsidR="00384F17" w:rsidRPr="00384F17" w:rsidRDefault="00384F17" w:rsidP="00384F17">
            <w:pPr>
              <w:suppressAutoHyphens/>
              <w:rPr>
                <w:rFonts w:ascii="Times New Roman" w:hAnsi="Times New Roman" w:cs="Times New Roman"/>
                <w:b/>
                <w:sz w:val="24"/>
                <w:szCs w:val="24"/>
              </w:rPr>
            </w:pPr>
            <w:r w:rsidRPr="00384F17">
              <w:rPr>
                <w:rFonts w:ascii="Times New Roman" w:hAnsi="Times New Roman" w:cs="Times New Roman"/>
                <w:b/>
                <w:sz w:val="24"/>
                <w:szCs w:val="24"/>
              </w:rPr>
              <w:t>Объем образовательной программы</w:t>
            </w:r>
          </w:p>
          <w:p w14:paraId="0372817B" w14:textId="77777777" w:rsidR="00384F17" w:rsidRPr="00384F17" w:rsidRDefault="00384F17" w:rsidP="00384F17">
            <w:pPr>
              <w:suppressAutoHyphens/>
              <w:rPr>
                <w:rFonts w:ascii="Times New Roman" w:hAnsi="Times New Roman" w:cs="Times New Roman"/>
                <w:b/>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5ADE0F7E" w14:textId="77777777" w:rsidR="00384F17" w:rsidRPr="00384F17" w:rsidRDefault="00384F17" w:rsidP="00384F17">
            <w:pPr>
              <w:suppressAutoHyphens/>
              <w:ind w:firstLine="709"/>
              <w:rPr>
                <w:rFonts w:ascii="Times New Roman" w:hAnsi="Times New Roman" w:cs="Times New Roman"/>
                <w:iCs/>
                <w:sz w:val="24"/>
                <w:szCs w:val="24"/>
              </w:rPr>
            </w:pPr>
            <w:r w:rsidRPr="00384F17">
              <w:rPr>
                <w:rFonts w:ascii="Times New Roman" w:hAnsi="Times New Roman" w:cs="Times New Roman"/>
                <w:iCs/>
                <w:sz w:val="24"/>
                <w:szCs w:val="24"/>
              </w:rPr>
              <w:t>36</w:t>
            </w:r>
          </w:p>
        </w:tc>
      </w:tr>
      <w:tr w:rsidR="00384F17" w:rsidRPr="00384F17" w14:paraId="02364392" w14:textId="77777777" w:rsidTr="001D5690">
        <w:trPr>
          <w:trHeight w:val="265"/>
        </w:trPr>
        <w:tc>
          <w:tcPr>
            <w:tcW w:w="7905" w:type="dxa"/>
            <w:tcBorders>
              <w:top w:val="single" w:sz="6" w:space="0" w:color="000000"/>
              <w:left w:val="single" w:sz="6" w:space="0" w:color="000000"/>
              <w:bottom w:val="single" w:sz="6" w:space="0" w:color="000000"/>
              <w:right w:val="single" w:sz="6" w:space="0" w:color="000000"/>
            </w:tcBorders>
            <w:vAlign w:val="center"/>
          </w:tcPr>
          <w:p w14:paraId="2810553B" w14:textId="77777777" w:rsidR="00384F17" w:rsidRPr="00384F17" w:rsidRDefault="00384F17" w:rsidP="00384F17">
            <w:pPr>
              <w:suppressAutoHyphens/>
              <w:rPr>
                <w:rFonts w:ascii="Times New Roman" w:hAnsi="Times New Roman" w:cs="Times New Roman"/>
                <w:b/>
                <w:sz w:val="24"/>
                <w:szCs w:val="24"/>
              </w:rPr>
            </w:pPr>
            <w:r w:rsidRPr="00384F17">
              <w:rPr>
                <w:rFonts w:ascii="Times New Roman" w:hAnsi="Times New Roman" w:cs="Times New Roman"/>
                <w:b/>
                <w:sz w:val="24"/>
                <w:szCs w:val="24"/>
              </w:rPr>
              <w:t>Объем работы обучающихся во взаимодействии с преподавателем</w:t>
            </w:r>
          </w:p>
          <w:p w14:paraId="15A28B9B" w14:textId="77777777" w:rsidR="00384F17" w:rsidRPr="00384F17" w:rsidRDefault="00384F17" w:rsidP="00384F17">
            <w:pPr>
              <w:suppressAutoHyphens/>
              <w:rPr>
                <w:rFonts w:ascii="Times New Roman" w:hAnsi="Times New Roman" w:cs="Times New Roman"/>
                <w:b/>
                <w:sz w:val="24"/>
                <w:szCs w:val="24"/>
              </w:rPr>
            </w:pP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17D2849D" w14:textId="77777777" w:rsidR="00384F17" w:rsidRPr="00384F17" w:rsidRDefault="00384F17" w:rsidP="00384F17">
            <w:pPr>
              <w:suppressAutoHyphens/>
              <w:ind w:firstLine="709"/>
              <w:rPr>
                <w:rFonts w:ascii="Times New Roman" w:hAnsi="Times New Roman" w:cs="Times New Roman"/>
                <w:iCs/>
                <w:sz w:val="24"/>
                <w:szCs w:val="24"/>
              </w:rPr>
            </w:pPr>
          </w:p>
        </w:tc>
      </w:tr>
      <w:tr w:rsidR="00384F17" w:rsidRPr="00384F17" w14:paraId="4E4F9C37" w14:textId="77777777" w:rsidTr="001D5690">
        <w:tc>
          <w:tcPr>
            <w:tcW w:w="7905" w:type="dxa"/>
            <w:tcBorders>
              <w:top w:val="single" w:sz="6" w:space="0" w:color="000000"/>
              <w:left w:val="single" w:sz="6" w:space="0" w:color="000000"/>
              <w:bottom w:val="single" w:sz="6" w:space="0" w:color="000000"/>
              <w:right w:val="single" w:sz="6" w:space="0" w:color="000000"/>
            </w:tcBorders>
            <w:hideMark/>
          </w:tcPr>
          <w:p w14:paraId="76CAE4EB" w14:textId="77777777" w:rsidR="00384F17" w:rsidRPr="00384F17" w:rsidRDefault="00384F17" w:rsidP="00384F17">
            <w:pPr>
              <w:spacing w:line="360" w:lineRule="auto"/>
              <w:jc w:val="both"/>
              <w:rPr>
                <w:rFonts w:ascii="Times New Roman" w:hAnsi="Times New Roman" w:cs="Times New Roman"/>
                <w:sz w:val="24"/>
                <w:szCs w:val="24"/>
              </w:rPr>
            </w:pPr>
            <w:proofErr w:type="gramStart"/>
            <w:r w:rsidRPr="00384F17">
              <w:rPr>
                <w:rFonts w:ascii="Times New Roman" w:hAnsi="Times New Roman" w:cs="Times New Roman"/>
                <w:sz w:val="24"/>
                <w:szCs w:val="24"/>
              </w:rPr>
              <w:t>в</w:t>
            </w:r>
            <w:proofErr w:type="gramEnd"/>
            <w:r w:rsidRPr="00384F17">
              <w:rPr>
                <w:rFonts w:ascii="Times New Roman" w:hAnsi="Times New Roman" w:cs="Times New Roman"/>
                <w:sz w:val="24"/>
                <w:szCs w:val="24"/>
              </w:rPr>
              <w:t xml:space="preserve"> </w:t>
            </w:r>
            <w:proofErr w:type="spellStart"/>
            <w:r w:rsidRPr="00384F17">
              <w:rPr>
                <w:rFonts w:ascii="Times New Roman" w:hAnsi="Times New Roman" w:cs="Times New Roman"/>
                <w:sz w:val="24"/>
                <w:szCs w:val="24"/>
              </w:rPr>
              <w:t>т.ч</w:t>
            </w:r>
            <w:proofErr w:type="spellEnd"/>
            <w:r w:rsidRPr="00384F17">
              <w:rPr>
                <w:rFonts w:ascii="Times New Roman" w:hAnsi="Times New Roman" w:cs="Times New Roman"/>
                <w:sz w:val="24"/>
                <w:szCs w:val="24"/>
              </w:rPr>
              <w:t>.:</w:t>
            </w:r>
          </w:p>
        </w:tc>
        <w:tc>
          <w:tcPr>
            <w:tcW w:w="1800" w:type="dxa"/>
            <w:tcBorders>
              <w:top w:val="single" w:sz="6" w:space="0" w:color="000000"/>
              <w:left w:val="single" w:sz="6" w:space="0" w:color="000000"/>
              <w:bottom w:val="single" w:sz="6" w:space="0" w:color="000000"/>
              <w:right w:val="single" w:sz="6" w:space="0" w:color="000000"/>
            </w:tcBorders>
          </w:tcPr>
          <w:p w14:paraId="60BD0402" w14:textId="77777777" w:rsidR="00384F17" w:rsidRPr="00384F17" w:rsidRDefault="00384F17" w:rsidP="00384F17">
            <w:pPr>
              <w:spacing w:line="360" w:lineRule="auto"/>
              <w:jc w:val="center"/>
              <w:rPr>
                <w:rFonts w:ascii="Times New Roman" w:hAnsi="Times New Roman" w:cs="Times New Roman"/>
                <w:sz w:val="24"/>
                <w:szCs w:val="24"/>
              </w:rPr>
            </w:pPr>
          </w:p>
        </w:tc>
      </w:tr>
      <w:tr w:rsidR="00384F17" w:rsidRPr="00384F17" w14:paraId="088E6CE6" w14:textId="77777777" w:rsidTr="001D5690">
        <w:tc>
          <w:tcPr>
            <w:tcW w:w="7905" w:type="dxa"/>
            <w:tcBorders>
              <w:top w:val="single" w:sz="6" w:space="0" w:color="000000"/>
              <w:left w:val="single" w:sz="6" w:space="0" w:color="000000"/>
              <w:bottom w:val="single" w:sz="6" w:space="0" w:color="000000"/>
              <w:right w:val="single" w:sz="6" w:space="0" w:color="000000"/>
            </w:tcBorders>
            <w:vAlign w:val="center"/>
            <w:hideMark/>
          </w:tcPr>
          <w:p w14:paraId="5F28BB80" w14:textId="77777777" w:rsidR="00384F17" w:rsidRPr="00384F17" w:rsidRDefault="00384F17" w:rsidP="00384F17">
            <w:pPr>
              <w:suppressAutoHyphens/>
              <w:spacing w:line="360" w:lineRule="auto"/>
              <w:rPr>
                <w:rFonts w:ascii="Times New Roman" w:hAnsi="Times New Roman" w:cs="Times New Roman"/>
                <w:sz w:val="24"/>
                <w:szCs w:val="24"/>
              </w:rPr>
            </w:pPr>
            <w:proofErr w:type="gramStart"/>
            <w:r w:rsidRPr="00384F17">
              <w:rPr>
                <w:rFonts w:ascii="Times New Roman" w:hAnsi="Times New Roman" w:cs="Times New Roman"/>
                <w:sz w:val="24"/>
                <w:szCs w:val="24"/>
              </w:rPr>
              <w:t>теоретическое</w:t>
            </w:r>
            <w:proofErr w:type="gramEnd"/>
            <w:r w:rsidRPr="00384F17">
              <w:rPr>
                <w:rFonts w:ascii="Times New Roman" w:hAnsi="Times New Roman" w:cs="Times New Roman"/>
                <w:sz w:val="24"/>
                <w:szCs w:val="24"/>
              </w:rPr>
              <w:t xml:space="preserve"> обучение</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38AE0F51" w14:textId="77777777" w:rsidR="00384F17" w:rsidRPr="00384F17" w:rsidRDefault="00384F17" w:rsidP="00384F17">
            <w:pPr>
              <w:suppressAutoHyphens/>
              <w:spacing w:line="360" w:lineRule="auto"/>
              <w:jc w:val="center"/>
              <w:rPr>
                <w:rFonts w:ascii="Times New Roman" w:hAnsi="Times New Roman" w:cs="Times New Roman"/>
                <w:iCs/>
                <w:sz w:val="24"/>
                <w:szCs w:val="24"/>
              </w:rPr>
            </w:pPr>
            <w:r w:rsidRPr="00384F17">
              <w:rPr>
                <w:rFonts w:ascii="Times New Roman" w:hAnsi="Times New Roman" w:cs="Times New Roman"/>
                <w:iCs/>
                <w:sz w:val="24"/>
                <w:szCs w:val="24"/>
              </w:rPr>
              <w:t>10</w:t>
            </w:r>
          </w:p>
        </w:tc>
      </w:tr>
      <w:tr w:rsidR="00384F17" w:rsidRPr="00384F17" w14:paraId="6C4C73CD" w14:textId="77777777" w:rsidTr="001D5690">
        <w:tc>
          <w:tcPr>
            <w:tcW w:w="7905" w:type="dxa"/>
            <w:tcBorders>
              <w:top w:val="single" w:sz="6" w:space="0" w:color="000000"/>
              <w:left w:val="single" w:sz="6" w:space="0" w:color="000000"/>
              <w:bottom w:val="single" w:sz="6" w:space="0" w:color="000000"/>
              <w:right w:val="single" w:sz="6" w:space="0" w:color="000000"/>
            </w:tcBorders>
            <w:vAlign w:val="center"/>
            <w:hideMark/>
          </w:tcPr>
          <w:p w14:paraId="5AF45831" w14:textId="77777777" w:rsidR="00384F17" w:rsidRPr="00384F17" w:rsidRDefault="00384F17" w:rsidP="00384F17">
            <w:pPr>
              <w:suppressAutoHyphens/>
              <w:spacing w:line="360" w:lineRule="auto"/>
              <w:rPr>
                <w:rFonts w:ascii="Times New Roman" w:hAnsi="Times New Roman" w:cs="Times New Roman"/>
                <w:sz w:val="24"/>
                <w:szCs w:val="24"/>
              </w:rPr>
            </w:pPr>
            <w:proofErr w:type="gramStart"/>
            <w:r w:rsidRPr="00384F17">
              <w:rPr>
                <w:rFonts w:ascii="Times New Roman" w:hAnsi="Times New Roman" w:cs="Times New Roman"/>
                <w:sz w:val="24"/>
                <w:szCs w:val="24"/>
              </w:rPr>
              <w:t>практические</w:t>
            </w:r>
            <w:proofErr w:type="gramEnd"/>
            <w:r w:rsidRPr="00384F17">
              <w:rPr>
                <w:rFonts w:ascii="Times New Roman" w:hAnsi="Times New Roman" w:cs="Times New Roman"/>
                <w:sz w:val="24"/>
                <w:szCs w:val="24"/>
              </w:rPr>
              <w:t xml:space="preserve"> занятия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6AE8492F" w14:textId="77777777" w:rsidR="00384F17" w:rsidRPr="00384F17" w:rsidRDefault="00384F17" w:rsidP="00384F17">
            <w:pPr>
              <w:suppressAutoHyphens/>
              <w:spacing w:line="360" w:lineRule="auto"/>
              <w:jc w:val="center"/>
              <w:rPr>
                <w:rFonts w:ascii="Times New Roman" w:hAnsi="Times New Roman" w:cs="Times New Roman"/>
                <w:iCs/>
                <w:sz w:val="24"/>
                <w:szCs w:val="24"/>
              </w:rPr>
            </w:pPr>
            <w:r w:rsidRPr="00384F17">
              <w:rPr>
                <w:rFonts w:ascii="Times New Roman" w:hAnsi="Times New Roman" w:cs="Times New Roman"/>
                <w:iCs/>
                <w:sz w:val="24"/>
                <w:szCs w:val="24"/>
              </w:rPr>
              <w:t>25</w:t>
            </w:r>
          </w:p>
        </w:tc>
      </w:tr>
      <w:tr w:rsidR="00384F17" w:rsidRPr="00384F17" w14:paraId="0BEAC1B3" w14:textId="77777777" w:rsidTr="001D5690">
        <w:tc>
          <w:tcPr>
            <w:tcW w:w="7905" w:type="dxa"/>
            <w:tcBorders>
              <w:top w:val="single" w:sz="6" w:space="0" w:color="000000"/>
              <w:left w:val="single" w:sz="6" w:space="0" w:color="000000"/>
              <w:bottom w:val="single" w:sz="6" w:space="0" w:color="000000"/>
              <w:right w:val="single" w:sz="6" w:space="0" w:color="000000"/>
            </w:tcBorders>
            <w:vAlign w:val="center"/>
            <w:hideMark/>
          </w:tcPr>
          <w:p w14:paraId="4C0376AF" w14:textId="77777777" w:rsidR="00384F17" w:rsidRPr="00384F17" w:rsidRDefault="00384F17" w:rsidP="00384F17">
            <w:pPr>
              <w:suppressAutoHyphens/>
              <w:spacing w:line="360" w:lineRule="auto"/>
              <w:rPr>
                <w:rFonts w:ascii="Times New Roman" w:hAnsi="Times New Roman" w:cs="Times New Roman"/>
                <w:sz w:val="24"/>
                <w:szCs w:val="24"/>
              </w:rPr>
            </w:pPr>
            <w:r w:rsidRPr="00384F17">
              <w:rPr>
                <w:rFonts w:ascii="Times New Roman" w:hAnsi="Times New Roman" w:cs="Times New Roman"/>
                <w:sz w:val="24"/>
                <w:szCs w:val="24"/>
              </w:rPr>
              <w:t xml:space="preserve">Самостоятельная работа </w:t>
            </w:r>
          </w:p>
        </w:tc>
        <w:tc>
          <w:tcPr>
            <w:tcW w:w="1800" w:type="dxa"/>
            <w:tcBorders>
              <w:top w:val="single" w:sz="6" w:space="0" w:color="000000"/>
              <w:left w:val="single" w:sz="6" w:space="0" w:color="000000"/>
              <w:bottom w:val="single" w:sz="6" w:space="0" w:color="000000"/>
              <w:right w:val="single" w:sz="6" w:space="0" w:color="000000"/>
            </w:tcBorders>
            <w:vAlign w:val="center"/>
          </w:tcPr>
          <w:p w14:paraId="3BECF11D" w14:textId="77777777" w:rsidR="00384F17" w:rsidRPr="00384F17" w:rsidRDefault="00384F17" w:rsidP="00384F17">
            <w:pPr>
              <w:suppressAutoHyphens/>
              <w:spacing w:line="360" w:lineRule="auto"/>
              <w:jc w:val="center"/>
              <w:rPr>
                <w:rFonts w:ascii="Times New Roman" w:hAnsi="Times New Roman" w:cs="Times New Roman"/>
                <w:iCs/>
                <w:sz w:val="24"/>
                <w:szCs w:val="24"/>
              </w:rPr>
            </w:pPr>
          </w:p>
        </w:tc>
      </w:tr>
      <w:tr w:rsidR="00384F17" w:rsidRPr="00384F17" w14:paraId="19A3AEC3" w14:textId="77777777" w:rsidTr="001D5690">
        <w:tc>
          <w:tcPr>
            <w:tcW w:w="7905" w:type="dxa"/>
            <w:tcBorders>
              <w:top w:val="single" w:sz="6" w:space="0" w:color="000000"/>
              <w:left w:val="single" w:sz="6" w:space="0" w:color="000000"/>
              <w:bottom w:val="single" w:sz="6" w:space="0" w:color="000000"/>
              <w:right w:val="single" w:sz="6" w:space="0" w:color="000000"/>
            </w:tcBorders>
            <w:vAlign w:val="center"/>
            <w:hideMark/>
          </w:tcPr>
          <w:p w14:paraId="4815B38A" w14:textId="77777777" w:rsidR="00384F17" w:rsidRPr="00384F17" w:rsidRDefault="00384F17" w:rsidP="00384F17">
            <w:pPr>
              <w:suppressAutoHyphens/>
              <w:spacing w:line="360" w:lineRule="auto"/>
              <w:rPr>
                <w:b/>
                <w:iCs/>
              </w:rPr>
            </w:pPr>
            <w:r w:rsidRPr="00384F17">
              <w:rPr>
                <w:rFonts w:ascii="Times New Roman" w:hAnsi="Times New Roman"/>
                <w:b/>
                <w:sz w:val="24"/>
                <w:szCs w:val="24"/>
              </w:rPr>
              <w:t>Промежуточная аттестация в форме зачета</w:t>
            </w:r>
            <w:r w:rsidRPr="00384F17">
              <w:rPr>
                <w:b/>
                <w:iCs/>
              </w:rPr>
              <w:t xml:space="preserve"> </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039581DD" w14:textId="77777777" w:rsidR="00384F17" w:rsidRPr="00384F17" w:rsidRDefault="00384F17" w:rsidP="00384F17">
            <w:pPr>
              <w:suppressAutoHyphens/>
              <w:spacing w:line="360" w:lineRule="auto"/>
              <w:jc w:val="center"/>
              <w:rPr>
                <w:rFonts w:ascii="Times New Roman" w:hAnsi="Times New Roman" w:cs="Times New Roman"/>
                <w:b/>
                <w:iCs/>
                <w:sz w:val="24"/>
                <w:szCs w:val="24"/>
              </w:rPr>
            </w:pPr>
            <w:r w:rsidRPr="00384F17">
              <w:rPr>
                <w:rFonts w:ascii="Times New Roman" w:hAnsi="Times New Roman" w:cs="Times New Roman"/>
                <w:b/>
                <w:iCs/>
                <w:sz w:val="24"/>
                <w:szCs w:val="24"/>
              </w:rPr>
              <w:t>1</w:t>
            </w:r>
          </w:p>
        </w:tc>
      </w:tr>
    </w:tbl>
    <w:p w14:paraId="37744083" w14:textId="77777777" w:rsidR="00384F17" w:rsidRPr="00384F17" w:rsidRDefault="00384F17" w:rsidP="00384F17">
      <w:pPr>
        <w:suppressAutoHyphens/>
        <w:contextualSpacing/>
        <w:rPr>
          <w:rFonts w:ascii="Times New Roman" w:hAnsi="Times New Roman"/>
          <w:b/>
          <w:sz w:val="24"/>
          <w:szCs w:val="24"/>
        </w:rPr>
      </w:pPr>
    </w:p>
    <w:p w14:paraId="01DBBAFC" w14:textId="77777777" w:rsidR="00384F17" w:rsidRPr="00384F17" w:rsidRDefault="00384F17" w:rsidP="00384F17">
      <w:pPr>
        <w:jc w:val="center"/>
        <w:rPr>
          <w:rFonts w:ascii="Times New Roman" w:hAnsi="Times New Roman"/>
          <w:b/>
          <w:sz w:val="24"/>
          <w:szCs w:val="24"/>
        </w:rPr>
      </w:pPr>
      <w:r w:rsidRPr="00384F17">
        <w:rPr>
          <w:rFonts w:ascii="Times New Roman" w:hAnsi="Times New Roman"/>
          <w:b/>
          <w:sz w:val="24"/>
          <w:szCs w:val="24"/>
        </w:rPr>
        <w:t>3. УСЛОВИЯ РЕАЛИЗАЦИИ ПРОГРАММЫ</w:t>
      </w:r>
    </w:p>
    <w:p w14:paraId="65A0FD68" w14:textId="77777777" w:rsidR="00384F17" w:rsidRPr="00384F17" w:rsidRDefault="00384F17" w:rsidP="00384F17">
      <w:pPr>
        <w:ind w:firstLine="426"/>
        <w:jc w:val="center"/>
        <w:rPr>
          <w:rFonts w:ascii="Times New Roman" w:hAnsi="Times New Roman"/>
          <w:sz w:val="24"/>
          <w:szCs w:val="24"/>
        </w:rPr>
      </w:pPr>
    </w:p>
    <w:p w14:paraId="6C2670E6" w14:textId="77777777" w:rsidR="00384F17" w:rsidRPr="00384F17" w:rsidRDefault="00384F17" w:rsidP="00384F17">
      <w:pPr>
        <w:suppressAutoHyphens/>
        <w:ind w:firstLine="567"/>
        <w:jc w:val="both"/>
        <w:rPr>
          <w:rFonts w:ascii="Times New Roman" w:hAnsi="Times New Roman"/>
          <w:b/>
          <w:bCs/>
          <w:sz w:val="24"/>
          <w:szCs w:val="24"/>
        </w:rPr>
      </w:pPr>
      <w:r w:rsidRPr="00384F17">
        <w:rPr>
          <w:rFonts w:ascii="Times New Roman" w:hAnsi="Times New Roman"/>
          <w:bCs/>
          <w:sz w:val="24"/>
          <w:szCs w:val="24"/>
        </w:rPr>
        <w:t>3.1.</w:t>
      </w:r>
      <w:r w:rsidRPr="00384F17">
        <w:rPr>
          <w:rFonts w:ascii="Times New Roman" w:hAnsi="Times New Roman"/>
          <w:b/>
          <w:bCs/>
          <w:sz w:val="24"/>
          <w:szCs w:val="24"/>
        </w:rPr>
        <w:t xml:space="preserve"> </w:t>
      </w:r>
      <w:r w:rsidRPr="00384F17">
        <w:rPr>
          <w:rFonts w:ascii="Times New Roman" w:hAnsi="Times New Roman" w:cs="Times New Roman"/>
          <w:bCs/>
          <w:sz w:val="24"/>
          <w:szCs w:val="24"/>
        </w:rPr>
        <w:t>Для реализации программы учебной дисциплины предусмотрены следующие специальные помещения:</w:t>
      </w:r>
    </w:p>
    <w:p w14:paraId="19C60A8A" w14:textId="77777777" w:rsidR="00384F17" w:rsidRPr="00384F17" w:rsidRDefault="00384F17" w:rsidP="00384F17">
      <w:pPr>
        <w:suppressAutoHyphens/>
        <w:autoSpaceDE w:val="0"/>
        <w:autoSpaceDN w:val="0"/>
        <w:adjustRightInd w:val="0"/>
        <w:ind w:firstLine="567"/>
        <w:jc w:val="both"/>
        <w:rPr>
          <w:rFonts w:ascii="Times New Roman" w:hAnsi="Times New Roman" w:cs="Times New Roman"/>
          <w:bCs/>
          <w:i/>
          <w:sz w:val="24"/>
          <w:szCs w:val="24"/>
        </w:rPr>
      </w:pPr>
      <w:r w:rsidRPr="00384F17">
        <w:rPr>
          <w:rFonts w:ascii="Times New Roman" w:hAnsi="Times New Roman" w:cs="Times New Roman"/>
          <w:bCs/>
          <w:sz w:val="24"/>
          <w:szCs w:val="24"/>
        </w:rPr>
        <w:t>Кабинет «Социально-гуманитарных дисциплин»</w:t>
      </w:r>
      <w:r w:rsidRPr="00384F17">
        <w:rPr>
          <w:rFonts w:ascii="Times New Roman" w:hAnsi="Times New Roman" w:cs="Times New Roman"/>
          <w:sz w:val="24"/>
          <w:szCs w:val="24"/>
        </w:rPr>
        <w:t xml:space="preserve">, </w:t>
      </w:r>
      <w:r w:rsidRPr="00384F17">
        <w:rPr>
          <w:rFonts w:ascii="Times New Roman" w:hAnsi="Times New Roman" w:cs="Times New Roman"/>
          <w:bCs/>
          <w:sz w:val="24"/>
          <w:szCs w:val="24"/>
        </w:rPr>
        <w:t>оснащенный в соответствии с п. 6.1.2.1 образовательной программы по профессии:</w:t>
      </w:r>
    </w:p>
    <w:p w14:paraId="5D8F01A9" w14:textId="77777777" w:rsidR="00384F17" w:rsidRPr="00384F17" w:rsidRDefault="00384F17" w:rsidP="00F71322">
      <w:pPr>
        <w:numPr>
          <w:ilvl w:val="0"/>
          <w:numId w:val="36"/>
        </w:numPr>
        <w:suppressAutoHyphens/>
        <w:autoSpaceDE w:val="0"/>
        <w:autoSpaceDN w:val="0"/>
        <w:adjustRightInd w:val="0"/>
        <w:ind w:left="851"/>
        <w:contextualSpacing/>
        <w:jc w:val="both"/>
        <w:rPr>
          <w:rFonts w:ascii="Times New Roman" w:hAnsi="Times New Roman" w:cs="Times New Roman"/>
          <w:bCs/>
          <w:sz w:val="24"/>
          <w:szCs w:val="24"/>
        </w:rPr>
      </w:pPr>
      <w:proofErr w:type="gramStart"/>
      <w:r w:rsidRPr="00384F17">
        <w:rPr>
          <w:rFonts w:ascii="Times New Roman" w:hAnsi="Times New Roman" w:cs="Times New Roman"/>
          <w:bCs/>
          <w:sz w:val="24"/>
          <w:szCs w:val="24"/>
        </w:rPr>
        <w:t>доской</w:t>
      </w:r>
      <w:proofErr w:type="gramEnd"/>
      <w:r w:rsidRPr="00384F17">
        <w:rPr>
          <w:rFonts w:ascii="Times New Roman" w:hAnsi="Times New Roman" w:cs="Times New Roman"/>
          <w:bCs/>
          <w:sz w:val="24"/>
          <w:szCs w:val="24"/>
        </w:rPr>
        <w:t xml:space="preserve"> учебной;</w:t>
      </w:r>
    </w:p>
    <w:p w14:paraId="523F8CB5" w14:textId="77777777" w:rsidR="00384F17" w:rsidRPr="00384F17" w:rsidRDefault="00384F17" w:rsidP="00F71322">
      <w:pPr>
        <w:numPr>
          <w:ilvl w:val="0"/>
          <w:numId w:val="36"/>
        </w:numPr>
        <w:suppressAutoHyphens/>
        <w:autoSpaceDE w:val="0"/>
        <w:autoSpaceDN w:val="0"/>
        <w:adjustRightInd w:val="0"/>
        <w:ind w:left="851"/>
        <w:jc w:val="both"/>
        <w:rPr>
          <w:rFonts w:ascii="Times New Roman" w:hAnsi="Times New Roman" w:cs="Times New Roman"/>
          <w:bCs/>
          <w:sz w:val="24"/>
          <w:szCs w:val="24"/>
        </w:rPr>
      </w:pPr>
      <w:proofErr w:type="gramStart"/>
      <w:r w:rsidRPr="00384F17">
        <w:rPr>
          <w:rFonts w:ascii="Times New Roman" w:hAnsi="Times New Roman" w:cs="Times New Roman"/>
          <w:bCs/>
          <w:sz w:val="24"/>
          <w:szCs w:val="24"/>
        </w:rPr>
        <w:t>рабочим</w:t>
      </w:r>
      <w:proofErr w:type="gramEnd"/>
      <w:r w:rsidRPr="00384F17">
        <w:rPr>
          <w:rFonts w:ascii="Times New Roman" w:hAnsi="Times New Roman" w:cs="Times New Roman"/>
          <w:bCs/>
          <w:sz w:val="24"/>
          <w:szCs w:val="24"/>
        </w:rPr>
        <w:t xml:space="preserve"> местом преподавателя; </w:t>
      </w:r>
    </w:p>
    <w:p w14:paraId="6B05CD33" w14:textId="77777777" w:rsidR="00384F17" w:rsidRPr="00384F17" w:rsidRDefault="00384F17" w:rsidP="00F71322">
      <w:pPr>
        <w:numPr>
          <w:ilvl w:val="0"/>
          <w:numId w:val="36"/>
        </w:numPr>
        <w:suppressAutoHyphens/>
        <w:autoSpaceDE w:val="0"/>
        <w:autoSpaceDN w:val="0"/>
        <w:adjustRightInd w:val="0"/>
        <w:ind w:left="851"/>
        <w:jc w:val="both"/>
        <w:rPr>
          <w:rFonts w:ascii="Times New Roman" w:hAnsi="Times New Roman" w:cs="Times New Roman"/>
          <w:bCs/>
          <w:sz w:val="24"/>
          <w:szCs w:val="24"/>
        </w:rPr>
      </w:pPr>
      <w:proofErr w:type="gramStart"/>
      <w:r w:rsidRPr="00384F17">
        <w:rPr>
          <w:rFonts w:ascii="Times New Roman" w:hAnsi="Times New Roman" w:cs="Times New Roman"/>
          <w:bCs/>
          <w:sz w:val="24"/>
          <w:szCs w:val="24"/>
        </w:rPr>
        <w:t>столами</w:t>
      </w:r>
      <w:proofErr w:type="gramEnd"/>
      <w:r w:rsidRPr="00384F17">
        <w:rPr>
          <w:rFonts w:ascii="Times New Roman" w:hAnsi="Times New Roman" w:cs="Times New Roman"/>
          <w:bCs/>
          <w:sz w:val="24"/>
          <w:szCs w:val="24"/>
        </w:rPr>
        <w:t xml:space="preserve">, стульями (по числу обучающихся); </w:t>
      </w:r>
    </w:p>
    <w:p w14:paraId="589E0860" w14:textId="77777777" w:rsidR="00384F17" w:rsidRPr="00384F17" w:rsidRDefault="00384F17" w:rsidP="00F71322">
      <w:pPr>
        <w:numPr>
          <w:ilvl w:val="0"/>
          <w:numId w:val="36"/>
        </w:numPr>
        <w:suppressAutoHyphens/>
        <w:autoSpaceDE w:val="0"/>
        <w:autoSpaceDN w:val="0"/>
        <w:adjustRightInd w:val="0"/>
        <w:ind w:left="851"/>
        <w:jc w:val="both"/>
        <w:rPr>
          <w:rFonts w:ascii="Times New Roman" w:hAnsi="Times New Roman" w:cs="Times New Roman"/>
          <w:bCs/>
          <w:sz w:val="24"/>
          <w:szCs w:val="24"/>
        </w:rPr>
      </w:pPr>
      <w:proofErr w:type="gramStart"/>
      <w:r w:rsidRPr="00384F17">
        <w:rPr>
          <w:rFonts w:ascii="Times New Roman" w:hAnsi="Times New Roman" w:cs="Times New Roman"/>
          <w:bCs/>
          <w:sz w:val="24"/>
          <w:szCs w:val="24"/>
        </w:rPr>
        <w:t>раздаточного</w:t>
      </w:r>
      <w:proofErr w:type="gramEnd"/>
      <w:r w:rsidRPr="00384F17">
        <w:rPr>
          <w:rFonts w:ascii="Times New Roman" w:hAnsi="Times New Roman" w:cs="Times New Roman"/>
          <w:bCs/>
          <w:sz w:val="24"/>
          <w:szCs w:val="24"/>
        </w:rPr>
        <w:t xml:space="preserve"> дидактического материала.</w:t>
      </w:r>
    </w:p>
    <w:p w14:paraId="41B4259D" w14:textId="77777777" w:rsidR="00384F17" w:rsidRPr="00384F17" w:rsidRDefault="00384F17" w:rsidP="00384F17">
      <w:pPr>
        <w:suppressAutoHyphens/>
        <w:autoSpaceDE w:val="0"/>
        <w:autoSpaceDN w:val="0"/>
        <w:adjustRightInd w:val="0"/>
        <w:ind w:firstLine="709"/>
        <w:jc w:val="both"/>
        <w:rPr>
          <w:rFonts w:ascii="Times New Roman" w:hAnsi="Times New Roman" w:cs="Times New Roman"/>
          <w:bCs/>
          <w:sz w:val="24"/>
          <w:szCs w:val="24"/>
        </w:rPr>
      </w:pPr>
    </w:p>
    <w:p w14:paraId="3713D09A" w14:textId="77777777" w:rsidR="00384F17" w:rsidRPr="00384F17" w:rsidRDefault="00384F17" w:rsidP="00384F17">
      <w:pPr>
        <w:suppressAutoHyphens/>
        <w:autoSpaceDE w:val="0"/>
        <w:autoSpaceDN w:val="0"/>
        <w:adjustRightInd w:val="0"/>
        <w:ind w:firstLine="709"/>
        <w:jc w:val="both"/>
        <w:rPr>
          <w:rFonts w:ascii="Times New Roman" w:hAnsi="Times New Roman" w:cs="Times New Roman"/>
          <w:bCs/>
          <w:sz w:val="24"/>
          <w:szCs w:val="24"/>
        </w:rPr>
      </w:pPr>
      <w:r w:rsidRPr="00384F17">
        <w:rPr>
          <w:rFonts w:ascii="Times New Roman" w:hAnsi="Times New Roman" w:cs="Times New Roman"/>
          <w:bCs/>
          <w:sz w:val="24"/>
          <w:szCs w:val="24"/>
        </w:rPr>
        <w:t>Техническими средствами обучения:</w:t>
      </w:r>
    </w:p>
    <w:p w14:paraId="0E367240" w14:textId="77777777" w:rsidR="00384F17" w:rsidRPr="00384F17" w:rsidRDefault="00384F17" w:rsidP="00F71322">
      <w:pPr>
        <w:numPr>
          <w:ilvl w:val="0"/>
          <w:numId w:val="31"/>
        </w:numPr>
        <w:suppressAutoHyphens/>
        <w:autoSpaceDE w:val="0"/>
        <w:autoSpaceDN w:val="0"/>
        <w:adjustRightInd w:val="0"/>
        <w:ind w:left="993" w:hanging="426"/>
        <w:jc w:val="both"/>
        <w:rPr>
          <w:rFonts w:ascii="Times New Roman" w:hAnsi="Times New Roman" w:cs="Times New Roman"/>
          <w:sz w:val="24"/>
          <w:szCs w:val="24"/>
        </w:rPr>
      </w:pPr>
      <w:proofErr w:type="gramStart"/>
      <w:r w:rsidRPr="00384F17">
        <w:rPr>
          <w:rFonts w:ascii="Times New Roman" w:hAnsi="Times New Roman" w:cs="Times New Roman"/>
          <w:sz w:val="24"/>
          <w:szCs w:val="24"/>
        </w:rPr>
        <w:t>компьютером</w:t>
      </w:r>
      <w:proofErr w:type="gramEnd"/>
      <w:r w:rsidRPr="00384F17">
        <w:rPr>
          <w:rFonts w:ascii="Times New Roman" w:hAnsi="Times New Roman" w:cs="Times New Roman"/>
          <w:sz w:val="24"/>
          <w:szCs w:val="24"/>
        </w:rPr>
        <w:t>;</w:t>
      </w:r>
    </w:p>
    <w:p w14:paraId="59C9AD9B" w14:textId="77777777" w:rsidR="00384F17" w:rsidRPr="00384F17" w:rsidRDefault="00384F17" w:rsidP="00F71322">
      <w:pPr>
        <w:numPr>
          <w:ilvl w:val="0"/>
          <w:numId w:val="31"/>
        </w:numPr>
        <w:suppressAutoHyphens/>
        <w:autoSpaceDE w:val="0"/>
        <w:autoSpaceDN w:val="0"/>
        <w:adjustRightInd w:val="0"/>
        <w:ind w:left="993" w:hanging="426"/>
        <w:jc w:val="both"/>
        <w:rPr>
          <w:rFonts w:ascii="Times New Roman" w:hAnsi="Times New Roman" w:cs="Times New Roman"/>
          <w:sz w:val="24"/>
          <w:szCs w:val="24"/>
        </w:rPr>
      </w:pPr>
      <w:proofErr w:type="gramStart"/>
      <w:r w:rsidRPr="00384F17">
        <w:rPr>
          <w:rFonts w:ascii="Times New Roman" w:hAnsi="Times New Roman" w:cs="Times New Roman"/>
          <w:sz w:val="24"/>
          <w:szCs w:val="24"/>
        </w:rPr>
        <w:t>средствами</w:t>
      </w:r>
      <w:proofErr w:type="gramEnd"/>
      <w:r w:rsidRPr="00384F17">
        <w:rPr>
          <w:rFonts w:ascii="Times New Roman" w:hAnsi="Times New Roman" w:cs="Times New Roman"/>
          <w:sz w:val="24"/>
          <w:szCs w:val="24"/>
        </w:rPr>
        <w:t xml:space="preserve"> </w:t>
      </w:r>
      <w:proofErr w:type="spellStart"/>
      <w:r w:rsidRPr="00384F17">
        <w:rPr>
          <w:rFonts w:ascii="Times New Roman" w:hAnsi="Times New Roman" w:cs="Times New Roman"/>
          <w:sz w:val="24"/>
          <w:szCs w:val="24"/>
        </w:rPr>
        <w:t>аудиовизуализации</w:t>
      </w:r>
      <w:proofErr w:type="spellEnd"/>
      <w:r w:rsidRPr="00384F17">
        <w:rPr>
          <w:rFonts w:ascii="Times New Roman" w:hAnsi="Times New Roman" w:cs="Times New Roman"/>
          <w:sz w:val="24"/>
          <w:szCs w:val="24"/>
        </w:rPr>
        <w:t>;</w:t>
      </w:r>
    </w:p>
    <w:p w14:paraId="29160188" w14:textId="77777777" w:rsidR="00384F17" w:rsidRPr="00384F17" w:rsidRDefault="00384F17" w:rsidP="00F71322">
      <w:pPr>
        <w:numPr>
          <w:ilvl w:val="0"/>
          <w:numId w:val="31"/>
        </w:numPr>
        <w:suppressAutoHyphens/>
        <w:autoSpaceDE w:val="0"/>
        <w:autoSpaceDN w:val="0"/>
        <w:adjustRightInd w:val="0"/>
        <w:ind w:left="993" w:hanging="426"/>
        <w:jc w:val="both"/>
        <w:rPr>
          <w:rFonts w:ascii="Times New Roman" w:hAnsi="Times New Roman" w:cs="Times New Roman"/>
          <w:sz w:val="24"/>
          <w:szCs w:val="24"/>
        </w:rPr>
      </w:pPr>
      <w:proofErr w:type="gramStart"/>
      <w:r w:rsidRPr="00384F17">
        <w:rPr>
          <w:rFonts w:ascii="Times New Roman" w:hAnsi="Times New Roman" w:cs="Times New Roman"/>
          <w:sz w:val="24"/>
          <w:szCs w:val="24"/>
        </w:rPr>
        <w:t>мультимедийным</w:t>
      </w:r>
      <w:proofErr w:type="gramEnd"/>
      <w:r w:rsidRPr="00384F17">
        <w:rPr>
          <w:rFonts w:ascii="Times New Roman" w:hAnsi="Times New Roman" w:cs="Times New Roman"/>
          <w:sz w:val="24"/>
          <w:szCs w:val="24"/>
        </w:rPr>
        <w:t xml:space="preserve"> проектором; </w:t>
      </w:r>
    </w:p>
    <w:p w14:paraId="4C45794D" w14:textId="77777777" w:rsidR="00384F17" w:rsidRPr="00384F17" w:rsidRDefault="00384F17" w:rsidP="00F71322">
      <w:pPr>
        <w:numPr>
          <w:ilvl w:val="0"/>
          <w:numId w:val="31"/>
        </w:numPr>
        <w:suppressAutoHyphens/>
        <w:autoSpaceDE w:val="0"/>
        <w:autoSpaceDN w:val="0"/>
        <w:adjustRightInd w:val="0"/>
        <w:ind w:left="993" w:hanging="426"/>
        <w:jc w:val="both"/>
        <w:rPr>
          <w:rFonts w:ascii="Times New Roman" w:hAnsi="Times New Roman" w:cs="Times New Roman"/>
          <w:sz w:val="24"/>
          <w:szCs w:val="24"/>
        </w:rPr>
      </w:pPr>
      <w:proofErr w:type="gramStart"/>
      <w:r w:rsidRPr="00384F17">
        <w:rPr>
          <w:rFonts w:ascii="Times New Roman" w:hAnsi="Times New Roman" w:cs="Times New Roman"/>
          <w:sz w:val="24"/>
          <w:szCs w:val="24"/>
        </w:rPr>
        <w:t>наглядными</w:t>
      </w:r>
      <w:proofErr w:type="gramEnd"/>
      <w:r w:rsidRPr="00384F17">
        <w:rPr>
          <w:rFonts w:ascii="Times New Roman" w:hAnsi="Times New Roman" w:cs="Times New Roman"/>
          <w:sz w:val="24"/>
          <w:szCs w:val="24"/>
        </w:rPr>
        <w:t xml:space="preserve"> пособиями (плакатами, </w:t>
      </w:r>
      <w:r w:rsidRPr="00384F17">
        <w:rPr>
          <w:rFonts w:ascii="Times New Roman" w:hAnsi="Times New Roman" w:cs="Times New Roman"/>
          <w:sz w:val="24"/>
          <w:szCs w:val="24"/>
          <w:lang w:val="en-US"/>
        </w:rPr>
        <w:t>DVD</w:t>
      </w:r>
      <w:r w:rsidRPr="00384F17">
        <w:rPr>
          <w:rFonts w:ascii="Times New Roman" w:hAnsi="Times New Roman" w:cs="Times New Roman"/>
          <w:sz w:val="24"/>
          <w:szCs w:val="24"/>
        </w:rPr>
        <w:t xml:space="preserve"> фильмами, мультимедийными пособиями).</w:t>
      </w:r>
    </w:p>
    <w:p w14:paraId="204B4FF9" w14:textId="77777777" w:rsidR="00384F17" w:rsidRPr="00384F17" w:rsidRDefault="00384F17" w:rsidP="00384F17">
      <w:pPr>
        <w:suppressAutoHyphens/>
        <w:autoSpaceDE w:val="0"/>
        <w:autoSpaceDN w:val="0"/>
        <w:adjustRightInd w:val="0"/>
        <w:ind w:firstLine="851"/>
        <w:jc w:val="both"/>
        <w:rPr>
          <w:rFonts w:ascii="Times New Roman" w:hAnsi="Times New Roman"/>
          <w:b/>
          <w:bCs/>
          <w:sz w:val="24"/>
          <w:szCs w:val="24"/>
        </w:rPr>
      </w:pPr>
    </w:p>
    <w:p w14:paraId="0447C480" w14:textId="77777777" w:rsidR="00384F17" w:rsidRPr="00384F17" w:rsidRDefault="00384F17" w:rsidP="00384F17">
      <w:pPr>
        <w:suppressAutoHyphens/>
        <w:autoSpaceDE w:val="0"/>
        <w:autoSpaceDN w:val="0"/>
        <w:adjustRightInd w:val="0"/>
        <w:ind w:firstLine="709"/>
        <w:jc w:val="both"/>
        <w:rPr>
          <w:rFonts w:ascii="Times New Roman" w:hAnsi="Times New Roman"/>
          <w:bCs/>
          <w:sz w:val="24"/>
          <w:szCs w:val="24"/>
        </w:rPr>
      </w:pPr>
      <w:r w:rsidRPr="00384F17">
        <w:rPr>
          <w:rFonts w:ascii="Times New Roman" w:hAnsi="Times New Roman"/>
          <w:bCs/>
          <w:sz w:val="24"/>
          <w:szCs w:val="24"/>
        </w:rPr>
        <w:t>3.2. Информационное обеспечение реализации программы</w:t>
      </w:r>
    </w:p>
    <w:p w14:paraId="504A0916" w14:textId="77777777" w:rsidR="00384F17" w:rsidRPr="00384F17" w:rsidRDefault="00384F17" w:rsidP="00384F17">
      <w:pPr>
        <w:suppressAutoHyphens/>
        <w:ind w:left="142" w:firstLine="518"/>
        <w:jc w:val="both"/>
        <w:rPr>
          <w:rFonts w:ascii="Times New Roman" w:hAnsi="Times New Roman"/>
          <w:sz w:val="24"/>
          <w:szCs w:val="24"/>
        </w:rPr>
      </w:pPr>
      <w:r w:rsidRPr="00384F17">
        <w:rPr>
          <w:rFonts w:ascii="Times New Roman" w:hAnsi="Times New Roman"/>
          <w:bCs/>
          <w:sz w:val="24"/>
          <w:szCs w:val="24"/>
        </w:rPr>
        <w:t>Для реализации программы библиотечный фонд образовательной организации должен иметь п</w:t>
      </w:r>
      <w:r w:rsidRPr="00384F17">
        <w:rPr>
          <w:rFonts w:ascii="Times New Roman" w:hAnsi="Times New Roman"/>
          <w:sz w:val="24"/>
          <w:szCs w:val="24"/>
        </w:rPr>
        <w:t xml:space="preserve">ечатные и/или электронные образовательные и информационные ресурсы, рекомендуемых для использования в образовательном процессе </w:t>
      </w:r>
    </w:p>
    <w:p w14:paraId="434B7FBC" w14:textId="77777777" w:rsidR="00384F17" w:rsidRPr="00384F17" w:rsidRDefault="00384F17" w:rsidP="00384F17">
      <w:pPr>
        <w:ind w:left="142" w:firstLine="851"/>
        <w:contextualSpacing/>
        <w:rPr>
          <w:rFonts w:ascii="Times New Roman" w:hAnsi="Times New Roman"/>
          <w:sz w:val="24"/>
          <w:szCs w:val="24"/>
        </w:rPr>
      </w:pPr>
    </w:p>
    <w:p w14:paraId="42703AF8" w14:textId="77777777" w:rsidR="00384F17" w:rsidRPr="00384F17" w:rsidRDefault="00384F17" w:rsidP="00F71322">
      <w:pPr>
        <w:numPr>
          <w:ilvl w:val="2"/>
          <w:numId w:val="32"/>
        </w:numPr>
        <w:tabs>
          <w:tab w:val="left" w:pos="0"/>
          <w:tab w:val="left" w:pos="1276"/>
        </w:tabs>
        <w:spacing w:before="120" w:after="120"/>
        <w:ind w:left="0" w:firstLine="709"/>
        <w:rPr>
          <w:rFonts w:ascii="Times New Roman" w:hAnsi="Times New Roman" w:cs="Times New Roman"/>
          <w:b/>
          <w:bCs/>
          <w:sz w:val="24"/>
          <w:szCs w:val="24"/>
        </w:rPr>
      </w:pPr>
      <w:r w:rsidRPr="00384F17">
        <w:rPr>
          <w:rFonts w:ascii="Times New Roman" w:hAnsi="Times New Roman" w:cs="Times New Roman"/>
          <w:b/>
          <w:bCs/>
          <w:szCs w:val="24"/>
        </w:rPr>
        <w:t>Основные печатные издания:</w:t>
      </w:r>
    </w:p>
    <w:p w14:paraId="6693169B" w14:textId="77777777" w:rsidR="00384F17" w:rsidRPr="00384F17" w:rsidRDefault="00384F17" w:rsidP="00F7132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Cs/>
          <w:sz w:val="24"/>
          <w:szCs w:val="24"/>
        </w:rPr>
      </w:pPr>
      <w:proofErr w:type="spellStart"/>
      <w:r w:rsidRPr="00384F17">
        <w:rPr>
          <w:rFonts w:ascii="Times New Roman" w:hAnsi="Times New Roman" w:cs="Times New Roman"/>
          <w:bCs/>
          <w:sz w:val="24"/>
          <w:szCs w:val="24"/>
        </w:rPr>
        <w:t>Шеламова</w:t>
      </w:r>
      <w:proofErr w:type="spellEnd"/>
      <w:r w:rsidRPr="00384F17">
        <w:rPr>
          <w:rFonts w:ascii="Times New Roman" w:hAnsi="Times New Roman" w:cs="Times New Roman"/>
          <w:bCs/>
          <w:sz w:val="24"/>
          <w:szCs w:val="24"/>
        </w:rPr>
        <w:t xml:space="preserve"> Г.М. Деловая культура и психология общения: Учебник для нач. проф. образования; Учеб. Пособие для сред. Проф. образования / Галина Михайловна </w:t>
      </w:r>
      <w:proofErr w:type="spellStart"/>
      <w:r w:rsidRPr="00384F17">
        <w:rPr>
          <w:rFonts w:ascii="Times New Roman" w:hAnsi="Times New Roman" w:cs="Times New Roman"/>
          <w:bCs/>
          <w:sz w:val="24"/>
          <w:szCs w:val="24"/>
        </w:rPr>
        <w:t>Шеламова</w:t>
      </w:r>
      <w:proofErr w:type="spellEnd"/>
      <w:r w:rsidRPr="00384F17">
        <w:rPr>
          <w:rFonts w:ascii="Times New Roman" w:hAnsi="Times New Roman" w:cs="Times New Roman"/>
          <w:bCs/>
          <w:sz w:val="24"/>
          <w:szCs w:val="24"/>
        </w:rPr>
        <w:t>. – 3-е изд., доп. – М.: Издательский центр «Академия», 2007. – 160 с.</w:t>
      </w:r>
    </w:p>
    <w:p w14:paraId="33D72255" w14:textId="77777777" w:rsidR="00384F17" w:rsidRPr="00384F17" w:rsidRDefault="00384F17" w:rsidP="00F71322">
      <w:pPr>
        <w:numPr>
          <w:ilvl w:val="0"/>
          <w:numId w:val="33"/>
        </w:numPr>
        <w:tabs>
          <w:tab w:val="left" w:pos="916"/>
        </w:tabs>
        <w:ind w:left="0" w:firstLine="709"/>
        <w:jc w:val="both"/>
        <w:rPr>
          <w:rFonts w:ascii="Times New Roman" w:hAnsi="Times New Roman" w:cs="Times New Roman"/>
          <w:bCs/>
          <w:sz w:val="24"/>
          <w:szCs w:val="24"/>
        </w:rPr>
      </w:pPr>
      <w:r w:rsidRPr="00384F17">
        <w:rPr>
          <w:rFonts w:ascii="Times New Roman" w:hAnsi="Times New Roman" w:cs="Times New Roman"/>
          <w:bCs/>
          <w:sz w:val="24"/>
          <w:szCs w:val="24"/>
        </w:rPr>
        <w:t>Соснин В.А., Красникова Е.А. Социальная психология: Учебник. – М.: ФОРУМ: ИНФРА-М. 2005. – 336с. – (Профессиональное образование).</w:t>
      </w:r>
    </w:p>
    <w:p w14:paraId="5F4CF18A" w14:textId="77777777" w:rsidR="00384F17" w:rsidRPr="00384F17" w:rsidRDefault="00384F17" w:rsidP="00F71322">
      <w:pPr>
        <w:numPr>
          <w:ilvl w:val="0"/>
          <w:numId w:val="33"/>
        </w:numPr>
        <w:tabs>
          <w:tab w:val="left" w:pos="916"/>
        </w:tabs>
        <w:ind w:left="0" w:firstLine="709"/>
        <w:jc w:val="both"/>
        <w:rPr>
          <w:rFonts w:ascii="Times New Roman" w:hAnsi="Times New Roman" w:cs="Times New Roman"/>
          <w:bCs/>
          <w:sz w:val="24"/>
          <w:szCs w:val="24"/>
        </w:rPr>
      </w:pPr>
      <w:proofErr w:type="spellStart"/>
      <w:r w:rsidRPr="00384F17">
        <w:rPr>
          <w:rFonts w:ascii="Times New Roman" w:hAnsi="Times New Roman" w:cs="Times New Roman"/>
          <w:bCs/>
          <w:sz w:val="24"/>
          <w:szCs w:val="24"/>
        </w:rPr>
        <w:t>Рамендик</w:t>
      </w:r>
      <w:proofErr w:type="spellEnd"/>
      <w:r w:rsidRPr="00384F17">
        <w:rPr>
          <w:rFonts w:ascii="Times New Roman" w:hAnsi="Times New Roman" w:cs="Times New Roman"/>
          <w:bCs/>
          <w:sz w:val="24"/>
          <w:szCs w:val="24"/>
        </w:rPr>
        <w:t xml:space="preserve"> Д.М. Управленческая психология: Учебник. – М.: ФОРУМ: ИНФРА-М. 2006. – 256с. – (Профессиональное образование</w:t>
      </w:r>
      <w:proofErr w:type="gramStart"/>
      <w:r w:rsidRPr="00384F17">
        <w:rPr>
          <w:rFonts w:ascii="Times New Roman" w:hAnsi="Times New Roman" w:cs="Times New Roman"/>
          <w:bCs/>
          <w:sz w:val="24"/>
          <w:szCs w:val="24"/>
        </w:rPr>
        <w:t>).\</w:t>
      </w:r>
      <w:proofErr w:type="gramEnd"/>
    </w:p>
    <w:p w14:paraId="25DB3318" w14:textId="77777777" w:rsidR="00384F17" w:rsidRPr="00384F17" w:rsidRDefault="00384F17" w:rsidP="00F71322">
      <w:pPr>
        <w:numPr>
          <w:ilvl w:val="0"/>
          <w:numId w:val="33"/>
        </w:numPr>
        <w:tabs>
          <w:tab w:val="left" w:pos="916"/>
        </w:tabs>
        <w:ind w:left="0" w:firstLine="709"/>
        <w:jc w:val="both"/>
        <w:rPr>
          <w:rFonts w:ascii="Times New Roman" w:hAnsi="Times New Roman" w:cs="Times New Roman"/>
          <w:bCs/>
          <w:sz w:val="24"/>
          <w:szCs w:val="24"/>
        </w:rPr>
      </w:pPr>
      <w:proofErr w:type="spellStart"/>
      <w:r w:rsidRPr="00384F17">
        <w:rPr>
          <w:rFonts w:ascii="Times New Roman" w:hAnsi="Times New Roman" w:cs="Times New Roman"/>
          <w:bCs/>
          <w:sz w:val="24"/>
          <w:szCs w:val="24"/>
        </w:rPr>
        <w:t>Амиантова</w:t>
      </w:r>
      <w:proofErr w:type="spellEnd"/>
      <w:r w:rsidRPr="00384F17">
        <w:rPr>
          <w:rFonts w:ascii="Times New Roman" w:hAnsi="Times New Roman" w:cs="Times New Roman"/>
          <w:bCs/>
          <w:sz w:val="24"/>
          <w:szCs w:val="24"/>
        </w:rPr>
        <w:t xml:space="preserve"> И.С. Противодействие коррупции: Учебное пособие для СПО. – </w:t>
      </w:r>
      <w:r w:rsidRPr="00384F17">
        <w:rPr>
          <w:rFonts w:ascii="Times New Roman" w:hAnsi="Times New Roman" w:cs="Times New Roman"/>
          <w:sz w:val="24"/>
          <w:szCs w:val="24"/>
          <w:shd w:val="clear" w:color="auto" w:fill="FFFFFF"/>
        </w:rPr>
        <w:t xml:space="preserve">Москва: Издательство </w:t>
      </w:r>
      <w:proofErr w:type="spellStart"/>
      <w:r w:rsidRPr="00384F17">
        <w:rPr>
          <w:rFonts w:ascii="Times New Roman" w:hAnsi="Times New Roman" w:cs="Times New Roman"/>
          <w:sz w:val="24"/>
          <w:szCs w:val="24"/>
          <w:shd w:val="clear" w:color="auto" w:fill="FFFFFF"/>
        </w:rPr>
        <w:t>Юрайт</w:t>
      </w:r>
      <w:proofErr w:type="spellEnd"/>
      <w:r w:rsidRPr="00384F17">
        <w:rPr>
          <w:rFonts w:ascii="Times New Roman" w:hAnsi="Times New Roman" w:cs="Times New Roman"/>
          <w:color w:val="383F4D"/>
          <w:sz w:val="24"/>
          <w:szCs w:val="24"/>
          <w:shd w:val="clear" w:color="auto" w:fill="FFFFFF"/>
        </w:rPr>
        <w:t>,</w:t>
      </w:r>
      <w:r w:rsidRPr="00384F17">
        <w:rPr>
          <w:rFonts w:ascii="Times New Roman" w:hAnsi="Times New Roman" w:cs="Times New Roman"/>
          <w:bCs/>
          <w:sz w:val="24"/>
          <w:szCs w:val="24"/>
        </w:rPr>
        <w:t xml:space="preserve"> 2020. – 149 с.</w:t>
      </w:r>
    </w:p>
    <w:p w14:paraId="6543F223" w14:textId="77777777" w:rsidR="00384F17" w:rsidRPr="00384F17" w:rsidRDefault="00384F17" w:rsidP="00384F17">
      <w:pPr>
        <w:tabs>
          <w:tab w:val="left" w:pos="284"/>
        </w:tabs>
        <w:ind w:left="360"/>
        <w:jc w:val="both"/>
        <w:rPr>
          <w:rFonts w:ascii="Times New Roman" w:hAnsi="Times New Roman"/>
          <w:sz w:val="24"/>
          <w:szCs w:val="24"/>
        </w:rPr>
      </w:pPr>
    </w:p>
    <w:p w14:paraId="7AAD216C" w14:textId="77777777" w:rsidR="00384F17" w:rsidRPr="00384F17" w:rsidRDefault="00384F17" w:rsidP="00384F17">
      <w:pPr>
        <w:tabs>
          <w:tab w:val="left" w:pos="284"/>
        </w:tabs>
        <w:ind w:left="360"/>
        <w:jc w:val="both"/>
        <w:rPr>
          <w:rFonts w:ascii="Times New Roman" w:hAnsi="Times New Roman"/>
          <w:sz w:val="24"/>
          <w:szCs w:val="24"/>
        </w:rPr>
      </w:pPr>
    </w:p>
    <w:p w14:paraId="5EE81DF9" w14:textId="77777777" w:rsidR="00384F17" w:rsidRPr="00384F17" w:rsidRDefault="00384F17" w:rsidP="00F71322">
      <w:pPr>
        <w:numPr>
          <w:ilvl w:val="2"/>
          <w:numId w:val="34"/>
        </w:numPr>
        <w:spacing w:before="120" w:after="120"/>
        <w:ind w:left="0" w:firstLine="709"/>
        <w:contextualSpacing/>
        <w:jc w:val="both"/>
        <w:rPr>
          <w:rFonts w:ascii="Times New Roman" w:hAnsi="Times New Roman" w:cs="Times New Roman"/>
          <w:b/>
          <w:sz w:val="24"/>
          <w:szCs w:val="24"/>
        </w:rPr>
      </w:pPr>
      <w:r w:rsidRPr="00384F17">
        <w:rPr>
          <w:rFonts w:ascii="Times New Roman" w:hAnsi="Times New Roman" w:cs="Times New Roman"/>
          <w:b/>
          <w:sz w:val="24"/>
          <w:szCs w:val="24"/>
        </w:rPr>
        <w:lastRenderedPageBreak/>
        <w:t>Основные электронные издания:</w:t>
      </w:r>
    </w:p>
    <w:p w14:paraId="09D2CF79" w14:textId="77777777" w:rsidR="00384F17" w:rsidRPr="00384F17" w:rsidRDefault="00384F17" w:rsidP="00F71322">
      <w:pPr>
        <w:numPr>
          <w:ilvl w:val="0"/>
          <w:numId w:val="35"/>
        </w:numPr>
        <w:spacing w:before="120"/>
        <w:ind w:left="0" w:firstLine="709"/>
        <w:jc w:val="both"/>
        <w:rPr>
          <w:rFonts w:ascii="Times New Roman" w:hAnsi="Times New Roman" w:cs="Times New Roman"/>
          <w:bCs/>
          <w:sz w:val="24"/>
          <w:szCs w:val="24"/>
        </w:rPr>
      </w:pPr>
      <w:r w:rsidRPr="00384F17">
        <w:rPr>
          <w:rFonts w:ascii="Times New Roman" w:hAnsi="Times New Roman" w:cs="Times New Roman"/>
          <w:bCs/>
          <w:sz w:val="24"/>
          <w:szCs w:val="24"/>
        </w:rPr>
        <w:t xml:space="preserve">Электронный ресурс. Форма доступа: </w:t>
      </w:r>
      <w:hyperlink r:id="rId71" w:history="1">
        <w:r w:rsidRPr="00384F17">
          <w:rPr>
            <w:rFonts w:ascii="Times New Roman" w:hAnsi="Times New Roman" w:cs="Times New Roman"/>
            <w:bCs/>
            <w:color w:val="0563C1" w:themeColor="hyperlink"/>
            <w:sz w:val="24"/>
            <w:szCs w:val="24"/>
            <w:u w:val="single"/>
            <w:lang w:val="en-US"/>
          </w:rPr>
          <w:t>http</w:t>
        </w:r>
        <w:r w:rsidRPr="00384F17">
          <w:rPr>
            <w:rFonts w:ascii="Times New Roman" w:hAnsi="Times New Roman" w:cs="Times New Roman"/>
            <w:bCs/>
            <w:color w:val="0563C1" w:themeColor="hyperlink"/>
            <w:sz w:val="24"/>
            <w:szCs w:val="24"/>
            <w:u w:val="single"/>
          </w:rPr>
          <w:t>://</w:t>
        </w:r>
        <w:r w:rsidRPr="00384F17">
          <w:rPr>
            <w:rFonts w:ascii="Times New Roman" w:hAnsi="Times New Roman" w:cs="Times New Roman"/>
            <w:bCs/>
            <w:color w:val="0563C1" w:themeColor="hyperlink"/>
            <w:sz w:val="24"/>
            <w:szCs w:val="24"/>
            <w:u w:val="single"/>
            <w:lang w:val="en-US"/>
          </w:rPr>
          <w:t>www</w:t>
        </w:r>
        <w:r w:rsidRPr="00384F17">
          <w:rPr>
            <w:rFonts w:ascii="Times New Roman" w:hAnsi="Times New Roman" w:cs="Times New Roman"/>
            <w:bCs/>
            <w:color w:val="0563C1" w:themeColor="hyperlink"/>
            <w:sz w:val="24"/>
            <w:szCs w:val="24"/>
            <w:u w:val="single"/>
          </w:rPr>
          <w:t>.</w:t>
        </w:r>
        <w:r w:rsidRPr="00384F17">
          <w:rPr>
            <w:rFonts w:ascii="Times New Roman" w:hAnsi="Times New Roman" w:cs="Times New Roman"/>
            <w:bCs/>
            <w:color w:val="0563C1" w:themeColor="hyperlink"/>
            <w:sz w:val="24"/>
            <w:szCs w:val="24"/>
            <w:u w:val="single"/>
            <w:lang w:val="en-US"/>
          </w:rPr>
          <w:t>psycho</w:t>
        </w:r>
        <w:r w:rsidRPr="00384F17">
          <w:rPr>
            <w:rFonts w:ascii="Times New Roman" w:hAnsi="Times New Roman" w:cs="Times New Roman"/>
            <w:bCs/>
            <w:color w:val="0563C1" w:themeColor="hyperlink"/>
            <w:sz w:val="24"/>
            <w:szCs w:val="24"/>
            <w:u w:val="single"/>
          </w:rPr>
          <w:t>.</w:t>
        </w:r>
        <w:r w:rsidRPr="00384F17">
          <w:rPr>
            <w:rFonts w:ascii="Times New Roman" w:hAnsi="Times New Roman" w:cs="Times New Roman"/>
            <w:bCs/>
            <w:color w:val="0563C1" w:themeColor="hyperlink"/>
            <w:sz w:val="24"/>
            <w:szCs w:val="24"/>
            <w:u w:val="single"/>
            <w:lang w:val="en-US"/>
          </w:rPr>
          <w:t>ru</w:t>
        </w:r>
      </w:hyperlink>
    </w:p>
    <w:p w14:paraId="776E0BA7" w14:textId="77777777" w:rsidR="00384F17" w:rsidRPr="00384F17" w:rsidRDefault="00384F17" w:rsidP="00F71322">
      <w:pPr>
        <w:numPr>
          <w:ilvl w:val="0"/>
          <w:numId w:val="35"/>
        </w:numPr>
        <w:ind w:left="0" w:firstLine="709"/>
        <w:rPr>
          <w:rFonts w:ascii="Times New Roman" w:eastAsia="Times New Roman" w:hAnsi="Times New Roman" w:cs="Times New Roman"/>
          <w:sz w:val="24"/>
          <w:szCs w:val="24"/>
          <w:lang w:eastAsia="ru-RU"/>
        </w:rPr>
      </w:pPr>
      <w:r w:rsidRPr="00384F17">
        <w:rPr>
          <w:rFonts w:ascii="Times New Roman" w:eastAsia="Times New Roman" w:hAnsi="Times New Roman" w:cs="Times New Roman"/>
          <w:bCs/>
          <w:sz w:val="24"/>
          <w:szCs w:val="24"/>
          <w:lang w:eastAsia="ru-RU"/>
        </w:rPr>
        <w:t xml:space="preserve">Электронный ресурс. Форма доступа: </w:t>
      </w:r>
      <w:hyperlink r:id="rId72" w:tgtFrame="_blank" w:history="1">
        <w:r w:rsidRPr="00384F17">
          <w:rPr>
            <w:rFonts w:ascii="Times New Roman" w:eastAsia="Times New Roman" w:hAnsi="Times New Roman" w:cs="Times New Roman"/>
            <w:color w:val="0563C1" w:themeColor="hyperlink"/>
            <w:sz w:val="24"/>
            <w:szCs w:val="24"/>
            <w:u w:val="single"/>
            <w:lang w:eastAsia="ru-RU"/>
          </w:rPr>
          <w:t>https://sledcom.ru/news?type=corrupt</w:t>
        </w:r>
      </w:hyperlink>
      <w:r w:rsidRPr="00384F17">
        <w:rPr>
          <w:rFonts w:ascii="Times New Roman" w:eastAsia="Times New Roman" w:hAnsi="Times New Roman" w:cs="Times New Roman"/>
          <w:sz w:val="24"/>
          <w:szCs w:val="24"/>
          <w:lang w:eastAsia="ru-RU"/>
        </w:rPr>
        <w:t> </w:t>
      </w:r>
    </w:p>
    <w:p w14:paraId="53C1F66F" w14:textId="77777777" w:rsidR="00384F17" w:rsidRPr="00384F17" w:rsidRDefault="00384F17" w:rsidP="00F71322">
      <w:pPr>
        <w:numPr>
          <w:ilvl w:val="0"/>
          <w:numId w:val="35"/>
        </w:numPr>
        <w:ind w:left="0" w:firstLine="709"/>
        <w:rPr>
          <w:rFonts w:ascii="Times New Roman" w:eastAsia="Times New Roman" w:hAnsi="Times New Roman" w:cs="Times New Roman"/>
          <w:sz w:val="24"/>
          <w:szCs w:val="24"/>
          <w:lang w:eastAsia="ru-RU"/>
        </w:rPr>
      </w:pPr>
      <w:r w:rsidRPr="00384F17">
        <w:rPr>
          <w:rFonts w:ascii="Times New Roman" w:eastAsia="Times New Roman" w:hAnsi="Times New Roman" w:cs="Times New Roman"/>
          <w:bCs/>
          <w:sz w:val="24"/>
          <w:szCs w:val="24"/>
          <w:lang w:eastAsia="ru-RU"/>
        </w:rPr>
        <w:t xml:space="preserve">Электронный ресурс. Форма доступа: </w:t>
      </w:r>
      <w:hyperlink r:id="rId73" w:tgtFrame="_blank" w:history="1">
        <w:r w:rsidRPr="00384F17">
          <w:rPr>
            <w:rFonts w:ascii="Times New Roman" w:eastAsia="Times New Roman" w:hAnsi="Times New Roman" w:cs="Times New Roman"/>
            <w:color w:val="0563C1" w:themeColor="hyperlink"/>
            <w:sz w:val="24"/>
            <w:szCs w:val="24"/>
            <w:u w:val="single"/>
            <w:lang w:eastAsia="ru-RU"/>
          </w:rPr>
          <w:t>https://xn--b1aew.xn--p1ai/</w:t>
        </w:r>
        <w:proofErr w:type="spellStart"/>
        <w:r w:rsidRPr="00384F17">
          <w:rPr>
            <w:rFonts w:ascii="Times New Roman" w:eastAsia="Times New Roman" w:hAnsi="Times New Roman" w:cs="Times New Roman"/>
            <w:color w:val="0563C1" w:themeColor="hyperlink"/>
            <w:sz w:val="24"/>
            <w:szCs w:val="24"/>
            <w:u w:val="single"/>
            <w:lang w:eastAsia="ru-RU"/>
          </w:rPr>
          <w:t>news</w:t>
        </w:r>
        <w:proofErr w:type="spellEnd"/>
        <w:r w:rsidRPr="00384F17">
          <w:rPr>
            <w:rFonts w:ascii="Times New Roman" w:eastAsia="Times New Roman" w:hAnsi="Times New Roman" w:cs="Times New Roman"/>
            <w:color w:val="0563C1" w:themeColor="hyperlink"/>
            <w:sz w:val="24"/>
            <w:szCs w:val="24"/>
            <w:u w:val="single"/>
            <w:lang w:eastAsia="ru-RU"/>
          </w:rPr>
          <w:t>/</w:t>
        </w:r>
        <w:proofErr w:type="spellStart"/>
        <w:r w:rsidRPr="00384F17">
          <w:rPr>
            <w:rFonts w:ascii="Times New Roman" w:eastAsia="Times New Roman" w:hAnsi="Times New Roman" w:cs="Times New Roman"/>
            <w:color w:val="0563C1" w:themeColor="hyperlink"/>
            <w:sz w:val="24"/>
            <w:szCs w:val="24"/>
            <w:u w:val="single"/>
            <w:lang w:eastAsia="ru-RU"/>
          </w:rPr>
          <w:t>rubric</w:t>
        </w:r>
        <w:proofErr w:type="spellEnd"/>
        <w:r w:rsidRPr="00384F17">
          <w:rPr>
            <w:rFonts w:ascii="Times New Roman" w:eastAsia="Times New Roman" w:hAnsi="Times New Roman" w:cs="Times New Roman"/>
            <w:color w:val="0563C1" w:themeColor="hyperlink"/>
            <w:sz w:val="24"/>
            <w:szCs w:val="24"/>
            <w:u w:val="single"/>
            <w:lang w:eastAsia="ru-RU"/>
          </w:rPr>
          <w:t>/13/</w:t>
        </w:r>
      </w:hyperlink>
      <w:r w:rsidRPr="00384F17">
        <w:rPr>
          <w:rFonts w:ascii="Times New Roman" w:eastAsia="Times New Roman" w:hAnsi="Times New Roman" w:cs="Times New Roman"/>
          <w:sz w:val="24"/>
          <w:szCs w:val="24"/>
          <w:lang w:eastAsia="ru-RU"/>
        </w:rPr>
        <w:t xml:space="preserve"> </w:t>
      </w:r>
    </w:p>
    <w:p w14:paraId="5317E866" w14:textId="77777777" w:rsidR="00384F17" w:rsidRPr="00384F17" w:rsidRDefault="00384F17" w:rsidP="00F71322">
      <w:pPr>
        <w:numPr>
          <w:ilvl w:val="0"/>
          <w:numId w:val="35"/>
        </w:numPr>
        <w:ind w:left="0" w:firstLine="709"/>
        <w:rPr>
          <w:rFonts w:ascii="Times New Roman" w:eastAsia="Times New Roman" w:hAnsi="Times New Roman" w:cs="Times New Roman"/>
          <w:sz w:val="24"/>
          <w:szCs w:val="24"/>
          <w:lang w:eastAsia="ru-RU"/>
        </w:rPr>
      </w:pPr>
      <w:r w:rsidRPr="00384F17">
        <w:rPr>
          <w:rFonts w:ascii="Times New Roman" w:eastAsia="Times New Roman" w:hAnsi="Times New Roman" w:cs="Times New Roman"/>
          <w:bCs/>
          <w:sz w:val="24"/>
          <w:szCs w:val="24"/>
          <w:lang w:eastAsia="ru-RU"/>
        </w:rPr>
        <w:t xml:space="preserve">Электронный ресурс. Форма доступа: </w:t>
      </w:r>
      <w:hyperlink r:id="rId74" w:tgtFrame="_blank" w:history="1">
        <w:r w:rsidRPr="00384F17">
          <w:rPr>
            <w:rFonts w:ascii="Times New Roman" w:eastAsia="Times New Roman" w:hAnsi="Times New Roman" w:cs="Times New Roman"/>
            <w:color w:val="0563C1" w:themeColor="hyperlink"/>
            <w:sz w:val="24"/>
            <w:szCs w:val="24"/>
            <w:u w:val="single"/>
            <w:lang w:eastAsia="ru-RU"/>
          </w:rPr>
          <w:t>https://genproc.gov.ru/anticor/</w:t>
        </w:r>
      </w:hyperlink>
      <w:r w:rsidRPr="00384F17">
        <w:rPr>
          <w:rFonts w:ascii="Times New Roman" w:eastAsia="Times New Roman" w:hAnsi="Times New Roman" w:cs="Times New Roman"/>
          <w:sz w:val="24"/>
          <w:szCs w:val="24"/>
          <w:lang w:eastAsia="ru-RU"/>
        </w:rPr>
        <w:t> </w:t>
      </w:r>
    </w:p>
    <w:p w14:paraId="573B765B" w14:textId="77777777" w:rsidR="00384F17" w:rsidRPr="00384F17" w:rsidRDefault="00384F17" w:rsidP="00F71322">
      <w:pPr>
        <w:numPr>
          <w:ilvl w:val="0"/>
          <w:numId w:val="35"/>
        </w:numPr>
        <w:ind w:left="0" w:firstLine="709"/>
        <w:jc w:val="both"/>
        <w:rPr>
          <w:rFonts w:ascii="Times New Roman" w:eastAsia="Times New Roman" w:hAnsi="Times New Roman" w:cs="Times New Roman"/>
          <w:bCs/>
          <w:sz w:val="24"/>
          <w:szCs w:val="24"/>
          <w:lang w:eastAsia="ru-RU"/>
        </w:rPr>
      </w:pPr>
      <w:r w:rsidRPr="00384F17">
        <w:rPr>
          <w:rFonts w:ascii="Times New Roman" w:eastAsia="Times New Roman" w:hAnsi="Times New Roman" w:cs="Times New Roman"/>
          <w:bCs/>
          <w:sz w:val="24"/>
          <w:szCs w:val="24"/>
          <w:lang w:eastAsia="ru-RU"/>
        </w:rPr>
        <w:t xml:space="preserve">Электронный ресурс. Форма доступа: </w:t>
      </w:r>
      <w:hyperlink r:id="rId75" w:history="1">
        <w:r w:rsidRPr="00384F17">
          <w:rPr>
            <w:rFonts w:ascii="Times New Roman" w:eastAsia="Times New Roman" w:hAnsi="Times New Roman" w:cs="Times New Roman"/>
            <w:color w:val="0563C1" w:themeColor="hyperlink"/>
            <w:sz w:val="24"/>
            <w:szCs w:val="24"/>
            <w:u w:val="single"/>
            <w:lang w:eastAsia="ru-RU"/>
          </w:rPr>
          <w:t>https://mintrud.gov.ru/ministry/anticorruption</w:t>
        </w:r>
      </w:hyperlink>
      <w:r w:rsidRPr="00384F17">
        <w:rPr>
          <w:rFonts w:ascii="Times New Roman" w:eastAsia="Times New Roman" w:hAnsi="Times New Roman" w:cs="Times New Roman"/>
          <w:sz w:val="24"/>
          <w:szCs w:val="24"/>
          <w:lang w:eastAsia="ru-RU"/>
        </w:rPr>
        <w:t> </w:t>
      </w:r>
    </w:p>
    <w:p w14:paraId="1F387114" w14:textId="77777777" w:rsidR="00384F17" w:rsidRPr="00384F17" w:rsidRDefault="00384F17" w:rsidP="00384F17">
      <w:pPr>
        <w:jc w:val="center"/>
        <w:rPr>
          <w:rFonts w:ascii="Times New Roman" w:hAnsi="Times New Roman" w:cs="Times New Roman"/>
          <w:sz w:val="24"/>
          <w:szCs w:val="24"/>
        </w:rPr>
      </w:pPr>
    </w:p>
    <w:p w14:paraId="5356D4F2" w14:textId="77777777" w:rsidR="00384F17" w:rsidRPr="00384F17" w:rsidRDefault="00384F17" w:rsidP="00384F17">
      <w:pPr>
        <w:rPr>
          <w:rFonts w:ascii="Times New Roman" w:hAnsi="Times New Roman" w:cs="Times New Roman"/>
          <w:sz w:val="24"/>
          <w:szCs w:val="24"/>
        </w:rPr>
      </w:pPr>
    </w:p>
    <w:p w14:paraId="45342919" w14:textId="77777777" w:rsidR="00384F17" w:rsidRPr="00384F17" w:rsidRDefault="00384F17" w:rsidP="00384F17"/>
    <w:p w14:paraId="2BA6B48D" w14:textId="0F110EFF" w:rsidR="00384F17" w:rsidRDefault="00384F17" w:rsidP="00384F17">
      <w:pPr>
        <w:spacing w:line="276" w:lineRule="auto"/>
        <w:contextualSpacing/>
        <w:rPr>
          <w:rFonts w:ascii="Times New Roman" w:hAnsi="Times New Roman" w:cs="Times New Roman"/>
          <w:bCs/>
          <w:sz w:val="24"/>
          <w:szCs w:val="24"/>
        </w:rPr>
      </w:pPr>
    </w:p>
    <w:p w14:paraId="1C790044" w14:textId="690BE9F2" w:rsidR="00384F17" w:rsidRDefault="00384F17" w:rsidP="00384F17">
      <w:pPr>
        <w:spacing w:line="276" w:lineRule="auto"/>
        <w:contextualSpacing/>
        <w:rPr>
          <w:rFonts w:ascii="Times New Roman" w:hAnsi="Times New Roman" w:cs="Times New Roman"/>
          <w:bCs/>
          <w:sz w:val="24"/>
          <w:szCs w:val="24"/>
        </w:rPr>
      </w:pPr>
    </w:p>
    <w:p w14:paraId="091AE06E" w14:textId="67208492" w:rsidR="00384F17" w:rsidRDefault="00384F17" w:rsidP="00384F17">
      <w:pPr>
        <w:spacing w:line="276" w:lineRule="auto"/>
        <w:contextualSpacing/>
        <w:rPr>
          <w:rFonts w:ascii="Times New Roman" w:hAnsi="Times New Roman" w:cs="Times New Roman"/>
          <w:bCs/>
          <w:sz w:val="24"/>
          <w:szCs w:val="24"/>
        </w:rPr>
      </w:pPr>
    </w:p>
    <w:p w14:paraId="658AC01C" w14:textId="16F8E1AB" w:rsidR="00384F17" w:rsidRDefault="00384F17" w:rsidP="00384F17">
      <w:pPr>
        <w:spacing w:line="276" w:lineRule="auto"/>
        <w:contextualSpacing/>
        <w:rPr>
          <w:rFonts w:ascii="Times New Roman" w:hAnsi="Times New Roman" w:cs="Times New Roman"/>
          <w:bCs/>
          <w:sz w:val="24"/>
          <w:szCs w:val="24"/>
        </w:rPr>
      </w:pPr>
    </w:p>
    <w:p w14:paraId="64F61B62" w14:textId="50857CA1" w:rsidR="00384F17" w:rsidRDefault="00384F17" w:rsidP="00384F17">
      <w:pPr>
        <w:spacing w:line="276" w:lineRule="auto"/>
        <w:contextualSpacing/>
        <w:rPr>
          <w:rFonts w:ascii="Times New Roman" w:hAnsi="Times New Roman" w:cs="Times New Roman"/>
          <w:bCs/>
          <w:sz w:val="24"/>
          <w:szCs w:val="24"/>
        </w:rPr>
      </w:pPr>
    </w:p>
    <w:p w14:paraId="2C0B1A43" w14:textId="40FB33C9" w:rsidR="00384F17" w:rsidRDefault="00384F17" w:rsidP="00384F17">
      <w:pPr>
        <w:spacing w:line="276" w:lineRule="auto"/>
        <w:contextualSpacing/>
        <w:rPr>
          <w:rFonts w:ascii="Times New Roman" w:hAnsi="Times New Roman" w:cs="Times New Roman"/>
          <w:bCs/>
          <w:sz w:val="24"/>
          <w:szCs w:val="24"/>
        </w:rPr>
      </w:pPr>
    </w:p>
    <w:p w14:paraId="7FFE8FBD" w14:textId="63DD512D" w:rsidR="00384F17" w:rsidRDefault="00384F17" w:rsidP="00384F17">
      <w:pPr>
        <w:spacing w:line="276" w:lineRule="auto"/>
        <w:contextualSpacing/>
        <w:rPr>
          <w:rFonts w:ascii="Times New Roman" w:hAnsi="Times New Roman" w:cs="Times New Roman"/>
          <w:bCs/>
          <w:sz w:val="24"/>
          <w:szCs w:val="24"/>
        </w:rPr>
      </w:pPr>
    </w:p>
    <w:p w14:paraId="3C800D94" w14:textId="1795C5A1" w:rsidR="00384F17" w:rsidRDefault="00384F17" w:rsidP="00384F17">
      <w:pPr>
        <w:spacing w:line="276" w:lineRule="auto"/>
        <w:contextualSpacing/>
        <w:rPr>
          <w:rFonts w:ascii="Times New Roman" w:hAnsi="Times New Roman" w:cs="Times New Roman"/>
          <w:bCs/>
          <w:sz w:val="24"/>
          <w:szCs w:val="24"/>
        </w:rPr>
      </w:pPr>
    </w:p>
    <w:p w14:paraId="67CB6350" w14:textId="00ADEC40" w:rsidR="00384F17" w:rsidRDefault="00384F17" w:rsidP="00384F17">
      <w:pPr>
        <w:spacing w:line="276" w:lineRule="auto"/>
        <w:contextualSpacing/>
        <w:rPr>
          <w:rFonts w:ascii="Times New Roman" w:hAnsi="Times New Roman" w:cs="Times New Roman"/>
          <w:bCs/>
          <w:sz w:val="24"/>
          <w:szCs w:val="24"/>
        </w:rPr>
      </w:pPr>
    </w:p>
    <w:p w14:paraId="2B4D1437" w14:textId="470D47F7" w:rsidR="00384F17" w:rsidRDefault="00384F17" w:rsidP="00384F17">
      <w:pPr>
        <w:spacing w:line="276" w:lineRule="auto"/>
        <w:contextualSpacing/>
        <w:rPr>
          <w:rFonts w:ascii="Times New Roman" w:hAnsi="Times New Roman" w:cs="Times New Roman"/>
          <w:bCs/>
          <w:sz w:val="24"/>
          <w:szCs w:val="24"/>
        </w:rPr>
      </w:pPr>
    </w:p>
    <w:p w14:paraId="638EA6BB" w14:textId="729F4DEA" w:rsidR="00384F17" w:rsidRDefault="00384F17" w:rsidP="00384F17">
      <w:pPr>
        <w:spacing w:line="276" w:lineRule="auto"/>
        <w:contextualSpacing/>
        <w:rPr>
          <w:rFonts w:ascii="Times New Roman" w:hAnsi="Times New Roman" w:cs="Times New Roman"/>
          <w:bCs/>
          <w:sz w:val="24"/>
          <w:szCs w:val="24"/>
        </w:rPr>
      </w:pPr>
    </w:p>
    <w:p w14:paraId="647CFF1E" w14:textId="2A541E81" w:rsidR="00384F17" w:rsidRDefault="00384F17" w:rsidP="00384F17">
      <w:pPr>
        <w:spacing w:line="276" w:lineRule="auto"/>
        <w:contextualSpacing/>
        <w:rPr>
          <w:rFonts w:ascii="Times New Roman" w:hAnsi="Times New Roman" w:cs="Times New Roman"/>
          <w:bCs/>
          <w:sz w:val="24"/>
          <w:szCs w:val="24"/>
        </w:rPr>
      </w:pPr>
    </w:p>
    <w:p w14:paraId="78231752" w14:textId="7542AA88" w:rsidR="00384F17" w:rsidRDefault="00384F17" w:rsidP="00384F17">
      <w:pPr>
        <w:spacing w:line="276" w:lineRule="auto"/>
        <w:contextualSpacing/>
        <w:rPr>
          <w:rFonts w:ascii="Times New Roman" w:hAnsi="Times New Roman" w:cs="Times New Roman"/>
          <w:bCs/>
          <w:sz w:val="24"/>
          <w:szCs w:val="24"/>
        </w:rPr>
      </w:pPr>
    </w:p>
    <w:p w14:paraId="19952C74" w14:textId="0AD71A29" w:rsidR="00384F17" w:rsidRDefault="00384F17" w:rsidP="00384F17">
      <w:pPr>
        <w:spacing w:line="276" w:lineRule="auto"/>
        <w:contextualSpacing/>
        <w:rPr>
          <w:rFonts w:ascii="Times New Roman" w:hAnsi="Times New Roman" w:cs="Times New Roman"/>
          <w:bCs/>
          <w:sz w:val="24"/>
          <w:szCs w:val="24"/>
        </w:rPr>
      </w:pPr>
    </w:p>
    <w:p w14:paraId="79135D53" w14:textId="76F02F76" w:rsidR="00384F17" w:rsidRDefault="00384F17" w:rsidP="00384F17">
      <w:pPr>
        <w:spacing w:line="276" w:lineRule="auto"/>
        <w:contextualSpacing/>
        <w:rPr>
          <w:rFonts w:ascii="Times New Roman" w:hAnsi="Times New Roman" w:cs="Times New Roman"/>
          <w:bCs/>
          <w:sz w:val="24"/>
          <w:szCs w:val="24"/>
        </w:rPr>
      </w:pPr>
    </w:p>
    <w:p w14:paraId="7759BAE0" w14:textId="48630AB3" w:rsidR="00384F17" w:rsidRDefault="00384F17" w:rsidP="00384F17">
      <w:pPr>
        <w:spacing w:line="276" w:lineRule="auto"/>
        <w:contextualSpacing/>
        <w:rPr>
          <w:rFonts w:ascii="Times New Roman" w:hAnsi="Times New Roman" w:cs="Times New Roman"/>
          <w:bCs/>
          <w:sz w:val="24"/>
          <w:szCs w:val="24"/>
        </w:rPr>
      </w:pPr>
    </w:p>
    <w:p w14:paraId="1A9E6174" w14:textId="490D4C3F" w:rsidR="00384F17" w:rsidRDefault="00384F17" w:rsidP="00384F17">
      <w:pPr>
        <w:spacing w:line="276" w:lineRule="auto"/>
        <w:contextualSpacing/>
        <w:rPr>
          <w:rFonts w:ascii="Times New Roman" w:hAnsi="Times New Roman" w:cs="Times New Roman"/>
          <w:bCs/>
          <w:sz w:val="24"/>
          <w:szCs w:val="24"/>
        </w:rPr>
      </w:pPr>
    </w:p>
    <w:p w14:paraId="1E32F411" w14:textId="23C9E839" w:rsidR="00384F17" w:rsidRDefault="00384F17" w:rsidP="00384F17">
      <w:pPr>
        <w:spacing w:line="276" w:lineRule="auto"/>
        <w:contextualSpacing/>
        <w:rPr>
          <w:rFonts w:ascii="Times New Roman" w:hAnsi="Times New Roman" w:cs="Times New Roman"/>
          <w:bCs/>
          <w:sz w:val="24"/>
          <w:szCs w:val="24"/>
        </w:rPr>
      </w:pPr>
    </w:p>
    <w:p w14:paraId="13DEA774" w14:textId="5FCAD153" w:rsidR="00384F17" w:rsidRDefault="00384F17" w:rsidP="00384F17">
      <w:pPr>
        <w:spacing w:line="276" w:lineRule="auto"/>
        <w:contextualSpacing/>
        <w:rPr>
          <w:rFonts w:ascii="Times New Roman" w:hAnsi="Times New Roman" w:cs="Times New Roman"/>
          <w:bCs/>
          <w:sz w:val="24"/>
          <w:szCs w:val="24"/>
        </w:rPr>
      </w:pPr>
    </w:p>
    <w:p w14:paraId="02CD423C" w14:textId="1772AC8D" w:rsidR="00384F17" w:rsidRDefault="00384F17" w:rsidP="00384F17">
      <w:pPr>
        <w:spacing w:line="276" w:lineRule="auto"/>
        <w:contextualSpacing/>
        <w:rPr>
          <w:rFonts w:ascii="Times New Roman" w:hAnsi="Times New Roman" w:cs="Times New Roman"/>
          <w:bCs/>
          <w:sz w:val="24"/>
          <w:szCs w:val="24"/>
        </w:rPr>
      </w:pPr>
    </w:p>
    <w:p w14:paraId="25524BE8" w14:textId="6136D3FA" w:rsidR="00384F17" w:rsidRDefault="00384F17" w:rsidP="00384F17">
      <w:pPr>
        <w:spacing w:line="276" w:lineRule="auto"/>
        <w:contextualSpacing/>
        <w:rPr>
          <w:rFonts w:ascii="Times New Roman" w:hAnsi="Times New Roman" w:cs="Times New Roman"/>
          <w:bCs/>
          <w:sz w:val="24"/>
          <w:szCs w:val="24"/>
        </w:rPr>
      </w:pPr>
    </w:p>
    <w:p w14:paraId="0F6F0FB7" w14:textId="32BA968E" w:rsidR="00384F17" w:rsidRDefault="00384F17" w:rsidP="00384F17">
      <w:pPr>
        <w:spacing w:line="276" w:lineRule="auto"/>
        <w:contextualSpacing/>
        <w:rPr>
          <w:rFonts w:ascii="Times New Roman" w:hAnsi="Times New Roman" w:cs="Times New Roman"/>
          <w:bCs/>
          <w:sz w:val="24"/>
          <w:szCs w:val="24"/>
        </w:rPr>
      </w:pPr>
    </w:p>
    <w:p w14:paraId="3B2E8C78" w14:textId="03CFAAFE" w:rsidR="00384F17" w:rsidRDefault="00384F17" w:rsidP="00384F17">
      <w:pPr>
        <w:spacing w:line="276" w:lineRule="auto"/>
        <w:contextualSpacing/>
        <w:rPr>
          <w:rFonts w:ascii="Times New Roman" w:hAnsi="Times New Roman" w:cs="Times New Roman"/>
          <w:bCs/>
          <w:sz w:val="24"/>
          <w:szCs w:val="24"/>
        </w:rPr>
      </w:pPr>
    </w:p>
    <w:p w14:paraId="50DF8C1E" w14:textId="2B0F3D6E" w:rsidR="00384F17" w:rsidRDefault="00384F17" w:rsidP="00384F17">
      <w:pPr>
        <w:spacing w:line="276" w:lineRule="auto"/>
        <w:contextualSpacing/>
        <w:rPr>
          <w:rFonts w:ascii="Times New Roman" w:hAnsi="Times New Roman" w:cs="Times New Roman"/>
          <w:bCs/>
          <w:sz w:val="24"/>
          <w:szCs w:val="24"/>
        </w:rPr>
      </w:pPr>
    </w:p>
    <w:p w14:paraId="02B47956" w14:textId="609F7995" w:rsidR="00384F17" w:rsidRDefault="00384F17" w:rsidP="00384F17">
      <w:pPr>
        <w:spacing w:line="276" w:lineRule="auto"/>
        <w:contextualSpacing/>
        <w:rPr>
          <w:rFonts w:ascii="Times New Roman" w:hAnsi="Times New Roman" w:cs="Times New Roman"/>
          <w:bCs/>
          <w:sz w:val="24"/>
          <w:szCs w:val="24"/>
        </w:rPr>
      </w:pPr>
    </w:p>
    <w:p w14:paraId="610842D0" w14:textId="14F815CF" w:rsidR="00384F17" w:rsidRDefault="00384F17" w:rsidP="00384F17">
      <w:pPr>
        <w:spacing w:line="276" w:lineRule="auto"/>
        <w:contextualSpacing/>
        <w:rPr>
          <w:rFonts w:ascii="Times New Roman" w:hAnsi="Times New Roman" w:cs="Times New Roman"/>
          <w:bCs/>
          <w:sz w:val="24"/>
          <w:szCs w:val="24"/>
        </w:rPr>
      </w:pPr>
    </w:p>
    <w:p w14:paraId="0C695D6D" w14:textId="4131CD0E" w:rsidR="00384F17" w:rsidRDefault="00384F17" w:rsidP="00384F17">
      <w:pPr>
        <w:spacing w:line="276" w:lineRule="auto"/>
        <w:contextualSpacing/>
        <w:rPr>
          <w:rFonts w:ascii="Times New Roman" w:hAnsi="Times New Roman" w:cs="Times New Roman"/>
          <w:bCs/>
          <w:sz w:val="24"/>
          <w:szCs w:val="24"/>
        </w:rPr>
      </w:pPr>
    </w:p>
    <w:p w14:paraId="2E945D3E" w14:textId="0CC9CE1F" w:rsidR="00384F17" w:rsidRDefault="00384F17" w:rsidP="00384F17">
      <w:pPr>
        <w:spacing w:line="276" w:lineRule="auto"/>
        <w:contextualSpacing/>
        <w:rPr>
          <w:rFonts w:ascii="Times New Roman" w:hAnsi="Times New Roman" w:cs="Times New Roman"/>
          <w:bCs/>
          <w:sz w:val="24"/>
          <w:szCs w:val="24"/>
        </w:rPr>
      </w:pPr>
    </w:p>
    <w:p w14:paraId="34F53063" w14:textId="3D4E177D" w:rsidR="00384F17" w:rsidRDefault="00384F17" w:rsidP="00384F17">
      <w:pPr>
        <w:spacing w:line="276" w:lineRule="auto"/>
        <w:contextualSpacing/>
        <w:rPr>
          <w:rFonts w:ascii="Times New Roman" w:hAnsi="Times New Roman" w:cs="Times New Roman"/>
          <w:bCs/>
          <w:sz w:val="24"/>
          <w:szCs w:val="24"/>
        </w:rPr>
      </w:pPr>
    </w:p>
    <w:p w14:paraId="77E7E1DC" w14:textId="15D0B1C1" w:rsidR="00384F17" w:rsidRDefault="00384F17" w:rsidP="00384F17">
      <w:pPr>
        <w:spacing w:line="276" w:lineRule="auto"/>
        <w:contextualSpacing/>
        <w:rPr>
          <w:rFonts w:ascii="Times New Roman" w:hAnsi="Times New Roman" w:cs="Times New Roman"/>
          <w:bCs/>
          <w:sz w:val="24"/>
          <w:szCs w:val="24"/>
        </w:rPr>
      </w:pPr>
    </w:p>
    <w:p w14:paraId="02400445" w14:textId="6CF085A8" w:rsidR="00384F17" w:rsidRDefault="00384F17" w:rsidP="00384F17">
      <w:pPr>
        <w:spacing w:line="276" w:lineRule="auto"/>
        <w:contextualSpacing/>
        <w:rPr>
          <w:rFonts w:ascii="Times New Roman" w:hAnsi="Times New Roman" w:cs="Times New Roman"/>
          <w:bCs/>
          <w:sz w:val="24"/>
          <w:szCs w:val="24"/>
        </w:rPr>
      </w:pPr>
    </w:p>
    <w:p w14:paraId="62447FE2" w14:textId="78EAE9A0" w:rsidR="00384F17" w:rsidRDefault="00384F17" w:rsidP="00384F17">
      <w:pPr>
        <w:spacing w:line="276" w:lineRule="auto"/>
        <w:contextualSpacing/>
        <w:rPr>
          <w:rFonts w:ascii="Times New Roman" w:hAnsi="Times New Roman" w:cs="Times New Roman"/>
          <w:bCs/>
          <w:sz w:val="24"/>
          <w:szCs w:val="24"/>
        </w:rPr>
      </w:pPr>
    </w:p>
    <w:p w14:paraId="671187DF" w14:textId="269673D1" w:rsidR="00384F17" w:rsidRDefault="00384F17" w:rsidP="00384F17">
      <w:pPr>
        <w:spacing w:line="276" w:lineRule="auto"/>
        <w:contextualSpacing/>
        <w:rPr>
          <w:rFonts w:ascii="Times New Roman" w:hAnsi="Times New Roman" w:cs="Times New Roman"/>
          <w:bCs/>
          <w:sz w:val="24"/>
          <w:szCs w:val="24"/>
        </w:rPr>
      </w:pPr>
    </w:p>
    <w:p w14:paraId="74E5F1CA" w14:textId="3479BC8F" w:rsidR="00384F17" w:rsidRDefault="00384F17" w:rsidP="00384F17">
      <w:pPr>
        <w:spacing w:line="276" w:lineRule="auto"/>
        <w:contextualSpacing/>
        <w:rPr>
          <w:rFonts w:ascii="Times New Roman" w:hAnsi="Times New Roman" w:cs="Times New Roman"/>
          <w:bCs/>
          <w:sz w:val="24"/>
          <w:szCs w:val="24"/>
        </w:rPr>
      </w:pPr>
    </w:p>
    <w:p w14:paraId="3D437C43" w14:textId="6102E6A9" w:rsidR="00384F17" w:rsidRDefault="00384F17" w:rsidP="00384F17">
      <w:pPr>
        <w:spacing w:line="276" w:lineRule="auto"/>
        <w:contextualSpacing/>
        <w:rPr>
          <w:rFonts w:ascii="Times New Roman" w:hAnsi="Times New Roman" w:cs="Times New Roman"/>
          <w:bCs/>
          <w:sz w:val="24"/>
          <w:szCs w:val="24"/>
        </w:rPr>
      </w:pPr>
    </w:p>
    <w:p w14:paraId="281CA916" w14:textId="670C927E" w:rsidR="00384F17" w:rsidRDefault="00384F17" w:rsidP="00384F17">
      <w:pPr>
        <w:spacing w:line="276" w:lineRule="auto"/>
        <w:contextualSpacing/>
        <w:rPr>
          <w:rFonts w:ascii="Times New Roman" w:hAnsi="Times New Roman" w:cs="Times New Roman"/>
          <w:bCs/>
          <w:sz w:val="24"/>
          <w:szCs w:val="24"/>
        </w:rPr>
      </w:pPr>
    </w:p>
    <w:p w14:paraId="685CCFCD" w14:textId="77777777" w:rsidR="00384F17" w:rsidRDefault="00384F17" w:rsidP="00384F17">
      <w:pPr>
        <w:spacing w:line="276" w:lineRule="auto"/>
        <w:contextualSpacing/>
        <w:rPr>
          <w:rFonts w:ascii="Times New Roman" w:hAnsi="Times New Roman" w:cs="Times New Roman"/>
          <w:bCs/>
          <w:sz w:val="24"/>
          <w:szCs w:val="24"/>
        </w:rPr>
      </w:pPr>
    </w:p>
    <w:p w14:paraId="05F5B73E" w14:textId="77777777" w:rsidR="00384F17" w:rsidRPr="00384F17"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384F17">
        <w:rPr>
          <w:rFonts w:ascii="Times New Roman" w:eastAsia="Times New Roman" w:hAnsi="Times New Roman" w:cs="Times New Roman"/>
          <w:b/>
          <w:bCs/>
          <w:sz w:val="24"/>
          <w:szCs w:val="24"/>
          <w:lang w:eastAsia="ru-RU"/>
        </w:rPr>
        <w:lastRenderedPageBreak/>
        <w:t>Приложение 3.12</w:t>
      </w:r>
    </w:p>
    <w:p w14:paraId="24B45168"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34A3DAE6"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56807C79" w14:textId="77777777" w:rsidR="00384F17" w:rsidRPr="00384F17" w:rsidRDefault="00384F17" w:rsidP="00384F17">
      <w:pPr>
        <w:jc w:val="center"/>
        <w:rPr>
          <w:rFonts w:ascii="Times New Roman" w:hAnsi="Times New Roman" w:cs="Times New Roman"/>
          <w:b/>
          <w:i/>
          <w:sz w:val="24"/>
          <w:szCs w:val="24"/>
        </w:rPr>
      </w:pPr>
    </w:p>
    <w:p w14:paraId="1A341AFB" w14:textId="4B9CD81E" w:rsidR="00384F17" w:rsidRDefault="00384F17" w:rsidP="00384F17">
      <w:pPr>
        <w:jc w:val="center"/>
        <w:rPr>
          <w:rFonts w:ascii="Times New Roman" w:hAnsi="Times New Roman" w:cs="Times New Roman"/>
          <w:b/>
          <w:i/>
          <w:sz w:val="24"/>
          <w:szCs w:val="24"/>
        </w:rPr>
      </w:pPr>
    </w:p>
    <w:p w14:paraId="5B1BDF46" w14:textId="57515B3E" w:rsidR="00384F17" w:rsidRDefault="00384F17" w:rsidP="00384F17">
      <w:pPr>
        <w:jc w:val="center"/>
        <w:rPr>
          <w:rFonts w:ascii="Times New Roman" w:hAnsi="Times New Roman" w:cs="Times New Roman"/>
          <w:b/>
          <w:i/>
          <w:sz w:val="24"/>
          <w:szCs w:val="24"/>
        </w:rPr>
      </w:pPr>
    </w:p>
    <w:p w14:paraId="6726390E" w14:textId="4067BEA1" w:rsidR="00384F17" w:rsidRDefault="00384F17" w:rsidP="00384F17">
      <w:pPr>
        <w:jc w:val="center"/>
        <w:rPr>
          <w:rFonts w:ascii="Times New Roman" w:hAnsi="Times New Roman" w:cs="Times New Roman"/>
          <w:b/>
          <w:i/>
          <w:sz w:val="24"/>
          <w:szCs w:val="24"/>
        </w:rPr>
      </w:pPr>
    </w:p>
    <w:p w14:paraId="6708F995" w14:textId="5E5BB3D3" w:rsidR="00384F17" w:rsidRDefault="00384F17" w:rsidP="00384F17">
      <w:pPr>
        <w:jc w:val="center"/>
        <w:rPr>
          <w:rFonts w:ascii="Times New Roman" w:hAnsi="Times New Roman" w:cs="Times New Roman"/>
          <w:b/>
          <w:i/>
          <w:sz w:val="24"/>
          <w:szCs w:val="24"/>
        </w:rPr>
      </w:pPr>
    </w:p>
    <w:p w14:paraId="7F0E98AA" w14:textId="6E03AAFD" w:rsidR="00384F17" w:rsidRDefault="00384F17" w:rsidP="00384F17">
      <w:pPr>
        <w:jc w:val="center"/>
        <w:rPr>
          <w:rFonts w:ascii="Times New Roman" w:hAnsi="Times New Roman" w:cs="Times New Roman"/>
          <w:b/>
          <w:i/>
          <w:sz w:val="24"/>
          <w:szCs w:val="24"/>
        </w:rPr>
      </w:pPr>
    </w:p>
    <w:p w14:paraId="1DC3A838" w14:textId="76192D01" w:rsidR="00384F17" w:rsidRDefault="00384F17" w:rsidP="00384F17">
      <w:pPr>
        <w:jc w:val="center"/>
        <w:rPr>
          <w:rFonts w:ascii="Times New Roman" w:hAnsi="Times New Roman" w:cs="Times New Roman"/>
          <w:b/>
          <w:i/>
          <w:sz w:val="24"/>
          <w:szCs w:val="24"/>
        </w:rPr>
      </w:pPr>
    </w:p>
    <w:p w14:paraId="3EE07633" w14:textId="44235FAA" w:rsidR="00384F17" w:rsidRDefault="00384F17" w:rsidP="00384F17">
      <w:pPr>
        <w:jc w:val="center"/>
        <w:rPr>
          <w:rFonts w:ascii="Times New Roman" w:hAnsi="Times New Roman" w:cs="Times New Roman"/>
          <w:b/>
          <w:i/>
          <w:sz w:val="24"/>
          <w:szCs w:val="24"/>
        </w:rPr>
      </w:pPr>
    </w:p>
    <w:p w14:paraId="1C19CE22" w14:textId="2505ABDF" w:rsidR="00384F17" w:rsidRDefault="00384F17" w:rsidP="00384F17">
      <w:pPr>
        <w:jc w:val="center"/>
        <w:rPr>
          <w:rFonts w:ascii="Times New Roman" w:hAnsi="Times New Roman" w:cs="Times New Roman"/>
          <w:b/>
          <w:i/>
          <w:sz w:val="24"/>
          <w:szCs w:val="24"/>
        </w:rPr>
      </w:pPr>
    </w:p>
    <w:p w14:paraId="659F425B" w14:textId="77777777" w:rsidR="00384F17" w:rsidRPr="00384F17" w:rsidRDefault="00384F17" w:rsidP="00384F17">
      <w:pPr>
        <w:jc w:val="center"/>
        <w:rPr>
          <w:rFonts w:ascii="Times New Roman" w:hAnsi="Times New Roman" w:cs="Times New Roman"/>
          <w:b/>
          <w:i/>
          <w:sz w:val="24"/>
          <w:szCs w:val="24"/>
        </w:rPr>
      </w:pPr>
    </w:p>
    <w:p w14:paraId="5BFBCDAC" w14:textId="77777777" w:rsidR="00384F17" w:rsidRPr="00384F17" w:rsidRDefault="00384F17" w:rsidP="00384F17">
      <w:pPr>
        <w:jc w:val="center"/>
        <w:rPr>
          <w:rFonts w:ascii="Times New Roman" w:hAnsi="Times New Roman" w:cs="Times New Roman"/>
          <w:b/>
          <w:i/>
          <w:sz w:val="24"/>
          <w:szCs w:val="24"/>
        </w:rPr>
      </w:pPr>
    </w:p>
    <w:p w14:paraId="660E2C0E" w14:textId="77777777" w:rsidR="00384F17" w:rsidRPr="00384F17" w:rsidRDefault="00384F17" w:rsidP="00384F17">
      <w:pPr>
        <w:jc w:val="center"/>
        <w:rPr>
          <w:rFonts w:ascii="Times New Roman" w:hAnsi="Times New Roman" w:cs="Times New Roman"/>
          <w:b/>
          <w:i/>
          <w:sz w:val="24"/>
          <w:szCs w:val="24"/>
        </w:rPr>
      </w:pPr>
    </w:p>
    <w:p w14:paraId="48BCF67E" w14:textId="77777777" w:rsidR="00384F17" w:rsidRPr="00384F17" w:rsidRDefault="00384F17" w:rsidP="00384F17">
      <w:pPr>
        <w:jc w:val="center"/>
        <w:rPr>
          <w:rFonts w:ascii="Times New Roman" w:hAnsi="Times New Roman" w:cs="Times New Roman"/>
          <w:b/>
          <w:i/>
          <w:sz w:val="24"/>
          <w:szCs w:val="24"/>
        </w:rPr>
      </w:pPr>
    </w:p>
    <w:p w14:paraId="14491EB6" w14:textId="77777777" w:rsidR="00384F17" w:rsidRPr="00384F17" w:rsidRDefault="00384F17" w:rsidP="00384F17">
      <w:pPr>
        <w:jc w:val="center"/>
        <w:rPr>
          <w:rFonts w:ascii="Times New Roman" w:hAnsi="Times New Roman" w:cs="Times New Roman"/>
          <w:b/>
          <w:i/>
          <w:sz w:val="24"/>
          <w:szCs w:val="24"/>
        </w:rPr>
      </w:pPr>
      <w:r w:rsidRPr="00384F17">
        <w:rPr>
          <w:rFonts w:ascii="Times New Roman" w:hAnsi="Times New Roman" w:cs="Times New Roman"/>
          <w:b/>
          <w:i/>
          <w:sz w:val="24"/>
          <w:szCs w:val="24"/>
        </w:rPr>
        <w:t>Аннотация</w:t>
      </w:r>
    </w:p>
    <w:p w14:paraId="542BE4E9" w14:textId="77777777" w:rsidR="00384F17" w:rsidRPr="00384F17" w:rsidRDefault="00384F17" w:rsidP="00384F17">
      <w:pPr>
        <w:jc w:val="center"/>
        <w:rPr>
          <w:rFonts w:ascii="Times New Roman" w:hAnsi="Times New Roman" w:cs="Times New Roman"/>
          <w:b/>
          <w:i/>
          <w:sz w:val="24"/>
          <w:szCs w:val="24"/>
        </w:rPr>
      </w:pPr>
    </w:p>
    <w:p w14:paraId="32F9B2B6" w14:textId="77777777" w:rsidR="00384F17" w:rsidRPr="00384F17" w:rsidRDefault="00384F17" w:rsidP="00384F17">
      <w:pPr>
        <w:spacing w:line="360" w:lineRule="auto"/>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РАБОЧАЯ ПРОГРАММА УЧЕБНОЙ ДИСЦИПЛИНЫ</w:t>
      </w:r>
    </w:p>
    <w:p w14:paraId="3049B175" w14:textId="77777777" w:rsidR="00384F17" w:rsidRPr="00384F17" w:rsidRDefault="00384F17" w:rsidP="00384F17">
      <w:pPr>
        <w:spacing w:line="360" w:lineRule="auto"/>
        <w:jc w:val="center"/>
        <w:rPr>
          <w:rFonts w:ascii="Times New Roman" w:hAnsi="Times New Roman" w:cs="Times New Roman"/>
          <w:b/>
          <w:i/>
          <w:sz w:val="24"/>
          <w:szCs w:val="28"/>
        </w:rPr>
      </w:pPr>
      <w:bookmarkStart w:id="15" w:name="_Hlk138791744"/>
      <w:proofErr w:type="gramStart"/>
      <w:r w:rsidRPr="00384F17">
        <w:rPr>
          <w:rFonts w:ascii="Times New Roman" w:hAnsi="Times New Roman" w:cs="Times New Roman"/>
          <w:b/>
          <w:sz w:val="24"/>
          <w:szCs w:val="28"/>
        </w:rPr>
        <w:t>ОП.12./</w:t>
      </w:r>
      <w:proofErr w:type="gramEnd"/>
      <w:r w:rsidRPr="00384F17">
        <w:rPr>
          <w:rFonts w:ascii="Times New Roman" w:hAnsi="Times New Roman" w:cs="Times New Roman"/>
          <w:b/>
          <w:sz w:val="24"/>
          <w:szCs w:val="28"/>
        </w:rPr>
        <w:t>ОП.12.1. Психология профессиональной деятельности</w:t>
      </w:r>
    </w:p>
    <w:bookmarkEnd w:id="15"/>
    <w:p w14:paraId="162997F8" w14:textId="77777777" w:rsidR="00384F17" w:rsidRPr="00384F17" w:rsidRDefault="00384F17" w:rsidP="00384F17">
      <w:pPr>
        <w:jc w:val="center"/>
        <w:rPr>
          <w:rFonts w:ascii="Times New Roman" w:hAnsi="Times New Roman" w:cs="Times New Roman"/>
          <w:b/>
          <w:i/>
          <w:sz w:val="24"/>
          <w:szCs w:val="24"/>
        </w:rPr>
      </w:pPr>
    </w:p>
    <w:p w14:paraId="54B7BCFD" w14:textId="77777777" w:rsidR="00384F17" w:rsidRPr="00384F17" w:rsidRDefault="00384F17" w:rsidP="00384F17">
      <w:pPr>
        <w:rPr>
          <w:rFonts w:ascii="Times New Roman" w:hAnsi="Times New Roman" w:cs="Times New Roman"/>
          <w:b/>
          <w:i/>
          <w:sz w:val="24"/>
          <w:szCs w:val="24"/>
        </w:rPr>
      </w:pPr>
    </w:p>
    <w:p w14:paraId="27DA2315" w14:textId="77777777" w:rsidR="00384F17" w:rsidRPr="00384F17" w:rsidRDefault="00384F17" w:rsidP="00384F17">
      <w:pPr>
        <w:rPr>
          <w:rFonts w:ascii="Times New Roman" w:hAnsi="Times New Roman" w:cs="Times New Roman"/>
          <w:b/>
          <w:i/>
          <w:sz w:val="24"/>
          <w:szCs w:val="24"/>
        </w:rPr>
      </w:pPr>
    </w:p>
    <w:p w14:paraId="7680A90E" w14:textId="77777777" w:rsidR="00384F17" w:rsidRPr="00384F17" w:rsidRDefault="00384F17" w:rsidP="00384F17">
      <w:pPr>
        <w:rPr>
          <w:rFonts w:ascii="Times New Roman" w:hAnsi="Times New Roman" w:cs="Times New Roman"/>
          <w:b/>
          <w:i/>
          <w:sz w:val="24"/>
          <w:szCs w:val="24"/>
        </w:rPr>
      </w:pPr>
    </w:p>
    <w:p w14:paraId="40E2626A" w14:textId="77777777" w:rsidR="00384F17" w:rsidRPr="00384F17" w:rsidRDefault="00384F17" w:rsidP="00384F17">
      <w:pPr>
        <w:rPr>
          <w:rFonts w:ascii="Times New Roman" w:hAnsi="Times New Roman" w:cs="Times New Roman"/>
          <w:b/>
          <w:i/>
          <w:sz w:val="24"/>
          <w:szCs w:val="24"/>
        </w:rPr>
      </w:pPr>
    </w:p>
    <w:p w14:paraId="47E65EBD" w14:textId="77777777" w:rsidR="00384F17" w:rsidRPr="00384F17" w:rsidRDefault="00384F17" w:rsidP="00384F17">
      <w:pPr>
        <w:rPr>
          <w:rFonts w:ascii="Times New Roman" w:hAnsi="Times New Roman" w:cs="Times New Roman"/>
          <w:b/>
          <w:i/>
          <w:sz w:val="24"/>
          <w:szCs w:val="24"/>
        </w:rPr>
      </w:pPr>
    </w:p>
    <w:p w14:paraId="6BCD5784" w14:textId="77777777" w:rsidR="00384F17" w:rsidRPr="00384F17" w:rsidRDefault="00384F17" w:rsidP="00384F17">
      <w:pPr>
        <w:rPr>
          <w:rFonts w:ascii="Times New Roman" w:hAnsi="Times New Roman" w:cs="Times New Roman"/>
          <w:b/>
          <w:i/>
          <w:sz w:val="24"/>
          <w:szCs w:val="24"/>
        </w:rPr>
      </w:pPr>
    </w:p>
    <w:p w14:paraId="3FA36182" w14:textId="77777777" w:rsidR="00384F17" w:rsidRPr="00384F17" w:rsidRDefault="00384F17" w:rsidP="00384F17">
      <w:pPr>
        <w:rPr>
          <w:rFonts w:ascii="Times New Roman" w:hAnsi="Times New Roman" w:cs="Times New Roman"/>
          <w:b/>
          <w:i/>
          <w:sz w:val="24"/>
          <w:szCs w:val="24"/>
        </w:rPr>
      </w:pPr>
    </w:p>
    <w:p w14:paraId="79E08A1F" w14:textId="77777777" w:rsidR="00384F17" w:rsidRPr="00384F17" w:rsidRDefault="00384F17" w:rsidP="00384F17">
      <w:pPr>
        <w:rPr>
          <w:rFonts w:ascii="Times New Roman" w:hAnsi="Times New Roman" w:cs="Times New Roman"/>
          <w:b/>
          <w:i/>
          <w:sz w:val="24"/>
          <w:szCs w:val="24"/>
        </w:rPr>
      </w:pPr>
    </w:p>
    <w:p w14:paraId="361FB58F" w14:textId="77777777" w:rsidR="00384F17" w:rsidRPr="00384F17" w:rsidRDefault="00384F17" w:rsidP="00384F17">
      <w:pPr>
        <w:rPr>
          <w:rFonts w:ascii="Times New Roman" w:hAnsi="Times New Roman" w:cs="Times New Roman"/>
          <w:b/>
          <w:i/>
          <w:sz w:val="24"/>
          <w:szCs w:val="24"/>
        </w:rPr>
      </w:pPr>
    </w:p>
    <w:p w14:paraId="7984F0CF" w14:textId="77777777" w:rsidR="00384F17" w:rsidRPr="00384F17" w:rsidRDefault="00384F17" w:rsidP="00384F17">
      <w:pPr>
        <w:rPr>
          <w:rFonts w:ascii="Times New Roman" w:hAnsi="Times New Roman" w:cs="Times New Roman"/>
          <w:b/>
          <w:i/>
          <w:sz w:val="24"/>
          <w:szCs w:val="24"/>
        </w:rPr>
      </w:pPr>
    </w:p>
    <w:p w14:paraId="7C172870" w14:textId="77777777" w:rsidR="00384F17" w:rsidRPr="00384F17" w:rsidRDefault="00384F17" w:rsidP="00384F17">
      <w:pPr>
        <w:rPr>
          <w:rFonts w:ascii="Times New Roman" w:hAnsi="Times New Roman" w:cs="Times New Roman"/>
          <w:b/>
          <w:i/>
          <w:sz w:val="24"/>
          <w:szCs w:val="24"/>
        </w:rPr>
      </w:pPr>
    </w:p>
    <w:p w14:paraId="1F77389E" w14:textId="77777777" w:rsidR="00384F17" w:rsidRPr="00384F17" w:rsidRDefault="00384F17" w:rsidP="00384F17">
      <w:pPr>
        <w:rPr>
          <w:rFonts w:ascii="Times New Roman" w:hAnsi="Times New Roman" w:cs="Times New Roman"/>
          <w:b/>
          <w:i/>
          <w:sz w:val="24"/>
          <w:szCs w:val="24"/>
        </w:rPr>
      </w:pPr>
    </w:p>
    <w:p w14:paraId="3BC3B67A" w14:textId="77777777" w:rsidR="00384F17" w:rsidRPr="00384F17" w:rsidRDefault="00384F17" w:rsidP="00384F17">
      <w:pPr>
        <w:rPr>
          <w:rFonts w:ascii="Times New Roman" w:hAnsi="Times New Roman" w:cs="Times New Roman"/>
          <w:b/>
          <w:i/>
          <w:sz w:val="24"/>
          <w:szCs w:val="24"/>
        </w:rPr>
      </w:pPr>
    </w:p>
    <w:p w14:paraId="5E3C3F2F" w14:textId="77777777" w:rsidR="00384F17" w:rsidRPr="00384F17" w:rsidRDefault="00384F17" w:rsidP="00384F17">
      <w:pPr>
        <w:rPr>
          <w:rFonts w:ascii="Times New Roman" w:hAnsi="Times New Roman" w:cs="Times New Roman"/>
          <w:b/>
          <w:i/>
          <w:sz w:val="24"/>
          <w:szCs w:val="24"/>
        </w:rPr>
      </w:pPr>
    </w:p>
    <w:p w14:paraId="4850D83F" w14:textId="77777777" w:rsidR="00384F17" w:rsidRPr="00384F17" w:rsidRDefault="00384F17" w:rsidP="00384F17">
      <w:pPr>
        <w:rPr>
          <w:rFonts w:ascii="Times New Roman" w:hAnsi="Times New Roman" w:cs="Times New Roman"/>
          <w:b/>
          <w:i/>
          <w:sz w:val="24"/>
          <w:szCs w:val="24"/>
        </w:rPr>
      </w:pPr>
    </w:p>
    <w:p w14:paraId="6084D17C" w14:textId="77777777" w:rsidR="00384F17" w:rsidRPr="00384F17" w:rsidRDefault="00384F17" w:rsidP="00384F17">
      <w:pPr>
        <w:rPr>
          <w:rFonts w:ascii="Times New Roman" w:hAnsi="Times New Roman" w:cs="Times New Roman"/>
          <w:b/>
          <w:i/>
          <w:sz w:val="24"/>
          <w:szCs w:val="24"/>
        </w:rPr>
      </w:pPr>
    </w:p>
    <w:p w14:paraId="626571C3" w14:textId="77777777" w:rsidR="00384F17" w:rsidRPr="00384F17" w:rsidRDefault="00384F17" w:rsidP="00384F17">
      <w:pPr>
        <w:rPr>
          <w:rFonts w:ascii="Times New Roman" w:hAnsi="Times New Roman" w:cs="Times New Roman"/>
          <w:b/>
          <w:i/>
          <w:sz w:val="24"/>
          <w:szCs w:val="24"/>
        </w:rPr>
      </w:pPr>
    </w:p>
    <w:p w14:paraId="68CA3F5F" w14:textId="77777777" w:rsidR="00384F17" w:rsidRPr="00384F17" w:rsidRDefault="00384F17" w:rsidP="00384F17">
      <w:pPr>
        <w:rPr>
          <w:rFonts w:ascii="Times New Roman" w:hAnsi="Times New Roman" w:cs="Times New Roman"/>
          <w:b/>
          <w:i/>
          <w:sz w:val="24"/>
          <w:szCs w:val="24"/>
        </w:rPr>
      </w:pPr>
    </w:p>
    <w:p w14:paraId="31EE112E" w14:textId="77777777" w:rsidR="00384F17" w:rsidRPr="00384F17" w:rsidRDefault="00384F17" w:rsidP="00384F17">
      <w:pPr>
        <w:rPr>
          <w:rFonts w:ascii="Times New Roman" w:hAnsi="Times New Roman" w:cs="Times New Roman"/>
          <w:b/>
          <w:i/>
          <w:sz w:val="24"/>
          <w:szCs w:val="24"/>
        </w:rPr>
      </w:pPr>
    </w:p>
    <w:p w14:paraId="1515DA3F" w14:textId="77777777" w:rsidR="00384F17" w:rsidRPr="00384F17" w:rsidRDefault="00384F17" w:rsidP="00384F17">
      <w:pPr>
        <w:rPr>
          <w:rFonts w:ascii="Times New Roman" w:hAnsi="Times New Roman" w:cs="Times New Roman"/>
          <w:b/>
          <w:i/>
          <w:sz w:val="24"/>
          <w:szCs w:val="24"/>
        </w:rPr>
      </w:pPr>
    </w:p>
    <w:p w14:paraId="1DFD1894" w14:textId="29C18DAD" w:rsidR="00384F17" w:rsidRDefault="00384F17" w:rsidP="00384F17">
      <w:pPr>
        <w:rPr>
          <w:rFonts w:ascii="Times New Roman" w:hAnsi="Times New Roman" w:cs="Times New Roman"/>
          <w:b/>
          <w:i/>
          <w:sz w:val="24"/>
          <w:szCs w:val="24"/>
        </w:rPr>
      </w:pPr>
    </w:p>
    <w:p w14:paraId="0164FFEA" w14:textId="1ABA7439" w:rsidR="00384F17" w:rsidRDefault="00384F17" w:rsidP="00384F17">
      <w:pPr>
        <w:rPr>
          <w:rFonts w:ascii="Times New Roman" w:hAnsi="Times New Roman" w:cs="Times New Roman"/>
          <w:b/>
          <w:i/>
          <w:sz w:val="24"/>
          <w:szCs w:val="24"/>
        </w:rPr>
      </w:pPr>
    </w:p>
    <w:p w14:paraId="7E097BBB" w14:textId="77777777" w:rsidR="00384F17" w:rsidRPr="00384F17" w:rsidRDefault="00384F17" w:rsidP="00384F17">
      <w:pPr>
        <w:rPr>
          <w:rFonts w:ascii="Times New Roman" w:hAnsi="Times New Roman" w:cs="Times New Roman"/>
          <w:b/>
          <w:i/>
          <w:sz w:val="24"/>
          <w:szCs w:val="24"/>
        </w:rPr>
      </w:pPr>
    </w:p>
    <w:p w14:paraId="11A4AB74" w14:textId="77777777" w:rsidR="00384F17" w:rsidRPr="00384F17" w:rsidRDefault="00384F17" w:rsidP="00384F17">
      <w:pPr>
        <w:rPr>
          <w:rFonts w:ascii="Times New Roman" w:hAnsi="Times New Roman" w:cs="Times New Roman"/>
          <w:b/>
          <w:i/>
          <w:sz w:val="24"/>
          <w:szCs w:val="24"/>
        </w:rPr>
      </w:pPr>
    </w:p>
    <w:p w14:paraId="755231C4" w14:textId="77777777" w:rsidR="00384F17" w:rsidRPr="00384F17" w:rsidRDefault="00384F17" w:rsidP="00384F17">
      <w:pPr>
        <w:rPr>
          <w:rFonts w:ascii="Times New Roman" w:hAnsi="Times New Roman" w:cs="Times New Roman"/>
          <w:b/>
          <w:i/>
          <w:sz w:val="24"/>
          <w:szCs w:val="24"/>
        </w:rPr>
      </w:pPr>
    </w:p>
    <w:p w14:paraId="6D4C27FB" w14:textId="77777777" w:rsidR="00384F17" w:rsidRPr="00384F17" w:rsidRDefault="00384F17" w:rsidP="00384F17">
      <w:pPr>
        <w:rPr>
          <w:rFonts w:ascii="Times New Roman" w:hAnsi="Times New Roman" w:cs="Times New Roman"/>
          <w:b/>
          <w:i/>
          <w:sz w:val="24"/>
          <w:szCs w:val="24"/>
        </w:rPr>
      </w:pPr>
    </w:p>
    <w:p w14:paraId="1DA6CB16" w14:textId="77777777" w:rsidR="00384F17" w:rsidRPr="00384F17" w:rsidRDefault="00384F17" w:rsidP="00384F17">
      <w:pPr>
        <w:rPr>
          <w:rFonts w:ascii="Times New Roman" w:hAnsi="Times New Roman" w:cs="Times New Roman"/>
          <w:b/>
          <w:i/>
          <w:sz w:val="24"/>
          <w:szCs w:val="24"/>
        </w:rPr>
      </w:pPr>
    </w:p>
    <w:p w14:paraId="22C9CB0F" w14:textId="77777777" w:rsidR="00384F17" w:rsidRPr="00384F17" w:rsidRDefault="00384F17" w:rsidP="00384F17">
      <w:pPr>
        <w:rPr>
          <w:rFonts w:ascii="Times New Roman" w:hAnsi="Times New Roman" w:cs="Times New Roman"/>
          <w:b/>
          <w:i/>
          <w:sz w:val="24"/>
          <w:szCs w:val="24"/>
        </w:rPr>
      </w:pPr>
    </w:p>
    <w:p w14:paraId="327FBD8A" w14:textId="77777777" w:rsidR="00384F17" w:rsidRPr="00384F17" w:rsidRDefault="00384F17" w:rsidP="00384F17">
      <w:pPr>
        <w:spacing w:after="200" w:line="276" w:lineRule="auto"/>
        <w:jc w:val="center"/>
        <w:rPr>
          <w:rFonts w:ascii="Times New Roman" w:hAnsi="Times New Roman" w:cs="Times New Roman"/>
          <w:b/>
          <w:bCs/>
          <w:iCs/>
          <w:sz w:val="24"/>
          <w:szCs w:val="24"/>
        </w:rPr>
        <w:sectPr w:rsidR="00384F17" w:rsidRPr="00384F17" w:rsidSect="00B911C1">
          <w:headerReference w:type="even" r:id="rId76"/>
          <w:pgSz w:w="11906" w:h="16838"/>
          <w:pgMar w:top="1134" w:right="567" w:bottom="1134" w:left="1701" w:header="709" w:footer="709" w:gutter="0"/>
          <w:cols w:space="708"/>
          <w:docGrid w:linePitch="360"/>
        </w:sectPr>
      </w:pPr>
      <w:r w:rsidRPr="00384F17">
        <w:rPr>
          <w:rFonts w:ascii="Times New Roman" w:hAnsi="Times New Roman" w:cs="Times New Roman"/>
          <w:b/>
          <w:bCs/>
          <w:iCs/>
          <w:sz w:val="24"/>
          <w:szCs w:val="24"/>
        </w:rPr>
        <w:t>2023 г.</w:t>
      </w:r>
    </w:p>
    <w:p w14:paraId="69972EB9" w14:textId="77777777" w:rsidR="00384F17" w:rsidRPr="00384F17" w:rsidRDefault="00384F17" w:rsidP="00384F17">
      <w:pPr>
        <w:suppressAutoHyphens/>
        <w:spacing w:line="276" w:lineRule="auto"/>
        <w:contextualSpacing/>
        <w:jc w:val="center"/>
        <w:rPr>
          <w:rFonts w:ascii="Times New Roman" w:hAnsi="Times New Roman" w:cs="Times New Roman"/>
          <w:b/>
          <w:sz w:val="24"/>
          <w:szCs w:val="24"/>
        </w:rPr>
      </w:pPr>
      <w:r w:rsidRPr="00384F17">
        <w:rPr>
          <w:rFonts w:ascii="Times New Roman" w:hAnsi="Times New Roman" w:cs="Times New Roman"/>
          <w:b/>
          <w:sz w:val="24"/>
          <w:szCs w:val="24"/>
        </w:rPr>
        <w:lastRenderedPageBreak/>
        <w:t xml:space="preserve">1. ОБЩАЯ ХАРАКТЕРИСТИКА </w:t>
      </w:r>
      <w:r w:rsidRPr="00384F17">
        <w:rPr>
          <w:rFonts w:ascii="Times New Roman" w:hAnsi="Times New Roman" w:cs="Times New Roman"/>
          <w:b/>
          <w:color w:val="000000"/>
          <w:sz w:val="24"/>
          <w:szCs w:val="24"/>
        </w:rPr>
        <w:t>РАБОЧЕЙ ПРОГРАММЫ</w:t>
      </w:r>
      <w:r w:rsidRPr="00384F17">
        <w:rPr>
          <w:rFonts w:ascii="Times New Roman" w:hAnsi="Times New Roman" w:cs="Times New Roman"/>
          <w:b/>
          <w:sz w:val="24"/>
          <w:szCs w:val="24"/>
        </w:rPr>
        <w:t xml:space="preserve"> </w:t>
      </w:r>
      <w:r w:rsidRPr="00384F17">
        <w:rPr>
          <w:rFonts w:ascii="Times New Roman" w:hAnsi="Times New Roman" w:cs="Times New Roman"/>
          <w:b/>
          <w:sz w:val="24"/>
          <w:szCs w:val="24"/>
        </w:rPr>
        <w:br/>
        <w:t>УЧЕБНОЙ ДИСЦИПЛИНЫ</w:t>
      </w:r>
    </w:p>
    <w:p w14:paraId="67E85602" w14:textId="77777777" w:rsidR="00384F17" w:rsidRPr="00384F17" w:rsidRDefault="00384F17" w:rsidP="00384F17">
      <w:pPr>
        <w:spacing w:line="276" w:lineRule="auto"/>
        <w:ind w:firstLine="709"/>
        <w:jc w:val="center"/>
        <w:rPr>
          <w:rFonts w:ascii="Times New Roman" w:hAnsi="Times New Roman" w:cs="Times New Roman"/>
          <w:b/>
          <w:sz w:val="24"/>
          <w:szCs w:val="28"/>
        </w:rPr>
      </w:pPr>
      <w:proofErr w:type="gramStart"/>
      <w:r w:rsidRPr="00384F17">
        <w:rPr>
          <w:rFonts w:ascii="Times New Roman" w:hAnsi="Times New Roman" w:cs="Times New Roman"/>
          <w:b/>
          <w:sz w:val="24"/>
          <w:szCs w:val="28"/>
        </w:rPr>
        <w:t>ОП.12./</w:t>
      </w:r>
      <w:proofErr w:type="gramEnd"/>
      <w:r w:rsidRPr="00384F17">
        <w:rPr>
          <w:rFonts w:ascii="Times New Roman" w:hAnsi="Times New Roman" w:cs="Times New Roman"/>
          <w:b/>
          <w:sz w:val="24"/>
          <w:szCs w:val="28"/>
        </w:rPr>
        <w:t>ОП.12.1. Психология профессиональной деятельности</w:t>
      </w:r>
    </w:p>
    <w:p w14:paraId="57386CA8" w14:textId="77777777" w:rsidR="00384F17" w:rsidRPr="00384F17" w:rsidRDefault="00384F17" w:rsidP="00384F17">
      <w:pPr>
        <w:spacing w:line="276" w:lineRule="auto"/>
        <w:ind w:firstLine="709"/>
        <w:jc w:val="center"/>
        <w:rPr>
          <w:rFonts w:ascii="Times New Roman" w:eastAsia="Times New Roman" w:hAnsi="Times New Roman" w:cs="Times New Roman"/>
          <w:sz w:val="24"/>
          <w:szCs w:val="24"/>
          <w:vertAlign w:val="superscript"/>
          <w:lang w:eastAsia="ru-RU"/>
        </w:rPr>
      </w:pPr>
    </w:p>
    <w:p w14:paraId="2AAD5262"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384F17">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563E3BE9" w14:textId="77777777" w:rsidR="00384F17" w:rsidRPr="00384F17"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Учебная дисциплина «ОП.12. /ОП.12.1. Психология профессиональной деятельности</w:t>
      </w:r>
      <w:r w:rsidRPr="00384F17">
        <w:rPr>
          <w:rFonts w:ascii="Times New Roman" w:eastAsia="Times New Roman" w:hAnsi="Times New Roman" w:cs="Times New Roman"/>
          <w:bCs/>
          <w:iCs/>
          <w:sz w:val="24"/>
          <w:szCs w:val="24"/>
          <w:lang w:eastAsia="ru-RU"/>
        </w:rPr>
        <w:t>»</w:t>
      </w:r>
      <w:r w:rsidRPr="00384F17">
        <w:rPr>
          <w:rFonts w:ascii="Times New Roman" w:eastAsia="Times New Roman" w:hAnsi="Times New Roman" w:cs="Times New Roman"/>
          <w:sz w:val="24"/>
          <w:szCs w:val="24"/>
          <w:lang w:eastAsia="ru-RU"/>
        </w:rPr>
        <w:t xml:space="preserve"> является частью </w:t>
      </w:r>
      <w:r w:rsidRPr="00384F17">
        <w:rPr>
          <w:rFonts w:ascii="Times New Roman" w:hAnsi="Times New Roman"/>
          <w:sz w:val="24"/>
          <w:szCs w:val="24"/>
        </w:rPr>
        <w:t xml:space="preserve">дополнительного профессионального </w:t>
      </w:r>
      <w:proofErr w:type="gramStart"/>
      <w:r w:rsidRPr="00384F17">
        <w:rPr>
          <w:rFonts w:ascii="Times New Roman" w:hAnsi="Times New Roman"/>
          <w:sz w:val="24"/>
          <w:szCs w:val="24"/>
        </w:rPr>
        <w:t>блока  ОПОП</w:t>
      </w:r>
      <w:proofErr w:type="gramEnd"/>
      <w:r w:rsidRPr="00384F17">
        <w:rPr>
          <w:rFonts w:ascii="Times New Roman" w:hAnsi="Times New Roman"/>
          <w:sz w:val="24"/>
          <w:szCs w:val="24"/>
        </w:rPr>
        <w:t xml:space="preserve">-П в соответствии с ФГОС СПО по </w:t>
      </w:r>
      <w:r w:rsidRPr="00384F17">
        <w:rPr>
          <w:rFonts w:ascii="Times New Roman" w:hAnsi="Times New Roman"/>
          <w:iCs/>
          <w:sz w:val="24"/>
          <w:szCs w:val="24"/>
        </w:rPr>
        <w:t>профессии</w:t>
      </w:r>
      <w:r w:rsidRPr="00384F17">
        <w:rPr>
          <w:rFonts w:ascii="Times New Roman" w:eastAsia="Century Schoolbook" w:hAnsi="Times New Roman"/>
          <w:sz w:val="24"/>
          <w:szCs w:val="24"/>
          <w:lang w:bidi="ru-RU"/>
        </w:rPr>
        <w:t xml:space="preserve"> 43.01.09 Повар, кондитер</w:t>
      </w:r>
      <w:r w:rsidRPr="00384F17">
        <w:rPr>
          <w:rFonts w:ascii="Times New Roman" w:eastAsia="Times New Roman" w:hAnsi="Times New Roman" w:cs="Times New Roman"/>
          <w:sz w:val="24"/>
          <w:szCs w:val="24"/>
          <w:lang w:eastAsia="ru-RU"/>
        </w:rPr>
        <w:t>.</w:t>
      </w:r>
    </w:p>
    <w:p w14:paraId="2C8D5055" w14:textId="77777777" w:rsidR="00384F17" w:rsidRPr="00384F17"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Особое значение дисциплина имеет при формировании и развитии ОК 01-06, ОК 09</w:t>
      </w:r>
      <w:r w:rsidRPr="00384F17">
        <w:rPr>
          <w:rFonts w:ascii="Times New Roman" w:eastAsia="Times New Roman" w:hAnsi="Times New Roman" w:cs="Times New Roman"/>
          <w:i/>
          <w:sz w:val="24"/>
          <w:szCs w:val="24"/>
          <w:lang w:eastAsia="ru-RU"/>
        </w:rPr>
        <w:t>.</w:t>
      </w:r>
      <w:r w:rsidRPr="00384F17">
        <w:rPr>
          <w:rFonts w:ascii="Times New Roman" w:hAnsi="Times New Roman" w:cs="Times New Roman"/>
          <w:sz w:val="24"/>
          <w:szCs w:val="24"/>
        </w:rPr>
        <w:t xml:space="preserve"> </w:t>
      </w:r>
    </w:p>
    <w:p w14:paraId="444F9BEE"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3D1DC524" w14:textId="77777777" w:rsidR="00384F17" w:rsidRPr="00384F17" w:rsidRDefault="00384F17" w:rsidP="00384F17">
      <w:pPr>
        <w:spacing w:line="276" w:lineRule="auto"/>
        <w:ind w:firstLine="709"/>
        <w:contextualSpacing/>
        <w:rPr>
          <w:rFonts w:ascii="Times New Roman" w:hAnsi="Times New Roman" w:cs="Times New Roman"/>
          <w:b/>
          <w:sz w:val="24"/>
          <w:szCs w:val="24"/>
        </w:rPr>
      </w:pPr>
      <w:r w:rsidRPr="00384F17">
        <w:rPr>
          <w:rFonts w:ascii="Times New Roman" w:hAnsi="Times New Roman" w:cs="Times New Roman"/>
          <w:b/>
          <w:sz w:val="24"/>
          <w:szCs w:val="24"/>
        </w:rPr>
        <w:t>1.2. Цель и планируемые результаты освоения дисциплины:</w:t>
      </w:r>
    </w:p>
    <w:p w14:paraId="3A20BB16" w14:textId="77777777" w:rsidR="00384F17" w:rsidRPr="00384F17" w:rsidRDefault="00384F17" w:rsidP="00384F17">
      <w:pPr>
        <w:suppressAutoHyphens/>
        <w:spacing w:line="276" w:lineRule="auto"/>
        <w:ind w:firstLine="709"/>
        <w:contextualSpacing/>
        <w:jc w:val="both"/>
        <w:rPr>
          <w:rFonts w:ascii="Times New Roman" w:hAnsi="Times New Roman" w:cs="Times New Roman"/>
          <w:sz w:val="24"/>
          <w:szCs w:val="24"/>
        </w:rPr>
      </w:pPr>
      <w:r w:rsidRPr="00384F17">
        <w:rPr>
          <w:rFonts w:ascii="Times New Roman" w:hAnsi="Times New Roman" w:cs="Times New Roman"/>
          <w:sz w:val="24"/>
          <w:szCs w:val="24"/>
        </w:rPr>
        <w:t xml:space="preserve">В рамках программы учебной дисциплины обучающимися осваиваются умения </w:t>
      </w:r>
      <w:r w:rsidRPr="00384F17">
        <w:rPr>
          <w:rFonts w:ascii="Times New Roman" w:hAnsi="Times New Roman" w:cs="Times New Roman"/>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4001"/>
        <w:gridCol w:w="4150"/>
      </w:tblGrid>
      <w:tr w:rsidR="00384F17" w:rsidRPr="00384F17" w14:paraId="10FBB9FA" w14:textId="77777777" w:rsidTr="001D5690">
        <w:trPr>
          <w:trHeight w:val="427"/>
        </w:trPr>
        <w:tc>
          <w:tcPr>
            <w:tcW w:w="767" w:type="pct"/>
            <w:vMerge w:val="restart"/>
            <w:hideMark/>
          </w:tcPr>
          <w:p w14:paraId="14B62000"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Код</w:t>
            </w:r>
          </w:p>
          <w:p w14:paraId="29F64DC8"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ОК, ПК</w:t>
            </w:r>
          </w:p>
        </w:tc>
        <w:tc>
          <w:tcPr>
            <w:tcW w:w="4233" w:type="pct"/>
            <w:gridSpan w:val="2"/>
          </w:tcPr>
          <w:p w14:paraId="6912CAD2"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Дисциплинарные результаты</w:t>
            </w:r>
          </w:p>
        </w:tc>
      </w:tr>
      <w:tr w:rsidR="00384F17" w:rsidRPr="00384F17" w14:paraId="74ED436B" w14:textId="77777777" w:rsidTr="001D5690">
        <w:trPr>
          <w:trHeight w:val="338"/>
        </w:trPr>
        <w:tc>
          <w:tcPr>
            <w:tcW w:w="767" w:type="pct"/>
            <w:vMerge/>
          </w:tcPr>
          <w:p w14:paraId="241A5D93"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p>
        </w:tc>
        <w:tc>
          <w:tcPr>
            <w:tcW w:w="2078" w:type="pct"/>
          </w:tcPr>
          <w:p w14:paraId="22849B42"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Умения</w:t>
            </w:r>
          </w:p>
        </w:tc>
        <w:tc>
          <w:tcPr>
            <w:tcW w:w="2155" w:type="pct"/>
          </w:tcPr>
          <w:p w14:paraId="5444F80F"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Знания</w:t>
            </w:r>
          </w:p>
        </w:tc>
      </w:tr>
      <w:tr w:rsidR="00384F17" w:rsidRPr="00384F17" w14:paraId="0565C7BB" w14:textId="77777777" w:rsidTr="001D5690">
        <w:trPr>
          <w:trHeight w:val="6449"/>
        </w:trPr>
        <w:tc>
          <w:tcPr>
            <w:tcW w:w="767" w:type="pct"/>
          </w:tcPr>
          <w:p w14:paraId="4D405642"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ОК 01</w:t>
            </w:r>
          </w:p>
          <w:p w14:paraId="3839FB84"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ОК 02</w:t>
            </w:r>
          </w:p>
          <w:p w14:paraId="2372D31E"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ОК 03</w:t>
            </w:r>
          </w:p>
          <w:p w14:paraId="0719E96A"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ОК 04</w:t>
            </w:r>
          </w:p>
          <w:p w14:paraId="081C2DE0"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ОК 05</w:t>
            </w:r>
          </w:p>
          <w:p w14:paraId="3C189DDA"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ОК 06</w:t>
            </w:r>
          </w:p>
          <w:p w14:paraId="176C85DF"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ОК 09</w:t>
            </w:r>
          </w:p>
          <w:p w14:paraId="39586F0A" w14:textId="77777777" w:rsidR="00384F17" w:rsidRPr="00384F17" w:rsidRDefault="00384F17" w:rsidP="00384F17">
            <w:pPr>
              <w:rPr>
                <w:rFonts w:ascii="Times New Roman" w:hAnsi="Times New Roman" w:cs="Times New Roman"/>
                <w:sz w:val="24"/>
                <w:szCs w:val="24"/>
              </w:rPr>
            </w:pPr>
          </w:p>
          <w:p w14:paraId="10A8A0DC" w14:textId="77777777" w:rsidR="00384F17" w:rsidRPr="00384F17" w:rsidRDefault="00384F17" w:rsidP="00384F17">
            <w:pPr>
              <w:rPr>
                <w:rFonts w:ascii="Times New Roman" w:hAnsi="Times New Roman" w:cs="Times New Roman"/>
                <w:sz w:val="24"/>
                <w:szCs w:val="24"/>
              </w:rPr>
            </w:pPr>
          </w:p>
          <w:p w14:paraId="302FE3AD" w14:textId="77777777" w:rsidR="00384F17" w:rsidRPr="00384F17" w:rsidRDefault="00384F17" w:rsidP="00384F17">
            <w:pPr>
              <w:suppressAutoHyphens/>
              <w:rPr>
                <w:rFonts w:ascii="Times New Roman" w:eastAsia="Times New Roman" w:hAnsi="Times New Roman" w:cs="Times New Roman"/>
                <w:b/>
                <w:bCs/>
                <w:i/>
                <w:sz w:val="24"/>
                <w:szCs w:val="24"/>
                <w:u w:val="single"/>
                <w:lang w:eastAsia="ru-RU"/>
              </w:rPr>
            </w:pPr>
          </w:p>
        </w:tc>
        <w:tc>
          <w:tcPr>
            <w:tcW w:w="2078" w:type="pct"/>
          </w:tcPr>
          <w:p w14:paraId="383E2FD3" w14:textId="77777777" w:rsidR="00384F17" w:rsidRPr="00384F17" w:rsidRDefault="00384F17" w:rsidP="00384F17">
            <w:pPr>
              <w:jc w:val="both"/>
              <w:rPr>
                <w:rFonts w:ascii="Times New Roman" w:hAnsi="Times New Roman" w:cs="Times New Roman"/>
                <w:sz w:val="24"/>
                <w:szCs w:val="24"/>
                <w:shd w:val="clear" w:color="auto" w:fill="FFFFFF"/>
              </w:rPr>
            </w:pPr>
            <w:r w:rsidRPr="00384F17">
              <w:rPr>
                <w:rFonts w:ascii="Times New Roman" w:hAnsi="Times New Roman" w:cs="Times New Roman"/>
                <w:color w:val="000000"/>
                <w:sz w:val="24"/>
                <w:szCs w:val="24"/>
                <w:lang w:bidi="ru-RU"/>
              </w:rPr>
              <w:t xml:space="preserve">-отличать </w:t>
            </w:r>
            <w:r w:rsidRPr="00384F17">
              <w:rPr>
                <w:rFonts w:ascii="Times New Roman" w:hAnsi="Times New Roman" w:cs="Times New Roman"/>
                <w:sz w:val="24"/>
                <w:szCs w:val="24"/>
                <w:shd w:val="clear" w:color="auto" w:fill="FFFFFF"/>
              </w:rPr>
              <w:t xml:space="preserve">друг от друга </w:t>
            </w:r>
            <w:proofErr w:type="spellStart"/>
            <w:r w:rsidRPr="00384F17">
              <w:rPr>
                <w:rFonts w:ascii="Times New Roman" w:hAnsi="Times New Roman" w:cs="Times New Roman"/>
                <w:sz w:val="24"/>
                <w:szCs w:val="24"/>
                <w:shd w:val="clear" w:color="auto" w:fill="FFFFFF"/>
              </w:rPr>
              <w:t>психограмму</w:t>
            </w:r>
            <w:proofErr w:type="spellEnd"/>
            <w:r w:rsidRPr="00384F17">
              <w:rPr>
                <w:rFonts w:ascii="Times New Roman" w:hAnsi="Times New Roman" w:cs="Times New Roman"/>
                <w:sz w:val="24"/>
                <w:szCs w:val="24"/>
                <w:shd w:val="clear" w:color="auto" w:fill="FFFFFF"/>
              </w:rPr>
              <w:t xml:space="preserve"> и </w:t>
            </w:r>
            <w:proofErr w:type="spellStart"/>
            <w:r w:rsidRPr="00384F17">
              <w:rPr>
                <w:rFonts w:ascii="Times New Roman" w:hAnsi="Times New Roman" w:cs="Times New Roman"/>
                <w:sz w:val="24"/>
                <w:szCs w:val="24"/>
                <w:shd w:val="clear" w:color="auto" w:fill="FFFFFF"/>
              </w:rPr>
              <w:t>профессиограмму</w:t>
            </w:r>
            <w:proofErr w:type="spellEnd"/>
            <w:r w:rsidRPr="00384F17">
              <w:rPr>
                <w:rFonts w:ascii="Times New Roman" w:hAnsi="Times New Roman" w:cs="Times New Roman"/>
                <w:sz w:val="24"/>
                <w:szCs w:val="24"/>
                <w:shd w:val="clear" w:color="auto" w:fill="FFFFFF"/>
              </w:rPr>
              <w:t>;</w:t>
            </w:r>
          </w:p>
          <w:p w14:paraId="44BD9289" w14:textId="77777777" w:rsidR="00384F17" w:rsidRPr="00384F17" w:rsidRDefault="00384F17" w:rsidP="00384F17">
            <w:pPr>
              <w:jc w:val="both"/>
              <w:rPr>
                <w:rFonts w:ascii="Times New Roman" w:hAnsi="Times New Roman" w:cs="Times New Roman"/>
                <w:sz w:val="24"/>
                <w:szCs w:val="24"/>
                <w:shd w:val="clear" w:color="auto" w:fill="FFFFFF"/>
              </w:rPr>
            </w:pPr>
            <w:r w:rsidRPr="00384F17">
              <w:rPr>
                <w:rFonts w:ascii="Times New Roman" w:hAnsi="Times New Roman" w:cs="Times New Roman"/>
                <w:sz w:val="24"/>
                <w:szCs w:val="24"/>
                <w:shd w:val="clear" w:color="auto" w:fill="FFFFFF"/>
              </w:rPr>
              <w:t>-видеть причины профессио</w:t>
            </w:r>
            <w:r w:rsidRPr="00384F17">
              <w:rPr>
                <w:rFonts w:ascii="Times New Roman" w:hAnsi="Times New Roman" w:cs="Times New Roman"/>
                <w:sz w:val="24"/>
                <w:szCs w:val="24"/>
                <w:shd w:val="clear" w:color="auto" w:fill="FFFFFF"/>
              </w:rPr>
              <w:softHyphen/>
              <w:t xml:space="preserve">нального стресса; </w:t>
            </w:r>
          </w:p>
          <w:p w14:paraId="37AB664A" w14:textId="77777777" w:rsidR="00384F17" w:rsidRPr="00384F17" w:rsidRDefault="00384F17" w:rsidP="00384F17">
            <w:pPr>
              <w:jc w:val="both"/>
              <w:rPr>
                <w:rFonts w:ascii="Times New Roman" w:hAnsi="Times New Roman" w:cs="Times New Roman"/>
                <w:sz w:val="24"/>
                <w:szCs w:val="24"/>
                <w:shd w:val="clear" w:color="auto" w:fill="FFFFFF"/>
              </w:rPr>
            </w:pPr>
            <w:r w:rsidRPr="00384F17">
              <w:rPr>
                <w:rFonts w:ascii="Times New Roman" w:hAnsi="Times New Roman" w:cs="Times New Roman"/>
                <w:sz w:val="24"/>
                <w:szCs w:val="24"/>
                <w:shd w:val="clear" w:color="auto" w:fill="FFFFFF"/>
              </w:rPr>
              <w:t xml:space="preserve">-понимать какие факторы влияют на успешность профессиональной адаптации и </w:t>
            </w:r>
            <w:proofErr w:type="spellStart"/>
            <w:r w:rsidRPr="00384F17">
              <w:rPr>
                <w:rFonts w:ascii="Times New Roman" w:hAnsi="Times New Roman" w:cs="Times New Roman"/>
                <w:sz w:val="24"/>
                <w:szCs w:val="24"/>
                <w:shd w:val="clear" w:color="auto" w:fill="FFFFFF"/>
              </w:rPr>
              <w:t>дезадаптации</w:t>
            </w:r>
            <w:proofErr w:type="spellEnd"/>
            <w:r w:rsidRPr="00384F17">
              <w:rPr>
                <w:rFonts w:ascii="Times New Roman" w:hAnsi="Times New Roman" w:cs="Times New Roman"/>
                <w:sz w:val="24"/>
                <w:szCs w:val="24"/>
                <w:shd w:val="clear" w:color="auto" w:fill="FFFFFF"/>
              </w:rPr>
              <w:t xml:space="preserve">; </w:t>
            </w:r>
          </w:p>
          <w:p w14:paraId="457FFA87" w14:textId="77777777" w:rsidR="00384F17" w:rsidRPr="00384F17" w:rsidRDefault="00384F17" w:rsidP="00384F17">
            <w:pPr>
              <w:jc w:val="both"/>
              <w:rPr>
                <w:rFonts w:ascii="Times New Roman" w:hAnsi="Times New Roman" w:cs="Times New Roman"/>
                <w:sz w:val="24"/>
                <w:szCs w:val="24"/>
              </w:rPr>
            </w:pPr>
            <w:r w:rsidRPr="00384F17">
              <w:rPr>
                <w:rFonts w:ascii="Times New Roman" w:hAnsi="Times New Roman" w:cs="Times New Roman"/>
                <w:sz w:val="24"/>
                <w:szCs w:val="24"/>
                <w:shd w:val="clear" w:color="auto" w:fill="FFFFFF"/>
              </w:rPr>
              <w:t>-представлять, что приводит к профессиональным деформаци</w:t>
            </w:r>
            <w:r w:rsidRPr="00384F17">
              <w:rPr>
                <w:rFonts w:ascii="Times New Roman" w:hAnsi="Times New Roman" w:cs="Times New Roman"/>
                <w:sz w:val="24"/>
                <w:szCs w:val="24"/>
                <w:shd w:val="clear" w:color="auto" w:fill="FFFFFF"/>
              </w:rPr>
              <w:softHyphen/>
              <w:t>ям личности и каковы перспективы дальнейших исследований психологии профессиональной деятельности</w:t>
            </w:r>
            <w:r w:rsidRPr="00384F17">
              <w:rPr>
                <w:rFonts w:ascii="Times New Roman" w:hAnsi="Times New Roman" w:cs="Times New Roman"/>
                <w:sz w:val="24"/>
                <w:szCs w:val="24"/>
              </w:rPr>
              <w:t>;</w:t>
            </w:r>
          </w:p>
          <w:p w14:paraId="59BAD81F" w14:textId="77777777" w:rsidR="00384F17" w:rsidRPr="00384F17" w:rsidRDefault="00384F17" w:rsidP="00384F17">
            <w:pPr>
              <w:jc w:val="both"/>
              <w:rPr>
                <w:rFonts w:ascii="Times New Roman" w:hAnsi="Times New Roman" w:cs="Times New Roman"/>
                <w:b/>
                <w:sz w:val="24"/>
                <w:szCs w:val="24"/>
              </w:rPr>
            </w:pPr>
            <w:r w:rsidRPr="00384F17">
              <w:rPr>
                <w:rFonts w:ascii="Times New Roman" w:hAnsi="Times New Roman" w:cs="Times New Roman"/>
                <w:sz w:val="24"/>
                <w:szCs w:val="24"/>
              </w:rPr>
              <w:t xml:space="preserve">- освоить </w:t>
            </w:r>
            <w:r w:rsidRPr="00384F17">
              <w:rPr>
                <w:rFonts w:ascii="Times New Roman" w:hAnsi="Times New Roman"/>
                <w:color w:val="000000"/>
                <w:sz w:val="24"/>
                <w:szCs w:val="24"/>
                <w:lang w:eastAsia="ru-RU" w:bidi="ru-RU"/>
              </w:rPr>
              <w:t>наставничество как инструмент сопровождения процесса вхождения в профессиональную деятельность;</w:t>
            </w:r>
          </w:p>
          <w:p w14:paraId="7001F73F" w14:textId="77777777" w:rsidR="00384F17" w:rsidRPr="00384F17" w:rsidRDefault="00384F17" w:rsidP="00384F17">
            <w:pPr>
              <w:tabs>
                <w:tab w:val="left" w:pos="461"/>
              </w:tabs>
              <w:jc w:val="both"/>
              <w:rPr>
                <w:rFonts w:ascii="Times New Roman" w:eastAsia="Times New Roman" w:hAnsi="Times New Roman" w:cs="Times New Roman"/>
                <w:bCs/>
                <w:sz w:val="24"/>
                <w:szCs w:val="24"/>
                <w:lang w:eastAsia="ru-RU"/>
              </w:rPr>
            </w:pPr>
            <w:r w:rsidRPr="00384F17">
              <w:rPr>
                <w:rFonts w:ascii="Times New Roman" w:hAnsi="Times New Roman" w:cs="Times New Roman"/>
                <w:sz w:val="24"/>
                <w:szCs w:val="24"/>
              </w:rPr>
              <w:t>-освоить навык разрешения конфликтных ситуаций.</w:t>
            </w:r>
          </w:p>
          <w:p w14:paraId="167731DD" w14:textId="77777777" w:rsidR="00384F17" w:rsidRPr="00384F17" w:rsidRDefault="00384F17" w:rsidP="00384F17">
            <w:pPr>
              <w:jc w:val="both"/>
              <w:rPr>
                <w:rFonts w:ascii="Times New Roman" w:eastAsia="Times New Roman" w:hAnsi="Times New Roman" w:cs="Times New Roman"/>
                <w:i/>
                <w:sz w:val="24"/>
                <w:szCs w:val="24"/>
                <w:lang w:eastAsia="ru-RU"/>
              </w:rPr>
            </w:pPr>
          </w:p>
        </w:tc>
        <w:tc>
          <w:tcPr>
            <w:tcW w:w="2155" w:type="pct"/>
          </w:tcPr>
          <w:p w14:paraId="75C09611" w14:textId="77777777" w:rsidR="00384F17" w:rsidRPr="00384F17" w:rsidRDefault="00384F17" w:rsidP="00384F17">
            <w:pPr>
              <w:jc w:val="both"/>
              <w:rPr>
                <w:rFonts w:ascii="Times New Roman" w:hAnsi="Times New Roman" w:cs="Times New Roman"/>
                <w:color w:val="000000"/>
                <w:sz w:val="24"/>
                <w:szCs w:val="24"/>
                <w:lang w:bidi="ru-RU"/>
              </w:rPr>
            </w:pPr>
            <w:r w:rsidRPr="00384F17">
              <w:rPr>
                <w:rFonts w:ascii="Times New Roman" w:hAnsi="Times New Roman" w:cs="Times New Roman"/>
                <w:color w:val="000000"/>
                <w:sz w:val="24"/>
                <w:szCs w:val="24"/>
                <w:lang w:bidi="ru-RU"/>
              </w:rPr>
              <w:t>-место профессиональной деятельности в жизни человека;</w:t>
            </w:r>
          </w:p>
          <w:p w14:paraId="7849FF83" w14:textId="77777777" w:rsidR="00384F17" w:rsidRPr="00384F17" w:rsidRDefault="00384F17" w:rsidP="00384F17">
            <w:pPr>
              <w:jc w:val="both"/>
              <w:rPr>
                <w:rFonts w:ascii="Times New Roman" w:hAnsi="Times New Roman" w:cs="Times New Roman"/>
                <w:color w:val="000000"/>
                <w:sz w:val="24"/>
                <w:szCs w:val="24"/>
                <w:lang w:bidi="ru-RU"/>
              </w:rPr>
            </w:pPr>
            <w:r w:rsidRPr="00384F17">
              <w:rPr>
                <w:rFonts w:ascii="Times New Roman" w:hAnsi="Times New Roman" w:cs="Times New Roman"/>
                <w:color w:val="000000"/>
                <w:sz w:val="24"/>
                <w:szCs w:val="24"/>
                <w:lang w:bidi="ru-RU"/>
              </w:rPr>
              <w:t xml:space="preserve"> -выдающиеся личности, внесшие вклад в изучение профессиональной дея</w:t>
            </w:r>
            <w:r w:rsidRPr="00384F17">
              <w:rPr>
                <w:rFonts w:ascii="Times New Roman" w:hAnsi="Times New Roman" w:cs="Times New Roman"/>
                <w:color w:val="000000"/>
                <w:sz w:val="24"/>
                <w:szCs w:val="24"/>
                <w:lang w:bidi="ru-RU"/>
              </w:rPr>
              <w:softHyphen/>
              <w:t>тельности в психологической науке;</w:t>
            </w:r>
          </w:p>
          <w:p w14:paraId="49DC2FD0" w14:textId="77777777" w:rsidR="00384F17" w:rsidRPr="00384F17" w:rsidRDefault="00384F17" w:rsidP="00384F17">
            <w:pPr>
              <w:jc w:val="both"/>
              <w:rPr>
                <w:rFonts w:ascii="Times New Roman" w:hAnsi="Times New Roman" w:cs="Times New Roman"/>
                <w:color w:val="000000"/>
                <w:sz w:val="24"/>
                <w:szCs w:val="24"/>
                <w:lang w:bidi="ru-RU"/>
              </w:rPr>
            </w:pPr>
            <w:r w:rsidRPr="00384F17">
              <w:rPr>
                <w:rFonts w:ascii="Times New Roman" w:hAnsi="Times New Roman" w:cs="Times New Roman"/>
                <w:color w:val="000000"/>
                <w:sz w:val="24"/>
                <w:szCs w:val="24"/>
                <w:lang w:bidi="ru-RU"/>
              </w:rPr>
              <w:t xml:space="preserve"> -проблема профессионально важных качеств (ПВК) субъекта труда и дается их классификация;</w:t>
            </w:r>
          </w:p>
          <w:p w14:paraId="1F2315B5" w14:textId="77777777" w:rsidR="00384F17" w:rsidRPr="00384F17" w:rsidRDefault="00384F17" w:rsidP="00384F17">
            <w:pPr>
              <w:jc w:val="both"/>
              <w:rPr>
                <w:rFonts w:ascii="Times New Roman" w:hAnsi="Times New Roman" w:cs="Times New Roman"/>
                <w:sz w:val="24"/>
                <w:szCs w:val="24"/>
              </w:rPr>
            </w:pPr>
            <w:r w:rsidRPr="00384F17">
              <w:rPr>
                <w:rFonts w:ascii="Times New Roman" w:hAnsi="Times New Roman" w:cs="Times New Roman"/>
                <w:color w:val="000000"/>
                <w:sz w:val="24"/>
                <w:szCs w:val="24"/>
                <w:lang w:bidi="ru-RU"/>
              </w:rPr>
              <w:t>-сущность и содержание психологической готовности к про</w:t>
            </w:r>
            <w:r w:rsidRPr="00384F17">
              <w:rPr>
                <w:rFonts w:ascii="Times New Roman" w:hAnsi="Times New Roman" w:cs="Times New Roman"/>
                <w:color w:val="000000"/>
                <w:sz w:val="24"/>
                <w:szCs w:val="24"/>
                <w:lang w:bidi="ru-RU"/>
              </w:rPr>
              <w:softHyphen/>
              <w:t>фессиональной деятельности;</w:t>
            </w:r>
          </w:p>
          <w:p w14:paraId="20047DBF" w14:textId="77777777" w:rsidR="00384F17" w:rsidRPr="00384F17" w:rsidRDefault="00384F17" w:rsidP="00384F17">
            <w:pPr>
              <w:jc w:val="both"/>
              <w:rPr>
                <w:rFonts w:ascii="Times New Roman" w:hAnsi="Times New Roman" w:cs="Times New Roman"/>
                <w:color w:val="000000"/>
                <w:sz w:val="24"/>
                <w:szCs w:val="24"/>
                <w:lang w:bidi="ru-RU"/>
              </w:rPr>
            </w:pPr>
            <w:r w:rsidRPr="00384F17">
              <w:rPr>
                <w:rFonts w:ascii="Times New Roman" w:hAnsi="Times New Roman" w:cs="Times New Roman"/>
                <w:color w:val="000000"/>
                <w:sz w:val="24"/>
                <w:szCs w:val="24"/>
                <w:lang w:bidi="ru-RU"/>
              </w:rPr>
              <w:t>-основные подходы к опреде</w:t>
            </w:r>
            <w:r w:rsidRPr="00384F17">
              <w:rPr>
                <w:rFonts w:ascii="Times New Roman" w:hAnsi="Times New Roman" w:cs="Times New Roman"/>
                <w:color w:val="000000"/>
                <w:sz w:val="24"/>
                <w:szCs w:val="24"/>
                <w:lang w:bidi="ru-RU"/>
              </w:rPr>
              <w:softHyphen/>
              <w:t>лению стилей руководства и их психологических характеристиках;</w:t>
            </w:r>
          </w:p>
          <w:p w14:paraId="6758DCAE" w14:textId="77777777" w:rsidR="00384F17" w:rsidRPr="00384F17" w:rsidRDefault="00384F17" w:rsidP="00384F17">
            <w:pPr>
              <w:jc w:val="both"/>
              <w:rPr>
                <w:rFonts w:ascii="Times New Roman" w:hAnsi="Times New Roman" w:cs="Times New Roman"/>
                <w:color w:val="000000"/>
                <w:sz w:val="24"/>
                <w:szCs w:val="24"/>
                <w:lang w:bidi="ru-RU"/>
              </w:rPr>
            </w:pPr>
            <w:r w:rsidRPr="00384F17">
              <w:rPr>
                <w:rFonts w:ascii="Times New Roman" w:hAnsi="Times New Roman" w:cs="Times New Roman"/>
                <w:color w:val="000000"/>
                <w:sz w:val="24"/>
                <w:szCs w:val="24"/>
                <w:lang w:bidi="ru-RU"/>
              </w:rPr>
              <w:t>-</w:t>
            </w:r>
            <w:r w:rsidRPr="00384F17">
              <w:t xml:space="preserve"> </w:t>
            </w:r>
            <w:r w:rsidRPr="00384F17">
              <w:rPr>
                <w:rFonts w:ascii="Times New Roman" w:hAnsi="Times New Roman" w:cs="Times New Roman"/>
                <w:color w:val="000000"/>
                <w:sz w:val="24"/>
                <w:szCs w:val="24"/>
                <w:lang w:bidi="ru-RU"/>
              </w:rPr>
              <w:t>проблем организационного лидерства и стилей руководства, а также наставничество;</w:t>
            </w:r>
          </w:p>
          <w:p w14:paraId="5716E650" w14:textId="77777777" w:rsidR="00384F17" w:rsidRPr="00384F17" w:rsidRDefault="00384F17" w:rsidP="00384F17">
            <w:pPr>
              <w:jc w:val="both"/>
              <w:rPr>
                <w:rFonts w:ascii="Times New Roman" w:hAnsi="Times New Roman" w:cs="Times New Roman"/>
                <w:color w:val="000000"/>
                <w:sz w:val="24"/>
                <w:szCs w:val="24"/>
                <w:lang w:bidi="ru-RU"/>
              </w:rPr>
            </w:pPr>
            <w:r w:rsidRPr="00384F17">
              <w:rPr>
                <w:rFonts w:ascii="Times New Roman" w:hAnsi="Times New Roman" w:cs="Times New Roman"/>
                <w:color w:val="000000"/>
                <w:sz w:val="24"/>
                <w:szCs w:val="24"/>
                <w:lang w:bidi="ru-RU"/>
              </w:rPr>
              <w:t xml:space="preserve"> -факторы, влияющие на социально-психологический климат в организации;</w:t>
            </w:r>
          </w:p>
          <w:p w14:paraId="248E6281" w14:textId="77777777" w:rsidR="00384F17" w:rsidRPr="00384F17" w:rsidRDefault="00384F17" w:rsidP="00384F17">
            <w:pPr>
              <w:jc w:val="both"/>
              <w:rPr>
                <w:rFonts w:ascii="Times New Roman" w:eastAsia="Times New Roman" w:hAnsi="Times New Roman" w:cs="Times New Roman"/>
                <w:b/>
                <w:iCs/>
                <w:sz w:val="24"/>
                <w:szCs w:val="24"/>
                <w:lang w:eastAsia="ru-RU"/>
              </w:rPr>
            </w:pPr>
            <w:r w:rsidRPr="00384F17">
              <w:rPr>
                <w:rFonts w:ascii="Times New Roman" w:hAnsi="Times New Roman" w:cs="Times New Roman"/>
                <w:sz w:val="24"/>
                <w:szCs w:val="24"/>
              </w:rPr>
              <w:t>-особенности управления конфликтами.</w:t>
            </w:r>
          </w:p>
        </w:tc>
      </w:tr>
      <w:tr w:rsidR="00384F17" w:rsidRPr="00384F17" w14:paraId="1270480B" w14:textId="77777777" w:rsidTr="001D5690">
        <w:trPr>
          <w:trHeight w:val="498"/>
        </w:trPr>
        <w:tc>
          <w:tcPr>
            <w:tcW w:w="767" w:type="pct"/>
          </w:tcPr>
          <w:p w14:paraId="2CAC14BF"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ПК 2.8</w:t>
            </w:r>
          </w:p>
          <w:p w14:paraId="60A4A59F"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ПК 3.7</w:t>
            </w:r>
          </w:p>
          <w:p w14:paraId="2772B47B"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ПК 4.6</w:t>
            </w:r>
          </w:p>
          <w:p w14:paraId="7682A5DA" w14:textId="77777777" w:rsidR="00384F17" w:rsidRPr="00384F17" w:rsidRDefault="00384F17" w:rsidP="00384F17">
            <w:pPr>
              <w:jc w:val="center"/>
              <w:rPr>
                <w:rFonts w:ascii="Times New Roman" w:eastAsia="Times New Roman" w:hAnsi="Times New Roman" w:cs="Times New Roman"/>
                <w:sz w:val="24"/>
                <w:szCs w:val="24"/>
                <w:lang w:eastAsia="ru-RU"/>
              </w:rPr>
            </w:pPr>
            <w:r w:rsidRPr="00384F17">
              <w:rPr>
                <w:rFonts w:ascii="Times New Roman" w:hAnsi="Times New Roman" w:cs="Times New Roman"/>
                <w:sz w:val="24"/>
                <w:szCs w:val="24"/>
              </w:rPr>
              <w:t>ПК 5.6</w:t>
            </w:r>
          </w:p>
        </w:tc>
        <w:tc>
          <w:tcPr>
            <w:tcW w:w="2078" w:type="pct"/>
          </w:tcPr>
          <w:p w14:paraId="0D218DDD" w14:textId="77777777" w:rsidR="00384F17" w:rsidRPr="00384F17" w:rsidRDefault="00384F17" w:rsidP="00384F17">
            <w:pPr>
              <w:rPr>
                <w:rFonts w:ascii="Times New Roman" w:eastAsia="Times New Roman" w:hAnsi="Times New Roman" w:cs="Times New Roman"/>
                <w:i/>
                <w:sz w:val="24"/>
                <w:szCs w:val="24"/>
                <w:lang w:eastAsia="ru-RU"/>
              </w:rPr>
            </w:pPr>
            <w:proofErr w:type="gramStart"/>
            <w:r w:rsidRPr="00384F17">
              <w:rPr>
                <w:rFonts w:ascii="Times New Roman" w:eastAsia="Times New Roman" w:hAnsi="Times New Roman" w:cs="Times New Roman"/>
                <w:sz w:val="24"/>
                <w:szCs w:val="24"/>
                <w:lang w:eastAsia="ru-RU"/>
              </w:rPr>
              <w:t>Осуществлять  разработку</w:t>
            </w:r>
            <w:proofErr w:type="gramEnd"/>
            <w:r w:rsidRPr="00384F17">
              <w:rPr>
                <w:rFonts w:ascii="Times New Roman" w:eastAsia="Times New Roman" w:hAnsi="Times New Roman" w:cs="Times New Roman"/>
                <w:sz w:val="24"/>
                <w:szCs w:val="24"/>
                <w:lang w:eastAsia="ru-RU"/>
              </w:rPr>
              <w:t>, адаптацию рецептур кулинарных изделий, холодных и горячих блюд, закусок, холодных и горячих десертов, напитков и кондитерской продукции, различных видов меню, в том числе авторских, брендовых, региональных с учетом потребностей различных категорий потребителей, видов и форм обслуживания.</w:t>
            </w:r>
          </w:p>
        </w:tc>
        <w:tc>
          <w:tcPr>
            <w:tcW w:w="2155" w:type="pct"/>
          </w:tcPr>
          <w:p w14:paraId="5B4C1FE4" w14:textId="77777777" w:rsidR="00384F17" w:rsidRPr="00384F17" w:rsidRDefault="00384F17" w:rsidP="00384F17">
            <w:pPr>
              <w:rPr>
                <w:rFonts w:ascii="Times New Roman" w:eastAsia="Times New Roman" w:hAnsi="Times New Roman" w:cs="Times New Roman"/>
                <w:iCs/>
                <w:sz w:val="24"/>
                <w:szCs w:val="24"/>
                <w:lang w:eastAsia="ru-RU"/>
              </w:rPr>
            </w:pPr>
            <w:r w:rsidRPr="00384F17">
              <w:rPr>
                <w:rFonts w:ascii="Times New Roman" w:eastAsia="Times New Roman" w:hAnsi="Times New Roman" w:cs="Times New Roman"/>
                <w:sz w:val="24"/>
                <w:szCs w:val="24"/>
                <w:lang w:eastAsia="ru-RU"/>
              </w:rPr>
              <w:t>-различных особенностей и специфики различных категорий потребителей, видов и форм обслуживания.</w:t>
            </w:r>
          </w:p>
        </w:tc>
      </w:tr>
    </w:tbl>
    <w:p w14:paraId="78889C25" w14:textId="77777777" w:rsidR="00384F17" w:rsidRPr="00384F17" w:rsidRDefault="00384F17" w:rsidP="00384F17">
      <w:pPr>
        <w:suppressAutoHyphens/>
        <w:spacing w:line="276" w:lineRule="auto"/>
        <w:contextualSpacing/>
        <w:rPr>
          <w:rFonts w:ascii="Times New Roman" w:hAnsi="Times New Roman" w:cs="Times New Roman"/>
          <w:b/>
          <w:sz w:val="24"/>
          <w:szCs w:val="24"/>
        </w:rPr>
      </w:pPr>
    </w:p>
    <w:p w14:paraId="2BDB2297" w14:textId="77777777" w:rsidR="00384F17" w:rsidRPr="00384F17" w:rsidRDefault="00384F17" w:rsidP="00384F17">
      <w:pPr>
        <w:suppressAutoHyphens/>
        <w:spacing w:line="276" w:lineRule="auto"/>
        <w:contextualSpacing/>
        <w:jc w:val="center"/>
        <w:rPr>
          <w:rFonts w:ascii="Times New Roman" w:hAnsi="Times New Roman" w:cs="Times New Roman"/>
          <w:b/>
          <w:sz w:val="24"/>
          <w:szCs w:val="24"/>
        </w:rPr>
      </w:pPr>
      <w:r w:rsidRPr="00384F17">
        <w:rPr>
          <w:rFonts w:ascii="Times New Roman" w:hAnsi="Times New Roman" w:cs="Times New Roman"/>
          <w:b/>
          <w:sz w:val="24"/>
          <w:szCs w:val="24"/>
        </w:rPr>
        <w:lastRenderedPageBreak/>
        <w:t>2. СТРУКТУРА И СОДЕРЖАНИЕ УЧЕБНОЙ ДИСЦИПЛИНЫ</w:t>
      </w:r>
    </w:p>
    <w:p w14:paraId="10CACB1B" w14:textId="77777777" w:rsidR="00384F17" w:rsidRPr="00384F17" w:rsidRDefault="00384F17" w:rsidP="00384F17">
      <w:pPr>
        <w:suppressAutoHyphens/>
        <w:spacing w:line="276" w:lineRule="auto"/>
        <w:contextualSpacing/>
        <w:jc w:val="center"/>
        <w:rPr>
          <w:rFonts w:ascii="Times New Roman" w:hAnsi="Times New Roman" w:cs="Times New Roman"/>
          <w:b/>
          <w:sz w:val="24"/>
          <w:szCs w:val="24"/>
        </w:rPr>
      </w:pPr>
    </w:p>
    <w:p w14:paraId="4EDE92E4" w14:textId="77777777" w:rsidR="00384F17" w:rsidRPr="00384F17" w:rsidRDefault="00384F17" w:rsidP="00384F17">
      <w:pPr>
        <w:suppressAutoHyphens/>
        <w:spacing w:line="276" w:lineRule="auto"/>
        <w:ind w:firstLine="709"/>
        <w:contextualSpacing/>
        <w:rPr>
          <w:rFonts w:ascii="Times New Roman" w:hAnsi="Times New Roman" w:cs="Times New Roman"/>
          <w:b/>
          <w:sz w:val="24"/>
          <w:szCs w:val="24"/>
        </w:rPr>
      </w:pPr>
      <w:r w:rsidRPr="00384F17">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384F17" w:rsidRPr="00384F17" w14:paraId="4053E2C9" w14:textId="77777777" w:rsidTr="001D5690">
        <w:trPr>
          <w:trHeight w:val="490"/>
        </w:trPr>
        <w:tc>
          <w:tcPr>
            <w:tcW w:w="3685" w:type="pct"/>
            <w:vAlign w:val="center"/>
          </w:tcPr>
          <w:p w14:paraId="4BB604A0" w14:textId="77777777" w:rsidR="00384F17" w:rsidRPr="00384F17" w:rsidRDefault="00384F17" w:rsidP="00384F17">
            <w:pPr>
              <w:suppressAutoHyphens/>
              <w:spacing w:line="276" w:lineRule="auto"/>
              <w:contextualSpacing/>
              <w:rPr>
                <w:rFonts w:ascii="Times New Roman" w:hAnsi="Times New Roman" w:cs="Times New Roman"/>
                <w:b/>
                <w:sz w:val="24"/>
                <w:szCs w:val="24"/>
              </w:rPr>
            </w:pPr>
            <w:r w:rsidRPr="00384F17">
              <w:rPr>
                <w:rFonts w:ascii="Times New Roman" w:hAnsi="Times New Roman" w:cs="Times New Roman"/>
                <w:b/>
                <w:sz w:val="24"/>
                <w:szCs w:val="24"/>
              </w:rPr>
              <w:t>Вид учебной работы</w:t>
            </w:r>
          </w:p>
        </w:tc>
        <w:tc>
          <w:tcPr>
            <w:tcW w:w="1315" w:type="pct"/>
            <w:vAlign w:val="center"/>
          </w:tcPr>
          <w:p w14:paraId="20DC5920" w14:textId="77777777" w:rsidR="00384F17" w:rsidRPr="00384F17" w:rsidRDefault="00384F17" w:rsidP="00384F17">
            <w:pPr>
              <w:suppressAutoHyphens/>
              <w:spacing w:line="276" w:lineRule="auto"/>
              <w:contextualSpacing/>
              <w:rPr>
                <w:rFonts w:ascii="Times New Roman" w:hAnsi="Times New Roman" w:cs="Times New Roman"/>
                <w:b/>
                <w:iCs/>
                <w:sz w:val="24"/>
                <w:szCs w:val="24"/>
              </w:rPr>
            </w:pPr>
            <w:r w:rsidRPr="00384F17">
              <w:rPr>
                <w:rFonts w:ascii="Times New Roman" w:hAnsi="Times New Roman" w:cs="Times New Roman"/>
                <w:b/>
                <w:iCs/>
                <w:sz w:val="24"/>
                <w:szCs w:val="24"/>
              </w:rPr>
              <w:t>Объем в часах</w:t>
            </w:r>
          </w:p>
        </w:tc>
      </w:tr>
      <w:tr w:rsidR="00384F17" w:rsidRPr="00384F17" w14:paraId="256017ED" w14:textId="77777777" w:rsidTr="001D5690">
        <w:trPr>
          <w:trHeight w:val="490"/>
        </w:trPr>
        <w:tc>
          <w:tcPr>
            <w:tcW w:w="3685" w:type="pct"/>
            <w:vAlign w:val="center"/>
          </w:tcPr>
          <w:p w14:paraId="6D3021C4" w14:textId="77777777" w:rsidR="00384F17" w:rsidRPr="00384F17" w:rsidRDefault="00384F17" w:rsidP="00384F17">
            <w:pPr>
              <w:suppressAutoHyphens/>
              <w:spacing w:line="276" w:lineRule="auto"/>
              <w:contextualSpacing/>
              <w:rPr>
                <w:rFonts w:ascii="Times New Roman" w:hAnsi="Times New Roman" w:cs="Times New Roman"/>
                <w:b/>
                <w:sz w:val="24"/>
                <w:szCs w:val="24"/>
              </w:rPr>
            </w:pPr>
            <w:r w:rsidRPr="00384F17">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6A8C59DB"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36</w:t>
            </w:r>
          </w:p>
        </w:tc>
      </w:tr>
      <w:tr w:rsidR="00384F17" w:rsidRPr="00384F17" w14:paraId="39094D56" w14:textId="77777777" w:rsidTr="001D5690">
        <w:trPr>
          <w:trHeight w:val="490"/>
        </w:trPr>
        <w:tc>
          <w:tcPr>
            <w:tcW w:w="3685" w:type="pct"/>
            <w:shd w:val="clear" w:color="auto" w:fill="auto"/>
            <w:vAlign w:val="center"/>
          </w:tcPr>
          <w:p w14:paraId="7282B21E" w14:textId="77777777" w:rsidR="00384F17" w:rsidRPr="00384F17" w:rsidRDefault="00384F17" w:rsidP="00384F17">
            <w:pPr>
              <w:suppressAutoHyphens/>
              <w:spacing w:line="276" w:lineRule="auto"/>
              <w:contextualSpacing/>
              <w:rPr>
                <w:rFonts w:ascii="Times New Roman" w:hAnsi="Times New Roman" w:cs="Times New Roman"/>
                <w:b/>
                <w:sz w:val="24"/>
                <w:szCs w:val="24"/>
              </w:rPr>
            </w:pPr>
            <w:proofErr w:type="gramStart"/>
            <w:r w:rsidRPr="00384F17">
              <w:rPr>
                <w:rFonts w:ascii="Times New Roman" w:hAnsi="Times New Roman" w:cs="Times New Roman"/>
                <w:b/>
                <w:sz w:val="24"/>
                <w:szCs w:val="24"/>
              </w:rPr>
              <w:t>в</w:t>
            </w:r>
            <w:proofErr w:type="gramEnd"/>
            <w:r w:rsidRPr="00384F17">
              <w:rPr>
                <w:rFonts w:ascii="Times New Roman" w:hAnsi="Times New Roman" w:cs="Times New Roman"/>
                <w:b/>
                <w:sz w:val="24"/>
                <w:szCs w:val="24"/>
              </w:rPr>
              <w:t xml:space="preserve"> </w:t>
            </w:r>
            <w:proofErr w:type="spellStart"/>
            <w:r w:rsidRPr="00384F17">
              <w:rPr>
                <w:rFonts w:ascii="Times New Roman" w:hAnsi="Times New Roman" w:cs="Times New Roman"/>
                <w:b/>
                <w:sz w:val="24"/>
                <w:szCs w:val="24"/>
              </w:rPr>
              <w:t>т.ч</w:t>
            </w:r>
            <w:proofErr w:type="spellEnd"/>
            <w:r w:rsidRPr="00384F17">
              <w:rPr>
                <w:rFonts w:ascii="Times New Roman" w:hAnsi="Times New Roman" w:cs="Times New Roman"/>
                <w:b/>
                <w:sz w:val="24"/>
                <w:szCs w:val="24"/>
              </w:rPr>
              <w:t>. в форме практической подготовки</w:t>
            </w:r>
          </w:p>
        </w:tc>
        <w:tc>
          <w:tcPr>
            <w:tcW w:w="1315" w:type="pct"/>
            <w:shd w:val="clear" w:color="auto" w:fill="auto"/>
            <w:vAlign w:val="center"/>
          </w:tcPr>
          <w:p w14:paraId="1AF80CA1"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p>
        </w:tc>
      </w:tr>
      <w:tr w:rsidR="00384F17" w:rsidRPr="00384F17" w14:paraId="5E8FB5F2" w14:textId="77777777" w:rsidTr="001D5690">
        <w:trPr>
          <w:trHeight w:val="336"/>
        </w:trPr>
        <w:tc>
          <w:tcPr>
            <w:tcW w:w="5000" w:type="pct"/>
            <w:gridSpan w:val="2"/>
            <w:vAlign w:val="center"/>
          </w:tcPr>
          <w:p w14:paraId="34E8B5B5"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proofErr w:type="gramStart"/>
            <w:r w:rsidRPr="00384F17">
              <w:rPr>
                <w:rFonts w:ascii="Times New Roman" w:hAnsi="Times New Roman" w:cs="Times New Roman"/>
                <w:sz w:val="24"/>
                <w:szCs w:val="24"/>
              </w:rPr>
              <w:t>в</w:t>
            </w:r>
            <w:proofErr w:type="gramEnd"/>
            <w:r w:rsidRPr="00384F17">
              <w:rPr>
                <w:rFonts w:ascii="Times New Roman" w:hAnsi="Times New Roman" w:cs="Times New Roman"/>
                <w:sz w:val="24"/>
                <w:szCs w:val="24"/>
              </w:rPr>
              <w:t xml:space="preserve"> т. ч.:</w:t>
            </w:r>
          </w:p>
        </w:tc>
      </w:tr>
      <w:tr w:rsidR="00384F17" w:rsidRPr="00384F17" w14:paraId="178F3400" w14:textId="77777777" w:rsidTr="001D5690">
        <w:trPr>
          <w:trHeight w:val="490"/>
        </w:trPr>
        <w:tc>
          <w:tcPr>
            <w:tcW w:w="3685" w:type="pct"/>
            <w:vAlign w:val="center"/>
          </w:tcPr>
          <w:p w14:paraId="4A43F2E9" w14:textId="77777777" w:rsidR="00384F17" w:rsidRPr="00384F17" w:rsidRDefault="00384F17" w:rsidP="00384F17">
            <w:pPr>
              <w:suppressAutoHyphens/>
              <w:spacing w:line="276" w:lineRule="auto"/>
              <w:contextualSpacing/>
              <w:rPr>
                <w:rFonts w:ascii="Times New Roman" w:hAnsi="Times New Roman" w:cs="Times New Roman"/>
                <w:sz w:val="24"/>
                <w:szCs w:val="24"/>
              </w:rPr>
            </w:pPr>
            <w:proofErr w:type="gramStart"/>
            <w:r w:rsidRPr="00384F17">
              <w:rPr>
                <w:rFonts w:ascii="Times New Roman" w:hAnsi="Times New Roman" w:cs="Times New Roman"/>
                <w:sz w:val="24"/>
                <w:szCs w:val="24"/>
              </w:rPr>
              <w:t>теоретическое</w:t>
            </w:r>
            <w:proofErr w:type="gramEnd"/>
            <w:r w:rsidRPr="00384F17">
              <w:rPr>
                <w:rFonts w:ascii="Times New Roman" w:hAnsi="Times New Roman" w:cs="Times New Roman"/>
                <w:sz w:val="24"/>
                <w:szCs w:val="24"/>
              </w:rPr>
              <w:t xml:space="preserve"> обучение</w:t>
            </w:r>
          </w:p>
        </w:tc>
        <w:tc>
          <w:tcPr>
            <w:tcW w:w="1315" w:type="pct"/>
            <w:vAlign w:val="center"/>
          </w:tcPr>
          <w:p w14:paraId="2BCAA0FF"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10</w:t>
            </w:r>
          </w:p>
        </w:tc>
      </w:tr>
      <w:tr w:rsidR="00384F17" w:rsidRPr="00384F17" w14:paraId="71693783" w14:textId="77777777" w:rsidTr="001D5690">
        <w:trPr>
          <w:trHeight w:val="490"/>
        </w:trPr>
        <w:tc>
          <w:tcPr>
            <w:tcW w:w="3685" w:type="pct"/>
            <w:vAlign w:val="center"/>
          </w:tcPr>
          <w:p w14:paraId="6BCAA3E9" w14:textId="77777777" w:rsidR="00384F17" w:rsidRPr="00384F17" w:rsidRDefault="00384F17" w:rsidP="00384F17">
            <w:pPr>
              <w:suppressAutoHyphens/>
              <w:spacing w:line="276" w:lineRule="auto"/>
              <w:contextualSpacing/>
              <w:rPr>
                <w:rFonts w:ascii="Times New Roman" w:hAnsi="Times New Roman" w:cs="Times New Roman"/>
                <w:sz w:val="24"/>
                <w:szCs w:val="24"/>
              </w:rPr>
            </w:pPr>
            <w:proofErr w:type="gramStart"/>
            <w:r w:rsidRPr="00384F17">
              <w:rPr>
                <w:rFonts w:ascii="Times New Roman" w:hAnsi="Times New Roman" w:cs="Times New Roman"/>
                <w:sz w:val="24"/>
                <w:szCs w:val="24"/>
              </w:rPr>
              <w:t>практические</w:t>
            </w:r>
            <w:proofErr w:type="gramEnd"/>
            <w:r w:rsidRPr="00384F17">
              <w:rPr>
                <w:rFonts w:ascii="Times New Roman" w:hAnsi="Times New Roman" w:cs="Times New Roman"/>
                <w:sz w:val="24"/>
                <w:szCs w:val="24"/>
              </w:rPr>
              <w:t xml:space="preserve"> занятия</w:t>
            </w:r>
            <w:r w:rsidRPr="00384F17">
              <w:rPr>
                <w:rFonts w:ascii="Times New Roman" w:hAnsi="Times New Roman" w:cs="Times New Roman"/>
                <w:i/>
                <w:sz w:val="24"/>
                <w:szCs w:val="24"/>
              </w:rPr>
              <w:t xml:space="preserve"> </w:t>
            </w:r>
          </w:p>
        </w:tc>
        <w:tc>
          <w:tcPr>
            <w:tcW w:w="1315" w:type="pct"/>
            <w:vAlign w:val="center"/>
          </w:tcPr>
          <w:p w14:paraId="57FF1F86"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25</w:t>
            </w:r>
          </w:p>
        </w:tc>
      </w:tr>
      <w:tr w:rsidR="00384F17" w:rsidRPr="00384F17" w14:paraId="5068EB3C" w14:textId="77777777" w:rsidTr="001D5690">
        <w:trPr>
          <w:trHeight w:val="267"/>
        </w:trPr>
        <w:tc>
          <w:tcPr>
            <w:tcW w:w="3685" w:type="pct"/>
            <w:vAlign w:val="center"/>
          </w:tcPr>
          <w:p w14:paraId="6C8382A4" w14:textId="77777777" w:rsidR="00384F17" w:rsidRPr="00384F17" w:rsidRDefault="00384F17" w:rsidP="00384F17">
            <w:pPr>
              <w:suppressAutoHyphens/>
              <w:spacing w:line="276" w:lineRule="auto"/>
              <w:contextualSpacing/>
              <w:rPr>
                <w:rFonts w:ascii="Times New Roman" w:hAnsi="Times New Roman" w:cs="Times New Roman"/>
                <w:i/>
                <w:sz w:val="24"/>
                <w:szCs w:val="24"/>
              </w:rPr>
            </w:pPr>
            <w:r w:rsidRPr="00384F17">
              <w:rPr>
                <w:rFonts w:ascii="Times New Roman" w:hAnsi="Times New Roman" w:cs="Times New Roman"/>
                <w:i/>
                <w:sz w:val="24"/>
                <w:szCs w:val="24"/>
              </w:rPr>
              <w:t xml:space="preserve">Самостоятельная работа </w:t>
            </w:r>
          </w:p>
        </w:tc>
        <w:tc>
          <w:tcPr>
            <w:tcW w:w="1315" w:type="pct"/>
            <w:vAlign w:val="center"/>
          </w:tcPr>
          <w:p w14:paraId="0C37B6B5"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p>
        </w:tc>
      </w:tr>
      <w:tr w:rsidR="00384F17" w:rsidRPr="00384F17" w14:paraId="7477F987" w14:textId="77777777" w:rsidTr="001D5690">
        <w:trPr>
          <w:trHeight w:val="331"/>
        </w:trPr>
        <w:tc>
          <w:tcPr>
            <w:tcW w:w="3685" w:type="pct"/>
            <w:vAlign w:val="center"/>
          </w:tcPr>
          <w:p w14:paraId="64154073" w14:textId="77777777" w:rsidR="00384F17" w:rsidRPr="00384F17" w:rsidRDefault="00384F17" w:rsidP="00384F17">
            <w:pPr>
              <w:suppressAutoHyphens/>
              <w:spacing w:line="276" w:lineRule="auto"/>
              <w:contextualSpacing/>
              <w:rPr>
                <w:rFonts w:ascii="Times New Roman" w:hAnsi="Times New Roman" w:cs="Times New Roman"/>
                <w:i/>
                <w:sz w:val="24"/>
                <w:szCs w:val="24"/>
              </w:rPr>
            </w:pPr>
            <w:r w:rsidRPr="00384F17">
              <w:rPr>
                <w:rFonts w:ascii="Times New Roman" w:hAnsi="Times New Roman" w:cs="Times New Roman"/>
                <w:b/>
                <w:iCs/>
                <w:sz w:val="24"/>
                <w:szCs w:val="24"/>
              </w:rPr>
              <w:t>Промежуточная аттестация в форме зачета</w:t>
            </w:r>
          </w:p>
        </w:tc>
        <w:tc>
          <w:tcPr>
            <w:tcW w:w="1315" w:type="pct"/>
            <w:vAlign w:val="center"/>
          </w:tcPr>
          <w:p w14:paraId="1E566BF3"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1</w:t>
            </w:r>
          </w:p>
        </w:tc>
      </w:tr>
    </w:tbl>
    <w:p w14:paraId="4A449FC1"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45C8F6DB"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76D524B2"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5E63951E"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546003A9"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03944872"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5E9C0224"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1EA7EB3F"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1C8F048B"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7137B3A4"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19A01DC6"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3A112296"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4F4707D9"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1E460001"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4C094780"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3AA6990A"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42B3309D"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558F8103"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4AA039D1" w14:textId="77777777" w:rsidR="00384F17" w:rsidRDefault="00384F17" w:rsidP="00384F17">
      <w:pPr>
        <w:spacing w:after="200" w:line="276" w:lineRule="auto"/>
        <w:rPr>
          <w:rFonts w:ascii="Times New Roman" w:eastAsia="Times New Roman" w:hAnsi="Times New Roman" w:cs="Times New Roman"/>
          <w:sz w:val="24"/>
          <w:szCs w:val="24"/>
          <w:lang w:eastAsia="ru-RU"/>
        </w:rPr>
      </w:pPr>
    </w:p>
    <w:p w14:paraId="39ACAF59" w14:textId="2CB9AFC6" w:rsidR="00384F17" w:rsidRPr="00384F17" w:rsidRDefault="00384F17" w:rsidP="00384F17">
      <w:pPr>
        <w:spacing w:after="200" w:line="276" w:lineRule="auto"/>
        <w:rPr>
          <w:rFonts w:ascii="Times New Roman" w:eastAsia="Times New Roman" w:hAnsi="Times New Roman" w:cs="Times New Roman"/>
          <w:sz w:val="24"/>
          <w:szCs w:val="24"/>
          <w:lang w:eastAsia="ru-RU"/>
        </w:rPr>
        <w:sectPr w:rsidR="00384F17" w:rsidRPr="00384F17" w:rsidSect="00B07A59">
          <w:headerReference w:type="even" r:id="rId77"/>
          <w:pgSz w:w="11906" w:h="16838"/>
          <w:pgMar w:top="1134" w:right="567" w:bottom="1134" w:left="1701" w:header="709" w:footer="709" w:gutter="0"/>
          <w:pgNumType w:start="41"/>
          <w:cols w:space="708"/>
          <w:docGrid w:linePitch="360"/>
        </w:sectPr>
      </w:pPr>
    </w:p>
    <w:p w14:paraId="30CFB430" w14:textId="77777777" w:rsidR="00384F17" w:rsidRPr="00384F17" w:rsidRDefault="00384F17" w:rsidP="00384F17">
      <w:pPr>
        <w:spacing w:line="276" w:lineRule="auto"/>
        <w:ind w:left="1353"/>
        <w:contextualSpacing/>
        <w:rPr>
          <w:rFonts w:ascii="Times New Roman" w:hAnsi="Times New Roman" w:cs="Times New Roman"/>
          <w:b/>
          <w:bCs/>
          <w:sz w:val="24"/>
          <w:szCs w:val="24"/>
        </w:rPr>
      </w:pPr>
      <w:r w:rsidRPr="00384F17">
        <w:rPr>
          <w:rFonts w:ascii="Times New Roman" w:hAnsi="Times New Roman" w:cs="Times New Roman"/>
          <w:b/>
          <w:bCs/>
          <w:sz w:val="24"/>
          <w:szCs w:val="24"/>
        </w:rPr>
        <w:lastRenderedPageBreak/>
        <w:t>3. УСЛОВИЯ РЕАЛИЗАЦИИ УЧЕБНОЙ ДИСЦИПЛИНЫ</w:t>
      </w:r>
    </w:p>
    <w:p w14:paraId="2B405A86" w14:textId="77777777" w:rsidR="00384F17" w:rsidRPr="00384F17" w:rsidRDefault="00384F17" w:rsidP="00384F17">
      <w:pPr>
        <w:spacing w:line="276" w:lineRule="auto"/>
        <w:ind w:left="1353"/>
        <w:contextualSpacing/>
        <w:rPr>
          <w:rFonts w:ascii="Times New Roman" w:hAnsi="Times New Roman" w:cs="Times New Roman"/>
          <w:b/>
          <w:bCs/>
          <w:sz w:val="24"/>
          <w:szCs w:val="24"/>
        </w:rPr>
      </w:pPr>
    </w:p>
    <w:p w14:paraId="5EDD8C49" w14:textId="77777777" w:rsidR="00384F17" w:rsidRPr="00384F17" w:rsidRDefault="00384F17" w:rsidP="00384F17">
      <w:pPr>
        <w:suppressAutoHyphens/>
        <w:spacing w:line="276" w:lineRule="auto"/>
        <w:ind w:firstLine="709"/>
        <w:contextualSpacing/>
        <w:jc w:val="both"/>
        <w:rPr>
          <w:rFonts w:ascii="Times New Roman" w:hAnsi="Times New Roman" w:cs="Times New Roman"/>
          <w:bCs/>
          <w:sz w:val="24"/>
          <w:szCs w:val="24"/>
        </w:rPr>
      </w:pPr>
      <w:r w:rsidRPr="00384F17">
        <w:rPr>
          <w:rFonts w:ascii="Times New Roman" w:hAnsi="Times New Roman" w:cs="Times New Roman"/>
          <w:sz w:val="24"/>
          <w:szCs w:val="24"/>
        </w:rPr>
        <w:t>3.1</w:t>
      </w:r>
      <w:r w:rsidRPr="00384F17">
        <w:rPr>
          <w:rFonts w:ascii="Times New Roman" w:hAnsi="Times New Roman" w:cs="Times New Roman"/>
          <w:bCs/>
          <w:sz w:val="24"/>
          <w:szCs w:val="24"/>
        </w:rPr>
        <w:t> Для реализации программы учебной дисциплины должны быть предусмотрены следующие специальные помещения:</w:t>
      </w:r>
    </w:p>
    <w:p w14:paraId="745BC2E7" w14:textId="77777777" w:rsidR="00384F17" w:rsidRPr="00384F17" w:rsidRDefault="00384F17" w:rsidP="00384F17">
      <w:pPr>
        <w:spacing w:line="276" w:lineRule="auto"/>
        <w:ind w:firstLine="709"/>
        <w:jc w:val="both"/>
        <w:rPr>
          <w:rFonts w:ascii="Times New Roman" w:hAnsi="Times New Roman" w:cs="Times New Roman"/>
          <w:b/>
          <w:i/>
          <w:sz w:val="24"/>
          <w:szCs w:val="24"/>
        </w:rPr>
      </w:pPr>
      <w:r w:rsidRPr="00384F17">
        <w:rPr>
          <w:rFonts w:ascii="Times New Roman" w:hAnsi="Times New Roman" w:cs="Times New Roman"/>
          <w:bCs/>
          <w:sz w:val="24"/>
          <w:szCs w:val="24"/>
        </w:rPr>
        <w:t>Кабинет «Социально-экономических дисциплин»</w:t>
      </w:r>
      <w:r w:rsidRPr="00384F17">
        <w:rPr>
          <w:rFonts w:ascii="Times New Roman" w:hAnsi="Times New Roman" w:cs="Times New Roman"/>
          <w:bCs/>
        </w:rPr>
        <w:t xml:space="preserve"> </w:t>
      </w:r>
      <w:r w:rsidRPr="00384F17">
        <w:rPr>
          <w:rFonts w:ascii="Times New Roman" w:hAnsi="Times New Roman" w:cs="Times New Roman"/>
          <w:bCs/>
          <w:sz w:val="24"/>
          <w:szCs w:val="24"/>
        </w:rPr>
        <w:t xml:space="preserve">оснащенный в соответствии с п. 6.1.2.1 образовательной программы по специальности </w:t>
      </w:r>
      <w:r w:rsidRPr="00384F17">
        <w:rPr>
          <w:rFonts w:ascii="Times New Roman" w:eastAsia="Century Schoolbook" w:hAnsi="Times New Roman" w:cs="Times New Roman"/>
          <w:sz w:val="24"/>
          <w:szCs w:val="24"/>
          <w:lang w:bidi="ru-RU"/>
        </w:rPr>
        <w:t>43.01.09 Повар, кондитер</w:t>
      </w:r>
    </w:p>
    <w:p w14:paraId="7F5117D1" w14:textId="77777777" w:rsidR="00384F17" w:rsidRPr="00384F17" w:rsidRDefault="00384F17" w:rsidP="00384F17">
      <w:pPr>
        <w:suppressAutoHyphens/>
        <w:spacing w:line="276" w:lineRule="auto"/>
        <w:ind w:firstLine="709"/>
        <w:contextualSpacing/>
        <w:jc w:val="both"/>
        <w:rPr>
          <w:rFonts w:ascii="Times New Roman" w:hAnsi="Times New Roman" w:cs="Times New Roman"/>
          <w:bCs/>
          <w:sz w:val="24"/>
          <w:szCs w:val="24"/>
        </w:rPr>
      </w:pPr>
    </w:p>
    <w:p w14:paraId="650BAF86" w14:textId="77777777" w:rsidR="00384F17" w:rsidRPr="00384F17" w:rsidRDefault="00384F17" w:rsidP="00384F17">
      <w:pPr>
        <w:suppressAutoHyphens/>
        <w:spacing w:line="276" w:lineRule="auto"/>
        <w:ind w:firstLine="709"/>
        <w:contextualSpacing/>
        <w:jc w:val="both"/>
        <w:rPr>
          <w:rFonts w:ascii="Times New Roman" w:hAnsi="Times New Roman" w:cs="Times New Roman"/>
          <w:b/>
          <w:sz w:val="24"/>
          <w:szCs w:val="24"/>
        </w:rPr>
      </w:pPr>
      <w:r w:rsidRPr="00384F17">
        <w:rPr>
          <w:rFonts w:ascii="Times New Roman" w:hAnsi="Times New Roman" w:cs="Times New Roman"/>
          <w:b/>
          <w:sz w:val="24"/>
          <w:szCs w:val="24"/>
        </w:rPr>
        <w:t>3.2.1. Основные печатные издания</w:t>
      </w:r>
    </w:p>
    <w:p w14:paraId="0C59989A" w14:textId="77777777" w:rsidR="00384F17" w:rsidRPr="00384F17" w:rsidRDefault="00384F17" w:rsidP="00F71322">
      <w:pPr>
        <w:widowControl w:val="0"/>
        <w:numPr>
          <w:ilvl w:val="2"/>
          <w:numId w:val="37"/>
        </w:numPr>
        <w:tabs>
          <w:tab w:val="left" w:pos="567"/>
        </w:tabs>
        <w:spacing w:line="276" w:lineRule="auto"/>
        <w:ind w:left="0" w:firstLine="284"/>
        <w:jc w:val="both"/>
        <w:rPr>
          <w:rFonts w:ascii="Times New Roman" w:eastAsia="Times New Roman" w:hAnsi="Times New Roman" w:cs="Times New Roman"/>
          <w:bCs/>
          <w:sz w:val="24"/>
          <w:szCs w:val="24"/>
        </w:rPr>
      </w:pPr>
      <w:r w:rsidRPr="00384F17">
        <w:rPr>
          <w:rFonts w:ascii="Times New Roman" w:eastAsia="Times New Roman" w:hAnsi="Times New Roman" w:cs="Times New Roman"/>
          <w:bCs/>
          <w:sz w:val="24"/>
          <w:szCs w:val="24"/>
        </w:rPr>
        <w:t xml:space="preserve">Психология и этика профессиональной деятельности: учебник / В.В. Киселев. — Москва: КНОРУС, 2021. — 214 с. — (Среднее </w:t>
      </w:r>
      <w:proofErr w:type="spellStart"/>
      <w:r w:rsidRPr="00384F17">
        <w:rPr>
          <w:rFonts w:ascii="Times New Roman" w:eastAsia="Times New Roman" w:hAnsi="Times New Roman" w:cs="Times New Roman"/>
          <w:bCs/>
          <w:sz w:val="24"/>
          <w:szCs w:val="24"/>
        </w:rPr>
        <w:t>профессио¬нальное</w:t>
      </w:r>
      <w:proofErr w:type="spellEnd"/>
      <w:r w:rsidRPr="00384F17">
        <w:rPr>
          <w:rFonts w:ascii="Times New Roman" w:eastAsia="Times New Roman" w:hAnsi="Times New Roman" w:cs="Times New Roman"/>
          <w:bCs/>
          <w:sz w:val="24"/>
          <w:szCs w:val="24"/>
        </w:rPr>
        <w:t xml:space="preserve"> образование).</w:t>
      </w:r>
    </w:p>
    <w:p w14:paraId="643FF527" w14:textId="77777777" w:rsidR="00384F17" w:rsidRPr="00384F17" w:rsidRDefault="00384F17" w:rsidP="00F71322">
      <w:pPr>
        <w:widowControl w:val="0"/>
        <w:numPr>
          <w:ilvl w:val="0"/>
          <w:numId w:val="37"/>
        </w:numPr>
        <w:tabs>
          <w:tab w:val="left" w:pos="567"/>
        </w:tabs>
        <w:spacing w:line="276" w:lineRule="auto"/>
        <w:ind w:left="0" w:firstLine="284"/>
        <w:jc w:val="both"/>
        <w:rPr>
          <w:rFonts w:ascii="Times New Roman" w:eastAsia="Times New Roman" w:hAnsi="Times New Roman" w:cs="Times New Roman"/>
          <w:bCs/>
          <w:sz w:val="24"/>
          <w:szCs w:val="24"/>
        </w:rPr>
      </w:pPr>
      <w:r w:rsidRPr="00384F17">
        <w:rPr>
          <w:rFonts w:ascii="Times New Roman" w:eastAsia="Times New Roman" w:hAnsi="Times New Roman" w:cs="Times New Roman"/>
          <w:bCs/>
          <w:sz w:val="24"/>
          <w:szCs w:val="24"/>
        </w:rPr>
        <w:t xml:space="preserve">Психология общения + </w:t>
      </w:r>
      <w:proofErr w:type="spellStart"/>
      <w:r w:rsidRPr="00384F17">
        <w:rPr>
          <w:rFonts w:ascii="Times New Roman" w:eastAsia="Times New Roman" w:hAnsi="Times New Roman" w:cs="Times New Roman"/>
          <w:bCs/>
          <w:sz w:val="24"/>
          <w:szCs w:val="24"/>
        </w:rPr>
        <w:t>еПриложение</w:t>
      </w:r>
      <w:proofErr w:type="spellEnd"/>
      <w:r w:rsidRPr="00384F17">
        <w:rPr>
          <w:rFonts w:ascii="Times New Roman" w:eastAsia="Times New Roman" w:hAnsi="Times New Roman" w:cs="Times New Roman"/>
          <w:bCs/>
          <w:sz w:val="24"/>
          <w:szCs w:val="24"/>
        </w:rPr>
        <w:t xml:space="preserve">: тесты: учебник / Е. И. Рогов. - Москва: КНОРУС, 2021. — 260 с. — (Среднее профессиональное </w:t>
      </w:r>
      <w:proofErr w:type="spellStart"/>
      <w:r w:rsidRPr="00384F17">
        <w:rPr>
          <w:rFonts w:ascii="Times New Roman" w:eastAsia="Times New Roman" w:hAnsi="Times New Roman" w:cs="Times New Roman"/>
          <w:bCs/>
          <w:sz w:val="24"/>
          <w:szCs w:val="24"/>
        </w:rPr>
        <w:t>образо¬вание</w:t>
      </w:r>
      <w:proofErr w:type="spellEnd"/>
      <w:r w:rsidRPr="00384F17">
        <w:rPr>
          <w:rFonts w:ascii="Times New Roman" w:eastAsia="Times New Roman" w:hAnsi="Times New Roman" w:cs="Times New Roman"/>
          <w:bCs/>
          <w:sz w:val="24"/>
          <w:szCs w:val="24"/>
        </w:rPr>
        <w:t>).</w:t>
      </w:r>
    </w:p>
    <w:p w14:paraId="04ACD5A1" w14:textId="77777777" w:rsidR="00384F17" w:rsidRPr="00384F17" w:rsidRDefault="00384F17" w:rsidP="00F71322">
      <w:pPr>
        <w:widowControl w:val="0"/>
        <w:numPr>
          <w:ilvl w:val="0"/>
          <w:numId w:val="37"/>
        </w:numPr>
        <w:tabs>
          <w:tab w:val="left" w:pos="567"/>
        </w:tabs>
        <w:spacing w:line="276" w:lineRule="auto"/>
        <w:ind w:left="0" w:firstLine="284"/>
        <w:jc w:val="both"/>
        <w:rPr>
          <w:rFonts w:ascii="Times New Roman" w:eastAsia="Times New Roman" w:hAnsi="Times New Roman" w:cs="Times New Roman"/>
          <w:bCs/>
          <w:sz w:val="24"/>
          <w:szCs w:val="24"/>
        </w:rPr>
      </w:pPr>
      <w:r w:rsidRPr="00384F17">
        <w:rPr>
          <w:rFonts w:ascii="Times New Roman" w:eastAsia="Times New Roman" w:hAnsi="Times New Roman" w:cs="Times New Roman"/>
          <w:bCs/>
          <w:sz w:val="24"/>
          <w:szCs w:val="24"/>
        </w:rPr>
        <w:t xml:space="preserve">Деловая культура и психология общения: учебное пособие / А. Ш. </w:t>
      </w:r>
      <w:proofErr w:type="spellStart"/>
      <w:r w:rsidRPr="00384F17">
        <w:rPr>
          <w:rFonts w:ascii="Times New Roman" w:eastAsia="Times New Roman" w:hAnsi="Times New Roman" w:cs="Times New Roman"/>
          <w:bCs/>
          <w:sz w:val="24"/>
          <w:szCs w:val="24"/>
        </w:rPr>
        <w:t>Агаева</w:t>
      </w:r>
      <w:proofErr w:type="spellEnd"/>
      <w:r w:rsidRPr="00384F17">
        <w:rPr>
          <w:rFonts w:ascii="Times New Roman" w:eastAsia="Times New Roman" w:hAnsi="Times New Roman" w:cs="Times New Roman"/>
          <w:bCs/>
          <w:sz w:val="24"/>
          <w:szCs w:val="24"/>
        </w:rPr>
        <w:t>, Ш. А. Идрисов. - Москва; Вологда: Инфра- Инженерия, 2022. - 232 с.: ил.</w:t>
      </w:r>
    </w:p>
    <w:p w14:paraId="758C29A6" w14:textId="77777777" w:rsidR="00384F17" w:rsidRPr="00384F17" w:rsidRDefault="00384F17" w:rsidP="00384F17">
      <w:pPr>
        <w:widowControl w:val="0"/>
        <w:tabs>
          <w:tab w:val="left" w:pos="567"/>
        </w:tabs>
        <w:spacing w:line="276" w:lineRule="auto"/>
        <w:ind w:firstLine="567"/>
        <w:jc w:val="both"/>
        <w:rPr>
          <w:rFonts w:ascii="Times New Roman" w:eastAsia="Times New Roman" w:hAnsi="Times New Roman" w:cs="Times New Roman"/>
          <w:bCs/>
          <w:sz w:val="24"/>
          <w:szCs w:val="24"/>
        </w:rPr>
      </w:pPr>
    </w:p>
    <w:p w14:paraId="1D26ACEF" w14:textId="77777777" w:rsidR="00384F17" w:rsidRPr="00384F17" w:rsidRDefault="00384F17" w:rsidP="00384F17">
      <w:pPr>
        <w:widowControl w:val="0"/>
        <w:tabs>
          <w:tab w:val="left" w:pos="567"/>
        </w:tabs>
        <w:ind w:firstLine="284"/>
        <w:jc w:val="both"/>
        <w:rPr>
          <w:rFonts w:ascii="Times New Roman" w:eastAsia="Times New Roman" w:hAnsi="Times New Roman" w:cs="Times New Roman"/>
          <w:sz w:val="26"/>
          <w:szCs w:val="26"/>
        </w:rPr>
      </w:pPr>
    </w:p>
    <w:p w14:paraId="6FC50864" w14:textId="77777777" w:rsidR="00384F17" w:rsidRPr="00384F17" w:rsidRDefault="00384F17" w:rsidP="00384F17">
      <w:pPr>
        <w:ind w:firstLine="709"/>
        <w:contextualSpacing/>
        <w:jc w:val="both"/>
        <w:rPr>
          <w:rFonts w:ascii="Times New Roman" w:hAnsi="Times New Roman" w:cs="Times New Roman"/>
          <w:b/>
          <w:sz w:val="24"/>
          <w:szCs w:val="24"/>
        </w:rPr>
      </w:pPr>
      <w:r w:rsidRPr="00384F17">
        <w:rPr>
          <w:rFonts w:ascii="Times New Roman" w:hAnsi="Times New Roman" w:cs="Times New Roman"/>
          <w:b/>
          <w:sz w:val="24"/>
          <w:szCs w:val="24"/>
        </w:rPr>
        <w:t xml:space="preserve">3.2.2. Основные электронные издания </w:t>
      </w:r>
    </w:p>
    <w:p w14:paraId="74DFCDAD" w14:textId="77777777" w:rsidR="00384F17" w:rsidRPr="00384F17" w:rsidRDefault="00384F17" w:rsidP="00384F17">
      <w:pPr>
        <w:spacing w:line="276" w:lineRule="auto"/>
        <w:ind w:firstLine="709"/>
        <w:contextualSpacing/>
        <w:jc w:val="both"/>
        <w:rPr>
          <w:rFonts w:ascii="Times New Roman" w:hAnsi="Times New Roman" w:cs="Times New Roman"/>
          <w:sz w:val="24"/>
        </w:rPr>
      </w:pPr>
      <w:r w:rsidRPr="00384F17">
        <w:rPr>
          <w:rFonts w:ascii="Times New Roman" w:hAnsi="Times New Roman" w:cs="Times New Roman"/>
          <w:color w:val="000000"/>
          <w:sz w:val="24"/>
          <w:shd w:val="clear" w:color="auto" w:fill="FFFFFF"/>
        </w:rPr>
        <w:t xml:space="preserve">1. Этика и психология профессиональной деятельности: учебное пособие для среднего профессионального образования / Е. И. Рогов [и др.]; под общей редакцией Е. И. Рогова. — 3-е изд., </w:t>
      </w:r>
      <w:proofErr w:type="spellStart"/>
      <w:r w:rsidRPr="00384F17">
        <w:rPr>
          <w:rFonts w:ascii="Times New Roman" w:hAnsi="Times New Roman" w:cs="Times New Roman"/>
          <w:color w:val="000000"/>
          <w:sz w:val="24"/>
          <w:shd w:val="clear" w:color="auto" w:fill="FFFFFF"/>
        </w:rPr>
        <w:t>перераб</w:t>
      </w:r>
      <w:proofErr w:type="spellEnd"/>
      <w:proofErr w:type="gramStart"/>
      <w:r w:rsidRPr="00384F17">
        <w:rPr>
          <w:rFonts w:ascii="Times New Roman" w:hAnsi="Times New Roman" w:cs="Times New Roman"/>
          <w:color w:val="000000"/>
          <w:sz w:val="24"/>
          <w:shd w:val="clear" w:color="auto" w:fill="FFFFFF"/>
        </w:rPr>
        <w:t>. и</w:t>
      </w:r>
      <w:proofErr w:type="gramEnd"/>
      <w:r w:rsidRPr="00384F17">
        <w:rPr>
          <w:rFonts w:ascii="Times New Roman" w:hAnsi="Times New Roman" w:cs="Times New Roman"/>
          <w:color w:val="000000"/>
          <w:sz w:val="24"/>
          <w:shd w:val="clear" w:color="auto" w:fill="FFFFFF"/>
        </w:rPr>
        <w:t xml:space="preserve"> доп. — Москва: Издательство </w:t>
      </w:r>
      <w:proofErr w:type="spellStart"/>
      <w:r w:rsidRPr="00384F17">
        <w:rPr>
          <w:rFonts w:ascii="Times New Roman" w:hAnsi="Times New Roman" w:cs="Times New Roman"/>
          <w:color w:val="000000"/>
          <w:sz w:val="24"/>
          <w:shd w:val="clear" w:color="auto" w:fill="FFFFFF"/>
        </w:rPr>
        <w:t>Юрайт</w:t>
      </w:r>
      <w:proofErr w:type="spellEnd"/>
      <w:r w:rsidRPr="00384F17">
        <w:rPr>
          <w:rFonts w:ascii="Times New Roman" w:hAnsi="Times New Roman" w:cs="Times New Roman"/>
          <w:color w:val="000000"/>
          <w:sz w:val="24"/>
          <w:shd w:val="clear" w:color="auto" w:fill="FFFFFF"/>
        </w:rPr>
        <w:t xml:space="preserve">, 2023. — 509 с. — (Профессиональное образование). — ISBN 978-5-534-11054-8. — Текст: электронный // Образовательная платформа </w:t>
      </w:r>
      <w:proofErr w:type="spellStart"/>
      <w:r w:rsidRPr="00384F17">
        <w:rPr>
          <w:rFonts w:ascii="Times New Roman" w:hAnsi="Times New Roman" w:cs="Times New Roman"/>
          <w:color w:val="000000"/>
          <w:sz w:val="24"/>
          <w:shd w:val="clear" w:color="auto" w:fill="FFFFFF"/>
        </w:rPr>
        <w:t>Юрайт</w:t>
      </w:r>
      <w:proofErr w:type="spellEnd"/>
      <w:r w:rsidRPr="00384F17">
        <w:rPr>
          <w:rFonts w:ascii="Times New Roman" w:hAnsi="Times New Roman" w:cs="Times New Roman"/>
          <w:color w:val="000000"/>
          <w:sz w:val="24"/>
          <w:shd w:val="clear" w:color="auto" w:fill="FFFFFF"/>
        </w:rPr>
        <w:t xml:space="preserve"> [сайт]. — URL: </w:t>
      </w:r>
      <w:hyperlink r:id="rId78" w:tgtFrame="_blank" w:history="1">
        <w:r w:rsidRPr="00384F17">
          <w:rPr>
            <w:rFonts w:ascii="Times New Roman" w:hAnsi="Times New Roman" w:cs="Times New Roman"/>
            <w:color w:val="486C97"/>
            <w:sz w:val="24"/>
            <w:u w:val="single"/>
            <w:shd w:val="clear" w:color="auto" w:fill="FFFFFF"/>
          </w:rPr>
          <w:t>https://urait.ru/bcode/517800</w:t>
        </w:r>
      </w:hyperlink>
    </w:p>
    <w:p w14:paraId="10B1A2E1" w14:textId="0BFDC5FF" w:rsidR="00384F17" w:rsidRDefault="00384F17" w:rsidP="00384F17">
      <w:pPr>
        <w:spacing w:line="276" w:lineRule="auto"/>
        <w:contextualSpacing/>
        <w:rPr>
          <w:rFonts w:ascii="Times New Roman" w:hAnsi="Times New Roman" w:cs="Times New Roman"/>
          <w:color w:val="0563C1" w:themeColor="hyperlink"/>
          <w:sz w:val="24"/>
          <w:u w:val="single"/>
        </w:rPr>
      </w:pPr>
      <w:r w:rsidRPr="00384F17">
        <w:rPr>
          <w:rFonts w:ascii="Times New Roman" w:hAnsi="Times New Roman" w:cs="Times New Roman"/>
          <w:sz w:val="24"/>
        </w:rPr>
        <w:t xml:space="preserve">2. Этика и психология </w:t>
      </w:r>
      <w:proofErr w:type="spellStart"/>
      <w:r w:rsidRPr="00384F17">
        <w:rPr>
          <w:rFonts w:ascii="Times New Roman" w:hAnsi="Times New Roman" w:cs="Times New Roman"/>
          <w:sz w:val="24"/>
        </w:rPr>
        <w:t>профессио</w:t>
      </w:r>
      <w:proofErr w:type="spellEnd"/>
      <w:r w:rsidRPr="00384F17">
        <w:rPr>
          <w:rFonts w:ascii="Times New Roman" w:hAnsi="Times New Roman" w:cs="Times New Roman"/>
          <w:sz w:val="24"/>
        </w:rPr>
        <w:t xml:space="preserve"> </w:t>
      </w:r>
      <w:proofErr w:type="spellStart"/>
      <w:r w:rsidRPr="00384F17">
        <w:rPr>
          <w:rFonts w:ascii="Times New Roman" w:hAnsi="Times New Roman" w:cs="Times New Roman"/>
          <w:sz w:val="24"/>
        </w:rPr>
        <w:t>нальной</w:t>
      </w:r>
      <w:proofErr w:type="spellEnd"/>
      <w:r w:rsidRPr="00384F17">
        <w:rPr>
          <w:rFonts w:ascii="Times New Roman" w:hAnsi="Times New Roman" w:cs="Times New Roman"/>
          <w:sz w:val="24"/>
        </w:rPr>
        <w:t xml:space="preserve"> деятельности: учеб</w:t>
      </w:r>
      <w:proofErr w:type="gramStart"/>
      <w:r w:rsidRPr="00384F17">
        <w:rPr>
          <w:rFonts w:ascii="Times New Roman" w:hAnsi="Times New Roman" w:cs="Times New Roman"/>
          <w:sz w:val="24"/>
        </w:rPr>
        <w:t>. пособие</w:t>
      </w:r>
      <w:proofErr w:type="gramEnd"/>
      <w:r w:rsidRPr="00384F17">
        <w:rPr>
          <w:rFonts w:ascii="Times New Roman" w:hAnsi="Times New Roman" w:cs="Times New Roman"/>
          <w:sz w:val="24"/>
        </w:rPr>
        <w:t xml:space="preserve"> для СПО / под общ. ред. Е. И. Рогова. — 3-е изд., пер. и доп. — М.: Издательство </w:t>
      </w:r>
      <w:proofErr w:type="spellStart"/>
      <w:r w:rsidRPr="00384F17">
        <w:rPr>
          <w:rFonts w:ascii="Times New Roman" w:hAnsi="Times New Roman" w:cs="Times New Roman"/>
          <w:sz w:val="24"/>
        </w:rPr>
        <w:t>Юрайт</w:t>
      </w:r>
      <w:proofErr w:type="spellEnd"/>
      <w:r w:rsidRPr="00384F17">
        <w:rPr>
          <w:rFonts w:ascii="Times New Roman" w:hAnsi="Times New Roman" w:cs="Times New Roman"/>
          <w:sz w:val="24"/>
        </w:rPr>
        <w:t xml:space="preserve">, 2019. — 510 с. — (Серия: Профессиональное образование). </w:t>
      </w:r>
      <w:hyperlink r:id="rId79" w:history="1">
        <w:r w:rsidRPr="00384F17">
          <w:rPr>
            <w:rFonts w:ascii="Times New Roman" w:hAnsi="Times New Roman" w:cs="Times New Roman"/>
            <w:color w:val="0563C1" w:themeColor="hyperlink"/>
            <w:sz w:val="24"/>
            <w:u w:val="single"/>
          </w:rPr>
          <w:t>https://azon.market/image/catalog/v_1/product/pdf/349/3488752.pdf</w:t>
        </w:r>
      </w:hyperlink>
    </w:p>
    <w:p w14:paraId="21A1744C" w14:textId="49F744FA" w:rsidR="00384F17" w:rsidRDefault="00384F17" w:rsidP="00384F17">
      <w:pPr>
        <w:spacing w:line="276" w:lineRule="auto"/>
        <w:contextualSpacing/>
        <w:rPr>
          <w:rFonts w:ascii="Times New Roman" w:hAnsi="Times New Roman" w:cs="Times New Roman"/>
          <w:bCs/>
          <w:sz w:val="24"/>
          <w:szCs w:val="24"/>
        </w:rPr>
      </w:pPr>
    </w:p>
    <w:p w14:paraId="2E1DFB98" w14:textId="4F49C8B7" w:rsidR="00384F17" w:rsidRDefault="00384F17" w:rsidP="00384F17">
      <w:pPr>
        <w:spacing w:line="276" w:lineRule="auto"/>
        <w:contextualSpacing/>
        <w:rPr>
          <w:rFonts w:ascii="Times New Roman" w:hAnsi="Times New Roman" w:cs="Times New Roman"/>
          <w:bCs/>
          <w:sz w:val="24"/>
          <w:szCs w:val="24"/>
        </w:rPr>
      </w:pPr>
    </w:p>
    <w:p w14:paraId="5CA5EDCB" w14:textId="64A0725D" w:rsidR="00384F17" w:rsidRDefault="00384F17" w:rsidP="00384F17">
      <w:pPr>
        <w:spacing w:line="276" w:lineRule="auto"/>
        <w:contextualSpacing/>
        <w:rPr>
          <w:rFonts w:ascii="Times New Roman" w:hAnsi="Times New Roman" w:cs="Times New Roman"/>
          <w:bCs/>
          <w:sz w:val="24"/>
          <w:szCs w:val="24"/>
        </w:rPr>
      </w:pPr>
    </w:p>
    <w:p w14:paraId="7A505005" w14:textId="761AC1C8" w:rsidR="00384F17" w:rsidRDefault="00384F17" w:rsidP="00384F17">
      <w:pPr>
        <w:spacing w:line="276" w:lineRule="auto"/>
        <w:contextualSpacing/>
        <w:rPr>
          <w:rFonts w:ascii="Times New Roman" w:hAnsi="Times New Roman" w:cs="Times New Roman"/>
          <w:bCs/>
          <w:sz w:val="24"/>
          <w:szCs w:val="24"/>
        </w:rPr>
      </w:pPr>
    </w:p>
    <w:p w14:paraId="7B88FA22" w14:textId="50F0DA85" w:rsidR="00384F17" w:rsidRDefault="00384F17" w:rsidP="00384F17">
      <w:pPr>
        <w:spacing w:line="276" w:lineRule="auto"/>
        <w:contextualSpacing/>
        <w:rPr>
          <w:rFonts w:ascii="Times New Roman" w:hAnsi="Times New Roman" w:cs="Times New Roman"/>
          <w:bCs/>
          <w:sz w:val="24"/>
          <w:szCs w:val="24"/>
        </w:rPr>
      </w:pPr>
    </w:p>
    <w:p w14:paraId="42FBF702" w14:textId="573FE7A2" w:rsidR="00384F17" w:rsidRDefault="00384F17" w:rsidP="00384F17">
      <w:pPr>
        <w:spacing w:line="276" w:lineRule="auto"/>
        <w:contextualSpacing/>
        <w:rPr>
          <w:rFonts w:ascii="Times New Roman" w:hAnsi="Times New Roman" w:cs="Times New Roman"/>
          <w:bCs/>
          <w:sz w:val="24"/>
          <w:szCs w:val="24"/>
        </w:rPr>
      </w:pPr>
    </w:p>
    <w:p w14:paraId="49A61EDF" w14:textId="04FB35DE" w:rsidR="00384F17" w:rsidRDefault="00384F17" w:rsidP="00384F17">
      <w:pPr>
        <w:spacing w:line="276" w:lineRule="auto"/>
        <w:contextualSpacing/>
        <w:rPr>
          <w:rFonts w:ascii="Times New Roman" w:hAnsi="Times New Roman" w:cs="Times New Roman"/>
          <w:bCs/>
          <w:sz w:val="24"/>
          <w:szCs w:val="24"/>
        </w:rPr>
      </w:pPr>
    </w:p>
    <w:p w14:paraId="344E4BDB" w14:textId="3AC0F1F7" w:rsidR="00384F17" w:rsidRDefault="00384F17" w:rsidP="00384F17">
      <w:pPr>
        <w:spacing w:line="276" w:lineRule="auto"/>
        <w:contextualSpacing/>
        <w:rPr>
          <w:rFonts w:ascii="Times New Roman" w:hAnsi="Times New Roman" w:cs="Times New Roman"/>
          <w:bCs/>
          <w:sz w:val="24"/>
          <w:szCs w:val="24"/>
        </w:rPr>
      </w:pPr>
    </w:p>
    <w:p w14:paraId="170F6FAB" w14:textId="463BABEB" w:rsidR="00384F17" w:rsidRDefault="00384F17" w:rsidP="00384F17">
      <w:pPr>
        <w:spacing w:line="276" w:lineRule="auto"/>
        <w:contextualSpacing/>
        <w:rPr>
          <w:rFonts w:ascii="Times New Roman" w:hAnsi="Times New Roman" w:cs="Times New Roman"/>
          <w:bCs/>
          <w:sz w:val="24"/>
          <w:szCs w:val="24"/>
        </w:rPr>
      </w:pPr>
    </w:p>
    <w:p w14:paraId="7A3F2412" w14:textId="6357AE3D" w:rsidR="00384F17" w:rsidRDefault="00384F17" w:rsidP="00384F17">
      <w:pPr>
        <w:spacing w:line="276" w:lineRule="auto"/>
        <w:contextualSpacing/>
        <w:rPr>
          <w:rFonts w:ascii="Times New Roman" w:hAnsi="Times New Roman" w:cs="Times New Roman"/>
          <w:bCs/>
          <w:sz w:val="24"/>
          <w:szCs w:val="24"/>
        </w:rPr>
      </w:pPr>
    </w:p>
    <w:p w14:paraId="35C442FC" w14:textId="454A9BCF" w:rsidR="00384F17" w:rsidRDefault="00384F17" w:rsidP="00384F17">
      <w:pPr>
        <w:spacing w:line="276" w:lineRule="auto"/>
        <w:contextualSpacing/>
        <w:rPr>
          <w:rFonts w:ascii="Times New Roman" w:hAnsi="Times New Roman" w:cs="Times New Roman"/>
          <w:bCs/>
          <w:sz w:val="24"/>
          <w:szCs w:val="24"/>
        </w:rPr>
      </w:pPr>
    </w:p>
    <w:p w14:paraId="5A481B01" w14:textId="1B40E828" w:rsidR="00384F17" w:rsidRDefault="00384F17" w:rsidP="00384F17">
      <w:pPr>
        <w:spacing w:line="276" w:lineRule="auto"/>
        <w:contextualSpacing/>
        <w:rPr>
          <w:rFonts w:ascii="Times New Roman" w:hAnsi="Times New Roman" w:cs="Times New Roman"/>
          <w:bCs/>
          <w:sz w:val="24"/>
          <w:szCs w:val="24"/>
        </w:rPr>
      </w:pPr>
    </w:p>
    <w:p w14:paraId="24170480" w14:textId="22145E4C" w:rsidR="00384F17" w:rsidRDefault="00384F17" w:rsidP="00384F17">
      <w:pPr>
        <w:spacing w:line="276" w:lineRule="auto"/>
        <w:contextualSpacing/>
        <w:rPr>
          <w:rFonts w:ascii="Times New Roman" w:hAnsi="Times New Roman" w:cs="Times New Roman"/>
          <w:bCs/>
          <w:sz w:val="24"/>
          <w:szCs w:val="24"/>
        </w:rPr>
      </w:pPr>
    </w:p>
    <w:p w14:paraId="02723B24" w14:textId="73538A06" w:rsidR="00384F17" w:rsidRDefault="00384F17" w:rsidP="00384F17">
      <w:pPr>
        <w:spacing w:line="276" w:lineRule="auto"/>
        <w:contextualSpacing/>
        <w:rPr>
          <w:rFonts w:ascii="Times New Roman" w:hAnsi="Times New Roman" w:cs="Times New Roman"/>
          <w:bCs/>
          <w:sz w:val="24"/>
          <w:szCs w:val="24"/>
        </w:rPr>
      </w:pPr>
    </w:p>
    <w:p w14:paraId="66E2FFFE" w14:textId="2D838EC3" w:rsidR="00384F17" w:rsidRDefault="00384F17" w:rsidP="00384F17">
      <w:pPr>
        <w:spacing w:line="276" w:lineRule="auto"/>
        <w:contextualSpacing/>
        <w:rPr>
          <w:rFonts w:ascii="Times New Roman" w:hAnsi="Times New Roman" w:cs="Times New Roman"/>
          <w:bCs/>
          <w:sz w:val="24"/>
          <w:szCs w:val="24"/>
        </w:rPr>
      </w:pPr>
    </w:p>
    <w:p w14:paraId="2B08A05D" w14:textId="04FCDB3E" w:rsidR="00384F17" w:rsidRDefault="00384F17" w:rsidP="00384F17">
      <w:pPr>
        <w:spacing w:line="276" w:lineRule="auto"/>
        <w:contextualSpacing/>
        <w:rPr>
          <w:rFonts w:ascii="Times New Roman" w:hAnsi="Times New Roman" w:cs="Times New Roman"/>
          <w:bCs/>
          <w:sz w:val="24"/>
          <w:szCs w:val="24"/>
        </w:rPr>
      </w:pPr>
    </w:p>
    <w:p w14:paraId="737389A0" w14:textId="3273B07E" w:rsidR="00384F17" w:rsidRDefault="00384F17" w:rsidP="00384F17">
      <w:pPr>
        <w:spacing w:line="276" w:lineRule="auto"/>
        <w:contextualSpacing/>
        <w:rPr>
          <w:rFonts w:ascii="Times New Roman" w:hAnsi="Times New Roman" w:cs="Times New Roman"/>
          <w:bCs/>
          <w:sz w:val="24"/>
          <w:szCs w:val="24"/>
        </w:rPr>
      </w:pPr>
    </w:p>
    <w:p w14:paraId="1B46A4DF" w14:textId="002FC35A" w:rsidR="00384F17" w:rsidRDefault="00384F17" w:rsidP="00384F17">
      <w:pPr>
        <w:spacing w:line="276" w:lineRule="auto"/>
        <w:contextualSpacing/>
        <w:rPr>
          <w:rFonts w:ascii="Times New Roman" w:hAnsi="Times New Roman" w:cs="Times New Roman"/>
          <w:bCs/>
          <w:sz w:val="24"/>
          <w:szCs w:val="24"/>
        </w:rPr>
      </w:pPr>
    </w:p>
    <w:p w14:paraId="753E37AE" w14:textId="7CD2BC5D" w:rsidR="00384F17" w:rsidRDefault="00384F17" w:rsidP="00384F17">
      <w:pPr>
        <w:spacing w:line="276" w:lineRule="auto"/>
        <w:contextualSpacing/>
        <w:rPr>
          <w:rFonts w:ascii="Times New Roman" w:hAnsi="Times New Roman" w:cs="Times New Roman"/>
          <w:bCs/>
          <w:sz w:val="24"/>
          <w:szCs w:val="24"/>
        </w:rPr>
      </w:pPr>
    </w:p>
    <w:p w14:paraId="3B914461" w14:textId="77777777" w:rsidR="00384F17" w:rsidRDefault="00384F17" w:rsidP="00384F17">
      <w:pPr>
        <w:spacing w:line="276" w:lineRule="auto"/>
        <w:contextualSpacing/>
        <w:rPr>
          <w:rFonts w:ascii="Times New Roman" w:hAnsi="Times New Roman" w:cs="Times New Roman"/>
          <w:bCs/>
          <w:sz w:val="24"/>
          <w:szCs w:val="24"/>
        </w:rPr>
      </w:pPr>
    </w:p>
    <w:p w14:paraId="7BDBB740" w14:textId="77777777" w:rsidR="00384F17" w:rsidRPr="00384F17"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384F17">
        <w:rPr>
          <w:rFonts w:ascii="Times New Roman" w:eastAsia="Times New Roman" w:hAnsi="Times New Roman" w:cs="Times New Roman"/>
          <w:b/>
          <w:bCs/>
          <w:sz w:val="24"/>
          <w:szCs w:val="24"/>
          <w:lang w:eastAsia="ru-RU"/>
        </w:rPr>
        <w:lastRenderedPageBreak/>
        <w:t>Приложение 3.13</w:t>
      </w:r>
    </w:p>
    <w:p w14:paraId="0D117469"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71ABA53A"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4D3DA829" w14:textId="77777777" w:rsidR="00384F17" w:rsidRPr="00384F17" w:rsidRDefault="00384F17" w:rsidP="00384F17">
      <w:pPr>
        <w:jc w:val="center"/>
        <w:rPr>
          <w:rFonts w:ascii="Times New Roman" w:hAnsi="Times New Roman" w:cs="Times New Roman"/>
          <w:b/>
          <w:i/>
          <w:sz w:val="24"/>
          <w:szCs w:val="24"/>
        </w:rPr>
      </w:pPr>
    </w:p>
    <w:p w14:paraId="51690B74" w14:textId="77777777" w:rsidR="00384F17" w:rsidRPr="00384F17" w:rsidRDefault="00384F17" w:rsidP="00384F17">
      <w:pPr>
        <w:jc w:val="center"/>
        <w:rPr>
          <w:rFonts w:ascii="Times New Roman" w:hAnsi="Times New Roman" w:cs="Times New Roman"/>
          <w:b/>
          <w:i/>
          <w:sz w:val="24"/>
          <w:szCs w:val="24"/>
        </w:rPr>
      </w:pPr>
    </w:p>
    <w:p w14:paraId="45E943D2" w14:textId="77777777" w:rsidR="00384F17" w:rsidRPr="00384F17" w:rsidRDefault="00384F17" w:rsidP="00384F17">
      <w:pPr>
        <w:jc w:val="center"/>
        <w:rPr>
          <w:rFonts w:ascii="Times New Roman" w:hAnsi="Times New Roman" w:cs="Times New Roman"/>
          <w:b/>
          <w:i/>
          <w:sz w:val="24"/>
          <w:szCs w:val="24"/>
        </w:rPr>
      </w:pPr>
    </w:p>
    <w:p w14:paraId="20DBB199" w14:textId="77777777" w:rsidR="00384F17" w:rsidRPr="00384F17" w:rsidRDefault="00384F17" w:rsidP="00384F17">
      <w:pPr>
        <w:jc w:val="center"/>
        <w:rPr>
          <w:rFonts w:ascii="Times New Roman" w:hAnsi="Times New Roman" w:cs="Times New Roman"/>
          <w:b/>
          <w:i/>
          <w:sz w:val="24"/>
          <w:szCs w:val="24"/>
        </w:rPr>
      </w:pPr>
    </w:p>
    <w:p w14:paraId="2738FA0C" w14:textId="4EF91C2C" w:rsidR="00384F17" w:rsidRDefault="00384F17" w:rsidP="00384F17">
      <w:pPr>
        <w:jc w:val="center"/>
        <w:rPr>
          <w:rFonts w:ascii="Times New Roman" w:hAnsi="Times New Roman" w:cs="Times New Roman"/>
          <w:b/>
          <w:i/>
          <w:sz w:val="24"/>
          <w:szCs w:val="24"/>
        </w:rPr>
      </w:pPr>
    </w:p>
    <w:p w14:paraId="45BAA325" w14:textId="24119025" w:rsidR="00384F17" w:rsidRDefault="00384F17" w:rsidP="00384F17">
      <w:pPr>
        <w:jc w:val="center"/>
        <w:rPr>
          <w:rFonts w:ascii="Times New Roman" w:hAnsi="Times New Roman" w:cs="Times New Roman"/>
          <w:b/>
          <w:i/>
          <w:sz w:val="24"/>
          <w:szCs w:val="24"/>
        </w:rPr>
      </w:pPr>
    </w:p>
    <w:p w14:paraId="50D39CC7" w14:textId="6132671E" w:rsidR="00384F17" w:rsidRDefault="00384F17" w:rsidP="00384F17">
      <w:pPr>
        <w:jc w:val="center"/>
        <w:rPr>
          <w:rFonts w:ascii="Times New Roman" w:hAnsi="Times New Roman" w:cs="Times New Roman"/>
          <w:b/>
          <w:i/>
          <w:sz w:val="24"/>
          <w:szCs w:val="24"/>
        </w:rPr>
      </w:pPr>
    </w:p>
    <w:p w14:paraId="65AAC828" w14:textId="63CD93B3" w:rsidR="00384F17" w:rsidRDefault="00384F17" w:rsidP="00384F17">
      <w:pPr>
        <w:jc w:val="center"/>
        <w:rPr>
          <w:rFonts w:ascii="Times New Roman" w:hAnsi="Times New Roman" w:cs="Times New Roman"/>
          <w:b/>
          <w:i/>
          <w:sz w:val="24"/>
          <w:szCs w:val="24"/>
        </w:rPr>
      </w:pPr>
    </w:p>
    <w:p w14:paraId="60A82CD1" w14:textId="2ECC3242" w:rsidR="00384F17" w:rsidRDefault="00384F17" w:rsidP="00384F17">
      <w:pPr>
        <w:jc w:val="center"/>
        <w:rPr>
          <w:rFonts w:ascii="Times New Roman" w:hAnsi="Times New Roman" w:cs="Times New Roman"/>
          <w:b/>
          <w:i/>
          <w:sz w:val="24"/>
          <w:szCs w:val="24"/>
        </w:rPr>
      </w:pPr>
    </w:p>
    <w:p w14:paraId="6AB0C9C4" w14:textId="1B396276" w:rsidR="00384F17" w:rsidRDefault="00384F17" w:rsidP="00384F17">
      <w:pPr>
        <w:jc w:val="center"/>
        <w:rPr>
          <w:rFonts w:ascii="Times New Roman" w:hAnsi="Times New Roman" w:cs="Times New Roman"/>
          <w:b/>
          <w:i/>
          <w:sz w:val="24"/>
          <w:szCs w:val="24"/>
        </w:rPr>
      </w:pPr>
    </w:p>
    <w:p w14:paraId="0382FED2" w14:textId="5376695F" w:rsidR="00384F17" w:rsidRDefault="00384F17" w:rsidP="00384F17">
      <w:pPr>
        <w:jc w:val="center"/>
        <w:rPr>
          <w:rFonts w:ascii="Times New Roman" w:hAnsi="Times New Roman" w:cs="Times New Roman"/>
          <w:b/>
          <w:i/>
          <w:sz w:val="24"/>
          <w:szCs w:val="24"/>
        </w:rPr>
      </w:pPr>
    </w:p>
    <w:p w14:paraId="00B54C5D" w14:textId="463F4003" w:rsidR="00384F17" w:rsidRDefault="00384F17" w:rsidP="00384F17">
      <w:pPr>
        <w:jc w:val="center"/>
        <w:rPr>
          <w:rFonts w:ascii="Times New Roman" w:hAnsi="Times New Roman" w:cs="Times New Roman"/>
          <w:b/>
          <w:i/>
          <w:sz w:val="24"/>
          <w:szCs w:val="24"/>
        </w:rPr>
      </w:pPr>
    </w:p>
    <w:p w14:paraId="03877DB9" w14:textId="7FEEDDD9" w:rsidR="00384F17" w:rsidRDefault="00384F17" w:rsidP="00384F17">
      <w:pPr>
        <w:jc w:val="center"/>
        <w:rPr>
          <w:rFonts w:ascii="Times New Roman" w:hAnsi="Times New Roman" w:cs="Times New Roman"/>
          <w:b/>
          <w:i/>
          <w:sz w:val="24"/>
          <w:szCs w:val="24"/>
        </w:rPr>
      </w:pPr>
    </w:p>
    <w:p w14:paraId="09C1BE27" w14:textId="68A89C6E" w:rsidR="00384F17" w:rsidRDefault="00384F17" w:rsidP="00384F17">
      <w:pPr>
        <w:jc w:val="center"/>
        <w:rPr>
          <w:rFonts w:ascii="Times New Roman" w:hAnsi="Times New Roman" w:cs="Times New Roman"/>
          <w:b/>
          <w:i/>
          <w:sz w:val="24"/>
          <w:szCs w:val="24"/>
        </w:rPr>
      </w:pPr>
    </w:p>
    <w:p w14:paraId="278625FE" w14:textId="77777777" w:rsidR="00384F17" w:rsidRPr="00384F17" w:rsidRDefault="00384F17" w:rsidP="00384F17">
      <w:pPr>
        <w:jc w:val="center"/>
        <w:rPr>
          <w:rFonts w:ascii="Times New Roman" w:hAnsi="Times New Roman" w:cs="Times New Roman"/>
          <w:b/>
          <w:i/>
          <w:sz w:val="24"/>
          <w:szCs w:val="24"/>
        </w:rPr>
      </w:pPr>
    </w:p>
    <w:p w14:paraId="4FDD726E" w14:textId="77777777" w:rsidR="00384F17" w:rsidRPr="00384F17" w:rsidRDefault="00384F17" w:rsidP="00384F17">
      <w:pPr>
        <w:jc w:val="center"/>
        <w:rPr>
          <w:rFonts w:ascii="Times New Roman" w:hAnsi="Times New Roman" w:cs="Times New Roman"/>
          <w:b/>
          <w:i/>
          <w:sz w:val="24"/>
          <w:szCs w:val="24"/>
        </w:rPr>
      </w:pPr>
    </w:p>
    <w:p w14:paraId="7D7BB827" w14:textId="77777777" w:rsidR="00384F17" w:rsidRPr="00384F17" w:rsidRDefault="00384F17" w:rsidP="00384F17">
      <w:pPr>
        <w:jc w:val="center"/>
        <w:rPr>
          <w:rFonts w:ascii="Times New Roman" w:hAnsi="Times New Roman" w:cs="Times New Roman"/>
          <w:b/>
          <w:i/>
          <w:sz w:val="24"/>
          <w:szCs w:val="24"/>
        </w:rPr>
      </w:pPr>
    </w:p>
    <w:p w14:paraId="0E54BA57" w14:textId="77777777" w:rsidR="00384F17" w:rsidRPr="00384F17" w:rsidRDefault="00384F17" w:rsidP="00384F17">
      <w:pPr>
        <w:jc w:val="center"/>
        <w:rPr>
          <w:rFonts w:ascii="Times New Roman" w:hAnsi="Times New Roman" w:cs="Times New Roman"/>
          <w:b/>
          <w:i/>
          <w:sz w:val="24"/>
          <w:szCs w:val="24"/>
        </w:rPr>
      </w:pPr>
      <w:r w:rsidRPr="00384F17">
        <w:rPr>
          <w:rFonts w:ascii="Times New Roman" w:hAnsi="Times New Roman" w:cs="Times New Roman"/>
          <w:b/>
          <w:i/>
          <w:sz w:val="24"/>
          <w:szCs w:val="24"/>
        </w:rPr>
        <w:t>Аннотация</w:t>
      </w:r>
    </w:p>
    <w:p w14:paraId="637D4CFB" w14:textId="77777777" w:rsidR="00384F17" w:rsidRPr="00384F17" w:rsidRDefault="00384F17" w:rsidP="00384F17">
      <w:pPr>
        <w:jc w:val="center"/>
        <w:rPr>
          <w:rFonts w:ascii="Times New Roman" w:hAnsi="Times New Roman" w:cs="Times New Roman"/>
          <w:b/>
          <w:i/>
          <w:sz w:val="24"/>
          <w:szCs w:val="24"/>
        </w:rPr>
      </w:pPr>
    </w:p>
    <w:p w14:paraId="58FF2DEC" w14:textId="77777777" w:rsidR="00384F17" w:rsidRPr="00384F17" w:rsidRDefault="00384F17" w:rsidP="00384F17">
      <w:pPr>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РАБОЧАЯ ПРОГРАММА УЧЕБНОЙ ДИСЦИПЛИНЫ</w:t>
      </w:r>
    </w:p>
    <w:p w14:paraId="5091906C" w14:textId="77777777" w:rsidR="00384F17" w:rsidRPr="00384F17" w:rsidRDefault="00384F17" w:rsidP="00384F17">
      <w:pPr>
        <w:jc w:val="center"/>
        <w:rPr>
          <w:rFonts w:ascii="Times New Roman" w:hAnsi="Times New Roman" w:cs="Times New Roman"/>
          <w:b/>
          <w:i/>
          <w:sz w:val="24"/>
          <w:szCs w:val="24"/>
          <w:u w:val="single"/>
        </w:rPr>
      </w:pPr>
    </w:p>
    <w:p w14:paraId="7B5E6954" w14:textId="77777777" w:rsidR="00384F17" w:rsidRPr="00384F17" w:rsidRDefault="00384F17" w:rsidP="00384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jc w:val="center"/>
        <w:rPr>
          <w:rFonts w:ascii="Times New Roman" w:eastAsia="Times New Roman" w:hAnsi="Times New Roman" w:cs="Times New Roman"/>
          <w:b/>
          <w:sz w:val="24"/>
          <w:szCs w:val="24"/>
          <w:lang w:eastAsia="ar-SA"/>
        </w:rPr>
      </w:pPr>
      <w:r w:rsidRPr="00384F17">
        <w:rPr>
          <w:rFonts w:ascii="Times New Roman" w:eastAsia="Times New Roman" w:hAnsi="Times New Roman" w:cs="Times New Roman"/>
          <w:b/>
          <w:color w:val="000000"/>
          <w:sz w:val="24"/>
          <w:szCs w:val="24"/>
          <w:lang w:eastAsia="ar-SA"/>
        </w:rPr>
        <w:t>ОП.13. К</w:t>
      </w:r>
      <w:r w:rsidRPr="00384F17">
        <w:rPr>
          <w:rFonts w:ascii="Times New Roman" w:eastAsia="Times New Roman" w:hAnsi="Times New Roman" w:cs="Times New Roman"/>
          <w:b/>
          <w:sz w:val="24"/>
          <w:szCs w:val="24"/>
          <w:lang w:eastAsia="ar-SA"/>
        </w:rPr>
        <w:t>ухня народов России</w:t>
      </w:r>
    </w:p>
    <w:p w14:paraId="6FFBC382" w14:textId="77777777" w:rsidR="00384F17" w:rsidRPr="00384F17" w:rsidRDefault="00384F17" w:rsidP="00384F17">
      <w:pPr>
        <w:jc w:val="center"/>
        <w:rPr>
          <w:rFonts w:ascii="Times New Roman" w:hAnsi="Times New Roman" w:cs="Times New Roman"/>
          <w:b/>
          <w:i/>
          <w:sz w:val="24"/>
          <w:szCs w:val="24"/>
        </w:rPr>
      </w:pPr>
    </w:p>
    <w:p w14:paraId="28884624" w14:textId="77777777" w:rsidR="00384F17" w:rsidRPr="00384F17" w:rsidRDefault="00384F17" w:rsidP="00384F17">
      <w:pPr>
        <w:rPr>
          <w:rFonts w:ascii="Times New Roman" w:hAnsi="Times New Roman" w:cs="Times New Roman"/>
          <w:b/>
          <w:i/>
          <w:sz w:val="24"/>
          <w:szCs w:val="24"/>
        </w:rPr>
      </w:pPr>
    </w:p>
    <w:p w14:paraId="0EF7ACEC" w14:textId="77777777" w:rsidR="00384F17" w:rsidRPr="00384F17" w:rsidRDefault="00384F17" w:rsidP="00384F17">
      <w:pPr>
        <w:rPr>
          <w:rFonts w:ascii="Times New Roman" w:hAnsi="Times New Roman" w:cs="Times New Roman"/>
          <w:b/>
          <w:i/>
          <w:sz w:val="24"/>
          <w:szCs w:val="24"/>
        </w:rPr>
      </w:pPr>
    </w:p>
    <w:p w14:paraId="4EB1850B" w14:textId="77777777" w:rsidR="00384F17" w:rsidRPr="00384F17" w:rsidRDefault="00384F17" w:rsidP="00384F17">
      <w:pPr>
        <w:rPr>
          <w:rFonts w:ascii="Times New Roman" w:hAnsi="Times New Roman" w:cs="Times New Roman"/>
          <w:b/>
          <w:i/>
          <w:sz w:val="24"/>
          <w:szCs w:val="24"/>
        </w:rPr>
      </w:pPr>
    </w:p>
    <w:p w14:paraId="0B49D064" w14:textId="77777777" w:rsidR="00384F17" w:rsidRPr="00384F17" w:rsidRDefault="00384F17" w:rsidP="00384F17">
      <w:pPr>
        <w:rPr>
          <w:rFonts w:ascii="Times New Roman" w:hAnsi="Times New Roman" w:cs="Times New Roman"/>
          <w:b/>
          <w:i/>
          <w:sz w:val="24"/>
          <w:szCs w:val="24"/>
        </w:rPr>
      </w:pPr>
    </w:p>
    <w:p w14:paraId="29CC3431" w14:textId="77777777" w:rsidR="00384F17" w:rsidRPr="00384F17" w:rsidRDefault="00384F17" w:rsidP="00384F17">
      <w:pPr>
        <w:rPr>
          <w:rFonts w:ascii="Times New Roman" w:hAnsi="Times New Roman" w:cs="Times New Roman"/>
          <w:b/>
          <w:i/>
          <w:sz w:val="24"/>
          <w:szCs w:val="24"/>
        </w:rPr>
      </w:pPr>
    </w:p>
    <w:p w14:paraId="19FB078E" w14:textId="77777777" w:rsidR="00384F17" w:rsidRPr="00384F17" w:rsidRDefault="00384F17" w:rsidP="00384F17">
      <w:pPr>
        <w:rPr>
          <w:rFonts w:ascii="Times New Roman" w:hAnsi="Times New Roman" w:cs="Times New Roman"/>
          <w:b/>
          <w:i/>
          <w:sz w:val="24"/>
          <w:szCs w:val="24"/>
        </w:rPr>
      </w:pPr>
    </w:p>
    <w:p w14:paraId="4E5D9E90" w14:textId="77777777" w:rsidR="00384F17" w:rsidRPr="00384F17" w:rsidRDefault="00384F17" w:rsidP="00384F17">
      <w:pPr>
        <w:rPr>
          <w:rFonts w:ascii="Times New Roman" w:hAnsi="Times New Roman" w:cs="Times New Roman"/>
          <w:b/>
          <w:i/>
          <w:sz w:val="24"/>
          <w:szCs w:val="24"/>
        </w:rPr>
      </w:pPr>
    </w:p>
    <w:p w14:paraId="7898DB31" w14:textId="77777777" w:rsidR="00384F17" w:rsidRPr="00384F17" w:rsidRDefault="00384F17" w:rsidP="00384F17">
      <w:pPr>
        <w:rPr>
          <w:rFonts w:ascii="Times New Roman" w:hAnsi="Times New Roman" w:cs="Times New Roman"/>
          <w:b/>
          <w:i/>
          <w:sz w:val="24"/>
          <w:szCs w:val="24"/>
        </w:rPr>
      </w:pPr>
    </w:p>
    <w:p w14:paraId="1B1DE1B0" w14:textId="77777777" w:rsidR="00384F17" w:rsidRPr="00384F17" w:rsidRDefault="00384F17" w:rsidP="00384F17">
      <w:pPr>
        <w:rPr>
          <w:rFonts w:ascii="Times New Roman" w:hAnsi="Times New Roman" w:cs="Times New Roman"/>
          <w:b/>
          <w:i/>
          <w:sz w:val="24"/>
          <w:szCs w:val="24"/>
        </w:rPr>
      </w:pPr>
    </w:p>
    <w:p w14:paraId="6467CC37" w14:textId="77777777" w:rsidR="00384F17" w:rsidRPr="00384F17" w:rsidRDefault="00384F17" w:rsidP="00384F17">
      <w:pPr>
        <w:rPr>
          <w:rFonts w:ascii="Times New Roman" w:hAnsi="Times New Roman" w:cs="Times New Roman"/>
          <w:b/>
          <w:i/>
          <w:sz w:val="24"/>
          <w:szCs w:val="24"/>
        </w:rPr>
      </w:pPr>
    </w:p>
    <w:p w14:paraId="7D124B6B" w14:textId="77777777" w:rsidR="00384F17" w:rsidRPr="00384F17" w:rsidRDefault="00384F17" w:rsidP="00384F17">
      <w:pPr>
        <w:rPr>
          <w:rFonts w:ascii="Times New Roman" w:hAnsi="Times New Roman" w:cs="Times New Roman"/>
          <w:b/>
          <w:i/>
          <w:sz w:val="24"/>
          <w:szCs w:val="24"/>
        </w:rPr>
      </w:pPr>
    </w:p>
    <w:p w14:paraId="41E44839" w14:textId="77777777" w:rsidR="00384F17" w:rsidRPr="00384F17" w:rsidRDefault="00384F17" w:rsidP="00384F17">
      <w:pPr>
        <w:rPr>
          <w:rFonts w:ascii="Times New Roman" w:hAnsi="Times New Roman" w:cs="Times New Roman"/>
          <w:b/>
          <w:i/>
          <w:sz w:val="24"/>
          <w:szCs w:val="24"/>
        </w:rPr>
      </w:pPr>
    </w:p>
    <w:p w14:paraId="6DB39263" w14:textId="77777777" w:rsidR="00384F17" w:rsidRPr="00384F17" w:rsidRDefault="00384F17" w:rsidP="00384F17">
      <w:pPr>
        <w:rPr>
          <w:rFonts w:ascii="Times New Roman" w:hAnsi="Times New Roman" w:cs="Times New Roman"/>
          <w:b/>
          <w:i/>
          <w:sz w:val="24"/>
          <w:szCs w:val="24"/>
        </w:rPr>
      </w:pPr>
    </w:p>
    <w:p w14:paraId="1D03DE72" w14:textId="77777777" w:rsidR="00384F17" w:rsidRPr="00384F17" w:rsidRDefault="00384F17" w:rsidP="00384F17">
      <w:pPr>
        <w:rPr>
          <w:rFonts w:ascii="Times New Roman" w:hAnsi="Times New Roman" w:cs="Times New Roman"/>
          <w:b/>
          <w:i/>
          <w:sz w:val="24"/>
          <w:szCs w:val="24"/>
        </w:rPr>
      </w:pPr>
    </w:p>
    <w:p w14:paraId="38798645" w14:textId="77777777" w:rsidR="00384F17" w:rsidRPr="00384F17" w:rsidRDefault="00384F17" w:rsidP="00384F17">
      <w:pPr>
        <w:rPr>
          <w:rFonts w:ascii="Times New Roman" w:hAnsi="Times New Roman" w:cs="Times New Roman"/>
          <w:b/>
          <w:i/>
          <w:sz w:val="24"/>
          <w:szCs w:val="24"/>
        </w:rPr>
      </w:pPr>
    </w:p>
    <w:p w14:paraId="2920CA27" w14:textId="77777777" w:rsidR="00384F17" w:rsidRPr="00384F17" w:rsidRDefault="00384F17" w:rsidP="00384F17">
      <w:pPr>
        <w:rPr>
          <w:rFonts w:ascii="Times New Roman" w:hAnsi="Times New Roman" w:cs="Times New Roman"/>
          <w:b/>
          <w:i/>
          <w:sz w:val="24"/>
          <w:szCs w:val="24"/>
        </w:rPr>
      </w:pPr>
    </w:p>
    <w:p w14:paraId="69F7FFC6" w14:textId="77777777" w:rsidR="00384F17" w:rsidRPr="00384F17" w:rsidRDefault="00384F17" w:rsidP="00384F17">
      <w:pPr>
        <w:rPr>
          <w:rFonts w:ascii="Times New Roman" w:hAnsi="Times New Roman" w:cs="Times New Roman"/>
          <w:b/>
          <w:i/>
          <w:sz w:val="24"/>
          <w:szCs w:val="24"/>
        </w:rPr>
      </w:pPr>
    </w:p>
    <w:p w14:paraId="6A1C4550" w14:textId="77777777" w:rsidR="00384F17" w:rsidRPr="00384F17" w:rsidRDefault="00384F17" w:rsidP="00384F17">
      <w:pPr>
        <w:rPr>
          <w:rFonts w:ascii="Times New Roman" w:hAnsi="Times New Roman" w:cs="Times New Roman"/>
          <w:b/>
          <w:i/>
          <w:sz w:val="24"/>
          <w:szCs w:val="24"/>
        </w:rPr>
      </w:pPr>
    </w:p>
    <w:p w14:paraId="599C0DF7" w14:textId="77777777" w:rsidR="00384F17" w:rsidRPr="00384F17" w:rsidRDefault="00384F17" w:rsidP="00384F17">
      <w:pPr>
        <w:rPr>
          <w:rFonts w:ascii="Times New Roman" w:hAnsi="Times New Roman" w:cs="Times New Roman"/>
          <w:b/>
          <w:i/>
          <w:sz w:val="24"/>
          <w:szCs w:val="24"/>
        </w:rPr>
      </w:pPr>
    </w:p>
    <w:p w14:paraId="52D098E4" w14:textId="77777777" w:rsidR="00384F17" w:rsidRPr="00384F17" w:rsidRDefault="00384F17" w:rsidP="00384F17">
      <w:pPr>
        <w:rPr>
          <w:rFonts w:ascii="Times New Roman" w:hAnsi="Times New Roman" w:cs="Times New Roman"/>
          <w:b/>
          <w:i/>
          <w:sz w:val="24"/>
          <w:szCs w:val="24"/>
        </w:rPr>
      </w:pPr>
    </w:p>
    <w:p w14:paraId="27864CB4" w14:textId="77777777" w:rsidR="00384F17" w:rsidRPr="00384F17" w:rsidRDefault="00384F17" w:rsidP="00384F17">
      <w:pPr>
        <w:rPr>
          <w:rFonts w:ascii="Times New Roman" w:hAnsi="Times New Roman" w:cs="Times New Roman"/>
          <w:b/>
          <w:i/>
          <w:sz w:val="24"/>
          <w:szCs w:val="24"/>
        </w:rPr>
      </w:pPr>
    </w:p>
    <w:p w14:paraId="6639621D" w14:textId="77777777" w:rsidR="00384F17" w:rsidRPr="00384F17" w:rsidRDefault="00384F17" w:rsidP="00384F17">
      <w:pPr>
        <w:rPr>
          <w:rFonts w:ascii="Times New Roman" w:hAnsi="Times New Roman" w:cs="Times New Roman"/>
          <w:b/>
          <w:i/>
          <w:sz w:val="24"/>
          <w:szCs w:val="24"/>
        </w:rPr>
      </w:pPr>
    </w:p>
    <w:p w14:paraId="4275F2BD" w14:textId="77777777" w:rsidR="00384F17" w:rsidRPr="00384F17" w:rsidRDefault="00384F17" w:rsidP="00384F17">
      <w:pPr>
        <w:spacing w:after="200" w:line="276" w:lineRule="auto"/>
        <w:jc w:val="center"/>
        <w:rPr>
          <w:rFonts w:ascii="Times New Roman" w:hAnsi="Times New Roman" w:cs="Times New Roman"/>
          <w:b/>
          <w:bCs/>
          <w:iCs/>
          <w:sz w:val="24"/>
          <w:szCs w:val="24"/>
        </w:rPr>
        <w:sectPr w:rsidR="00384F17" w:rsidRPr="00384F17" w:rsidSect="00B911C1">
          <w:headerReference w:type="even" r:id="rId80"/>
          <w:pgSz w:w="11906" w:h="16838"/>
          <w:pgMar w:top="1134" w:right="567" w:bottom="1134" w:left="1701" w:header="709" w:footer="709" w:gutter="0"/>
          <w:cols w:space="708"/>
          <w:docGrid w:linePitch="360"/>
        </w:sectPr>
      </w:pPr>
      <w:r w:rsidRPr="00384F17">
        <w:rPr>
          <w:rFonts w:ascii="Times New Roman" w:hAnsi="Times New Roman" w:cs="Times New Roman"/>
          <w:b/>
          <w:bCs/>
          <w:iCs/>
          <w:sz w:val="24"/>
          <w:szCs w:val="24"/>
        </w:rPr>
        <w:t>2023 г.</w:t>
      </w:r>
    </w:p>
    <w:p w14:paraId="41EE0E55" w14:textId="77777777" w:rsidR="00384F17" w:rsidRPr="00384F17" w:rsidRDefault="00384F17" w:rsidP="00384F17">
      <w:pPr>
        <w:suppressAutoHyphens/>
        <w:spacing w:line="276" w:lineRule="auto"/>
        <w:contextualSpacing/>
        <w:jc w:val="center"/>
        <w:rPr>
          <w:rFonts w:ascii="Times New Roman" w:hAnsi="Times New Roman" w:cs="Times New Roman"/>
          <w:b/>
          <w:sz w:val="24"/>
          <w:szCs w:val="24"/>
        </w:rPr>
      </w:pPr>
      <w:r w:rsidRPr="00384F17">
        <w:rPr>
          <w:rFonts w:ascii="Times New Roman" w:hAnsi="Times New Roman" w:cs="Times New Roman"/>
          <w:b/>
          <w:sz w:val="24"/>
          <w:szCs w:val="24"/>
        </w:rPr>
        <w:lastRenderedPageBreak/>
        <w:t xml:space="preserve">1. ОБЩАЯ ХАРАКТЕРИСТИКА </w:t>
      </w:r>
      <w:r w:rsidRPr="00384F17">
        <w:rPr>
          <w:rFonts w:ascii="Times New Roman" w:hAnsi="Times New Roman" w:cs="Times New Roman"/>
          <w:b/>
          <w:color w:val="000000"/>
          <w:sz w:val="24"/>
          <w:szCs w:val="24"/>
        </w:rPr>
        <w:t>РАБОЧЕЙ ПРОГРАММЫ</w:t>
      </w:r>
      <w:r w:rsidRPr="00384F17">
        <w:rPr>
          <w:rFonts w:ascii="Times New Roman" w:hAnsi="Times New Roman" w:cs="Times New Roman"/>
          <w:b/>
          <w:sz w:val="24"/>
          <w:szCs w:val="24"/>
        </w:rPr>
        <w:t xml:space="preserve"> </w:t>
      </w:r>
      <w:r w:rsidRPr="00384F17">
        <w:rPr>
          <w:rFonts w:ascii="Times New Roman" w:hAnsi="Times New Roman" w:cs="Times New Roman"/>
          <w:b/>
          <w:sz w:val="24"/>
          <w:szCs w:val="24"/>
        </w:rPr>
        <w:br/>
        <w:t>УЧЕБНОЙ ДИСЦИПЛИНЫ</w:t>
      </w:r>
    </w:p>
    <w:p w14:paraId="64A8AC44" w14:textId="77777777" w:rsidR="00384F17" w:rsidRPr="00384F17" w:rsidRDefault="00384F17" w:rsidP="00384F17">
      <w:pPr>
        <w:spacing w:line="276" w:lineRule="auto"/>
        <w:jc w:val="center"/>
        <w:rPr>
          <w:rFonts w:ascii="Times New Roman" w:eastAsia="Times New Roman" w:hAnsi="Times New Roman" w:cs="Times New Roman"/>
          <w:b/>
          <w:iCs/>
          <w:sz w:val="24"/>
          <w:szCs w:val="24"/>
          <w:lang w:eastAsia="ru-RU"/>
        </w:rPr>
      </w:pPr>
      <w:r w:rsidRPr="00384F17">
        <w:rPr>
          <w:rFonts w:ascii="Times New Roman" w:eastAsia="Times New Roman" w:hAnsi="Times New Roman" w:cs="Times New Roman"/>
          <w:b/>
          <w:iCs/>
          <w:sz w:val="24"/>
          <w:szCs w:val="24"/>
          <w:lang w:eastAsia="ru-RU"/>
        </w:rPr>
        <w:t xml:space="preserve">«43.01.09 </w:t>
      </w:r>
      <w:r w:rsidRPr="00384F17">
        <w:rPr>
          <w:rFonts w:ascii="Times New Roman" w:eastAsia="Times New Roman" w:hAnsi="Times New Roman" w:cs="Times New Roman"/>
          <w:b/>
          <w:color w:val="000000"/>
          <w:sz w:val="24"/>
          <w:szCs w:val="24"/>
          <w:lang w:eastAsia="ar-SA"/>
        </w:rPr>
        <w:t>Кухня народов России</w:t>
      </w:r>
      <w:r w:rsidRPr="00384F17">
        <w:rPr>
          <w:rFonts w:ascii="Times New Roman" w:eastAsia="Times New Roman" w:hAnsi="Times New Roman" w:cs="Times New Roman"/>
          <w:b/>
          <w:iCs/>
          <w:sz w:val="24"/>
          <w:szCs w:val="24"/>
          <w:lang w:eastAsia="ru-RU"/>
        </w:rPr>
        <w:t>»</w:t>
      </w:r>
    </w:p>
    <w:p w14:paraId="35E5A14B" w14:textId="77777777" w:rsidR="00384F17" w:rsidRPr="00384F17" w:rsidRDefault="00384F17" w:rsidP="00384F17">
      <w:pPr>
        <w:spacing w:line="276" w:lineRule="auto"/>
        <w:ind w:firstLine="709"/>
        <w:jc w:val="center"/>
        <w:rPr>
          <w:rFonts w:ascii="Times New Roman" w:eastAsia="Times New Roman" w:hAnsi="Times New Roman" w:cs="Times New Roman"/>
          <w:sz w:val="24"/>
          <w:szCs w:val="24"/>
          <w:vertAlign w:val="superscript"/>
          <w:lang w:eastAsia="ru-RU"/>
        </w:rPr>
      </w:pPr>
    </w:p>
    <w:p w14:paraId="45698600"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384F17">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7C4679F9" w14:textId="77777777" w:rsidR="00384F17" w:rsidRPr="00384F17" w:rsidRDefault="00384F17" w:rsidP="00384F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firstLine="919"/>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Учебная дисциплина «</w:t>
      </w:r>
      <w:r w:rsidRPr="00384F17">
        <w:rPr>
          <w:rFonts w:ascii="Times New Roman" w:eastAsia="Times New Roman" w:hAnsi="Times New Roman" w:cs="Times New Roman"/>
          <w:color w:val="000000"/>
          <w:sz w:val="24"/>
          <w:szCs w:val="24"/>
          <w:lang w:eastAsia="ar-SA"/>
        </w:rPr>
        <w:t>ОП.13. Кухня народов России</w:t>
      </w:r>
      <w:r w:rsidRPr="00384F17">
        <w:rPr>
          <w:rFonts w:ascii="Times New Roman" w:eastAsia="Times New Roman" w:hAnsi="Times New Roman" w:cs="Times New Roman"/>
          <w:caps/>
          <w:sz w:val="24"/>
          <w:szCs w:val="24"/>
          <w:lang w:eastAsia="ar-SA"/>
        </w:rPr>
        <w:t xml:space="preserve">» </w:t>
      </w:r>
      <w:r w:rsidRPr="00384F17">
        <w:rPr>
          <w:rFonts w:ascii="Times New Roman" w:eastAsia="Times New Roman" w:hAnsi="Times New Roman" w:cs="Times New Roman"/>
          <w:sz w:val="24"/>
          <w:szCs w:val="24"/>
          <w:lang w:eastAsia="ru-RU"/>
        </w:rPr>
        <w:t xml:space="preserve">является частью </w:t>
      </w:r>
      <w:r w:rsidRPr="00384F17">
        <w:rPr>
          <w:rFonts w:ascii="Times New Roman" w:hAnsi="Times New Roman"/>
          <w:sz w:val="24"/>
          <w:szCs w:val="24"/>
        </w:rPr>
        <w:t xml:space="preserve">дополнительного профессионального </w:t>
      </w:r>
      <w:proofErr w:type="gramStart"/>
      <w:r w:rsidRPr="00384F17">
        <w:rPr>
          <w:rFonts w:ascii="Times New Roman" w:hAnsi="Times New Roman"/>
          <w:sz w:val="24"/>
          <w:szCs w:val="24"/>
        </w:rPr>
        <w:t>блока  ОПОП</w:t>
      </w:r>
      <w:proofErr w:type="gramEnd"/>
      <w:r w:rsidRPr="00384F17">
        <w:rPr>
          <w:rFonts w:ascii="Times New Roman" w:hAnsi="Times New Roman"/>
          <w:sz w:val="24"/>
          <w:szCs w:val="24"/>
        </w:rPr>
        <w:t xml:space="preserve">-П в соответствии с ФГОС СПО по </w:t>
      </w:r>
      <w:r w:rsidRPr="00384F17">
        <w:rPr>
          <w:rFonts w:ascii="Times New Roman" w:hAnsi="Times New Roman"/>
          <w:iCs/>
          <w:sz w:val="24"/>
          <w:szCs w:val="24"/>
        </w:rPr>
        <w:t>профессии</w:t>
      </w:r>
      <w:r w:rsidRPr="00384F17">
        <w:rPr>
          <w:rFonts w:ascii="Times New Roman" w:eastAsia="Century Schoolbook" w:hAnsi="Times New Roman"/>
          <w:sz w:val="24"/>
          <w:szCs w:val="24"/>
          <w:lang w:bidi="ru-RU"/>
        </w:rPr>
        <w:t xml:space="preserve"> 43.01.09 Повар, кондитер</w:t>
      </w:r>
      <w:r w:rsidRPr="00384F17">
        <w:rPr>
          <w:rFonts w:ascii="Times New Roman" w:eastAsia="Times New Roman" w:hAnsi="Times New Roman" w:cs="Times New Roman"/>
          <w:sz w:val="24"/>
          <w:szCs w:val="24"/>
          <w:lang w:eastAsia="ru-RU"/>
        </w:rPr>
        <w:t xml:space="preserve"> Особое значение дисциплина имеет при формировании и развитии ОК 01-11</w:t>
      </w:r>
      <w:r w:rsidRPr="00384F17">
        <w:rPr>
          <w:rFonts w:ascii="Times New Roman" w:eastAsia="Times New Roman" w:hAnsi="Times New Roman" w:cs="Times New Roman"/>
          <w:i/>
          <w:sz w:val="24"/>
          <w:szCs w:val="24"/>
          <w:lang w:eastAsia="ru-RU"/>
        </w:rPr>
        <w:t>.</w:t>
      </w:r>
    </w:p>
    <w:p w14:paraId="36C24CB4"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b/>
          <w:sz w:val="24"/>
          <w:szCs w:val="24"/>
          <w:lang w:eastAsia="ru-RU"/>
        </w:rPr>
      </w:pPr>
    </w:p>
    <w:p w14:paraId="570569FC" w14:textId="77777777" w:rsidR="00384F17" w:rsidRPr="00384F17" w:rsidRDefault="00384F17" w:rsidP="00384F17">
      <w:pPr>
        <w:spacing w:line="276" w:lineRule="auto"/>
        <w:ind w:firstLine="709"/>
        <w:contextualSpacing/>
        <w:rPr>
          <w:rFonts w:ascii="Times New Roman" w:hAnsi="Times New Roman" w:cs="Times New Roman"/>
          <w:b/>
          <w:sz w:val="24"/>
          <w:szCs w:val="24"/>
        </w:rPr>
      </w:pPr>
      <w:r w:rsidRPr="00384F17">
        <w:rPr>
          <w:rFonts w:ascii="Times New Roman" w:hAnsi="Times New Roman" w:cs="Times New Roman"/>
          <w:b/>
          <w:sz w:val="24"/>
          <w:szCs w:val="24"/>
        </w:rPr>
        <w:t>1.2. Цель и планируемые результаты освоения дисциплины:</w:t>
      </w:r>
    </w:p>
    <w:p w14:paraId="05BFC52A" w14:textId="77777777" w:rsidR="00384F17" w:rsidRPr="00384F17" w:rsidRDefault="00384F17" w:rsidP="00384F17">
      <w:pPr>
        <w:suppressAutoHyphens/>
        <w:spacing w:line="276" w:lineRule="auto"/>
        <w:ind w:firstLine="709"/>
        <w:contextualSpacing/>
        <w:jc w:val="both"/>
        <w:rPr>
          <w:rFonts w:ascii="Times New Roman" w:hAnsi="Times New Roman" w:cs="Times New Roman"/>
          <w:sz w:val="24"/>
          <w:szCs w:val="24"/>
        </w:rPr>
      </w:pPr>
      <w:r w:rsidRPr="00384F17">
        <w:rPr>
          <w:rFonts w:ascii="Times New Roman" w:hAnsi="Times New Roman" w:cs="Times New Roman"/>
          <w:sz w:val="24"/>
          <w:szCs w:val="24"/>
        </w:rPr>
        <w:t xml:space="preserve">В рамках программы учебной дисциплины обучающимися осваиваются умения </w:t>
      </w:r>
      <w:r w:rsidRPr="00384F17">
        <w:rPr>
          <w:rFonts w:ascii="Times New Roman" w:hAnsi="Times New Roman" w:cs="Times New Roman"/>
          <w:sz w:val="24"/>
          <w:szCs w:val="24"/>
        </w:rPr>
        <w:br/>
        <w:t>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678"/>
        <w:gridCol w:w="3544"/>
      </w:tblGrid>
      <w:tr w:rsidR="00384F17" w:rsidRPr="00384F17" w14:paraId="3BB54A32" w14:textId="77777777" w:rsidTr="001D5690">
        <w:trPr>
          <w:trHeight w:val="649"/>
        </w:trPr>
        <w:tc>
          <w:tcPr>
            <w:tcW w:w="1271" w:type="dxa"/>
            <w:hideMark/>
          </w:tcPr>
          <w:p w14:paraId="28FB7CDA" w14:textId="77777777" w:rsidR="00384F17" w:rsidRPr="00384F17" w:rsidRDefault="00384F17" w:rsidP="00384F17">
            <w:pPr>
              <w:suppressAutoHyphens/>
              <w:jc w:val="center"/>
              <w:rPr>
                <w:rFonts w:ascii="Times New Roman" w:hAnsi="Times New Roman"/>
                <w:sz w:val="24"/>
                <w:szCs w:val="24"/>
                <w:lang w:eastAsia="ru-RU"/>
              </w:rPr>
            </w:pPr>
            <w:r w:rsidRPr="00384F17">
              <w:rPr>
                <w:rFonts w:ascii="Times New Roman" w:hAnsi="Times New Roman"/>
                <w:sz w:val="24"/>
                <w:szCs w:val="24"/>
                <w:lang w:eastAsia="ru-RU"/>
              </w:rPr>
              <w:t>Код</w:t>
            </w:r>
          </w:p>
          <w:p w14:paraId="52F1918F" w14:textId="77777777" w:rsidR="00384F17" w:rsidRPr="00384F17" w:rsidRDefault="00384F17" w:rsidP="00384F17">
            <w:pPr>
              <w:suppressAutoHyphens/>
              <w:jc w:val="center"/>
              <w:rPr>
                <w:rFonts w:ascii="Times New Roman" w:hAnsi="Times New Roman"/>
                <w:sz w:val="24"/>
                <w:szCs w:val="24"/>
                <w:lang w:eastAsia="ru-RU"/>
              </w:rPr>
            </w:pPr>
            <w:r w:rsidRPr="00384F17">
              <w:rPr>
                <w:rFonts w:ascii="Times New Roman" w:hAnsi="Times New Roman"/>
                <w:sz w:val="24"/>
                <w:szCs w:val="24"/>
                <w:lang w:eastAsia="ru-RU"/>
              </w:rPr>
              <w:t>ПК, ОК</w:t>
            </w:r>
          </w:p>
        </w:tc>
        <w:tc>
          <w:tcPr>
            <w:tcW w:w="4678" w:type="dxa"/>
            <w:hideMark/>
          </w:tcPr>
          <w:p w14:paraId="1869F70A" w14:textId="77777777" w:rsidR="00384F17" w:rsidRPr="00384F17" w:rsidRDefault="00384F17" w:rsidP="00384F17">
            <w:pPr>
              <w:suppressAutoHyphens/>
              <w:jc w:val="center"/>
              <w:rPr>
                <w:rFonts w:ascii="Times New Roman" w:hAnsi="Times New Roman"/>
                <w:sz w:val="24"/>
                <w:szCs w:val="24"/>
                <w:lang w:eastAsia="ru-RU"/>
              </w:rPr>
            </w:pPr>
            <w:r w:rsidRPr="00384F17">
              <w:rPr>
                <w:rFonts w:ascii="Times New Roman" w:hAnsi="Times New Roman"/>
                <w:sz w:val="24"/>
                <w:szCs w:val="24"/>
                <w:lang w:eastAsia="ru-RU"/>
              </w:rPr>
              <w:t>Умения</w:t>
            </w:r>
          </w:p>
        </w:tc>
        <w:tc>
          <w:tcPr>
            <w:tcW w:w="3544" w:type="dxa"/>
            <w:hideMark/>
          </w:tcPr>
          <w:p w14:paraId="3436F72D" w14:textId="77777777" w:rsidR="00384F17" w:rsidRPr="00384F17" w:rsidRDefault="00384F17" w:rsidP="00384F17">
            <w:pPr>
              <w:suppressAutoHyphens/>
              <w:jc w:val="center"/>
              <w:rPr>
                <w:rFonts w:ascii="Times New Roman" w:hAnsi="Times New Roman"/>
                <w:sz w:val="24"/>
                <w:szCs w:val="24"/>
                <w:lang w:eastAsia="ru-RU"/>
              </w:rPr>
            </w:pPr>
            <w:r w:rsidRPr="00384F17">
              <w:rPr>
                <w:rFonts w:ascii="Times New Roman" w:hAnsi="Times New Roman"/>
                <w:sz w:val="24"/>
                <w:szCs w:val="24"/>
                <w:lang w:eastAsia="ru-RU"/>
              </w:rPr>
              <w:t>Знания</w:t>
            </w:r>
          </w:p>
        </w:tc>
      </w:tr>
      <w:tr w:rsidR="00384F17" w:rsidRPr="00384F17" w14:paraId="4CB52E13" w14:textId="77777777" w:rsidTr="001D5690">
        <w:trPr>
          <w:trHeight w:val="212"/>
        </w:trPr>
        <w:tc>
          <w:tcPr>
            <w:tcW w:w="1271" w:type="dxa"/>
            <w:vMerge w:val="restart"/>
          </w:tcPr>
          <w:p w14:paraId="34EC39A1" w14:textId="77777777" w:rsidR="00384F17" w:rsidRPr="00384F17" w:rsidRDefault="00384F17" w:rsidP="00384F17">
            <w:pPr>
              <w:rPr>
                <w:rFonts w:ascii="Times New Roman" w:hAnsi="Times New Roman"/>
                <w:bCs/>
                <w:lang w:eastAsia="ru-RU"/>
              </w:rPr>
            </w:pPr>
            <w:r w:rsidRPr="00384F17">
              <w:rPr>
                <w:rFonts w:ascii="Times New Roman" w:hAnsi="Times New Roman"/>
                <w:bCs/>
                <w:lang w:eastAsia="ru-RU"/>
              </w:rPr>
              <w:t>ПК 2.1.</w:t>
            </w:r>
          </w:p>
          <w:p w14:paraId="656BAAAE" w14:textId="77777777" w:rsidR="00384F17" w:rsidRPr="00384F17" w:rsidRDefault="00384F17" w:rsidP="00384F17">
            <w:pPr>
              <w:rPr>
                <w:rFonts w:ascii="Times New Roman" w:hAnsi="Times New Roman"/>
                <w:bCs/>
                <w:lang w:eastAsia="ru-RU"/>
              </w:rPr>
            </w:pPr>
            <w:r w:rsidRPr="00384F17">
              <w:rPr>
                <w:rFonts w:ascii="Times New Roman" w:hAnsi="Times New Roman"/>
                <w:bCs/>
                <w:lang w:eastAsia="ru-RU"/>
              </w:rPr>
              <w:t>ПК 2.2</w:t>
            </w:r>
          </w:p>
          <w:p w14:paraId="6E7FC334" w14:textId="77777777" w:rsidR="00384F17" w:rsidRPr="00384F17" w:rsidRDefault="00384F17" w:rsidP="00384F17">
            <w:pPr>
              <w:rPr>
                <w:rFonts w:ascii="Times New Roman" w:hAnsi="Times New Roman"/>
                <w:bCs/>
                <w:lang w:eastAsia="ru-RU"/>
              </w:rPr>
            </w:pPr>
            <w:r w:rsidRPr="00384F17">
              <w:rPr>
                <w:rFonts w:ascii="Times New Roman" w:hAnsi="Times New Roman"/>
                <w:bCs/>
                <w:lang w:eastAsia="ru-RU"/>
              </w:rPr>
              <w:t>ПК 2.3</w:t>
            </w:r>
          </w:p>
          <w:p w14:paraId="3670949B" w14:textId="77777777" w:rsidR="00384F17" w:rsidRPr="00384F17" w:rsidRDefault="00384F17" w:rsidP="00384F17">
            <w:pPr>
              <w:rPr>
                <w:rFonts w:ascii="Times New Roman" w:hAnsi="Times New Roman"/>
                <w:bCs/>
                <w:lang w:eastAsia="ru-RU"/>
              </w:rPr>
            </w:pPr>
            <w:r w:rsidRPr="00384F17">
              <w:rPr>
                <w:rFonts w:ascii="Times New Roman" w:hAnsi="Times New Roman"/>
                <w:bCs/>
                <w:lang w:eastAsia="ru-RU"/>
              </w:rPr>
              <w:t>ПК 2.4</w:t>
            </w:r>
          </w:p>
          <w:p w14:paraId="1801DBBF" w14:textId="77777777" w:rsidR="00384F17" w:rsidRPr="00384F17" w:rsidRDefault="00384F17" w:rsidP="00384F17">
            <w:pPr>
              <w:suppressAutoHyphens/>
              <w:rPr>
                <w:rFonts w:ascii="Times New Roman" w:hAnsi="Times New Roman"/>
                <w:b/>
                <w:bCs/>
                <w:i/>
                <w:u w:val="single"/>
                <w:lang w:eastAsia="ru-RU"/>
              </w:rPr>
            </w:pPr>
            <w:r w:rsidRPr="00384F17">
              <w:rPr>
                <w:rFonts w:ascii="Times New Roman" w:hAnsi="Times New Roman"/>
                <w:bCs/>
                <w:lang w:eastAsia="ru-RU"/>
              </w:rPr>
              <w:t>ПК 2.5</w:t>
            </w:r>
          </w:p>
        </w:tc>
        <w:tc>
          <w:tcPr>
            <w:tcW w:w="4678" w:type="dxa"/>
          </w:tcPr>
          <w:p w14:paraId="1A57F546" w14:textId="77777777" w:rsidR="00384F17" w:rsidRPr="00384F17" w:rsidRDefault="00384F17" w:rsidP="00384F17">
            <w:pPr>
              <w:spacing w:after="160" w:line="259" w:lineRule="auto"/>
              <w:rPr>
                <w:rFonts w:ascii="Times New Roman" w:hAnsi="Times New Roman" w:cs="Times New Roman"/>
                <w:sz w:val="24"/>
                <w:szCs w:val="24"/>
                <w:lang w:eastAsia="ru-RU"/>
              </w:rPr>
            </w:pPr>
            <w:r w:rsidRPr="00384F17">
              <w:rPr>
                <w:rFonts w:ascii="Times New Roman" w:hAnsi="Times New Roman" w:cs="Times New Roman"/>
                <w:sz w:val="24"/>
                <w:szCs w:val="24"/>
                <w:lang w:eastAsia="ru-RU"/>
              </w:rPr>
              <w:t xml:space="preserve">Разрабатывать последовательность технологических операций при изготовлении национальных блюд </w:t>
            </w:r>
          </w:p>
        </w:tc>
        <w:tc>
          <w:tcPr>
            <w:tcW w:w="3544" w:type="dxa"/>
          </w:tcPr>
          <w:p w14:paraId="3B692B76" w14:textId="77777777" w:rsidR="00384F17" w:rsidRPr="00384F17" w:rsidRDefault="00384F17" w:rsidP="00384F17">
            <w:pPr>
              <w:spacing w:after="160" w:line="259" w:lineRule="auto"/>
              <w:rPr>
                <w:rFonts w:ascii="Times New Roman" w:hAnsi="Times New Roman" w:cs="Times New Roman"/>
                <w:sz w:val="24"/>
                <w:szCs w:val="24"/>
                <w:lang w:eastAsia="ru-RU"/>
              </w:rPr>
            </w:pPr>
            <w:r w:rsidRPr="00384F17">
              <w:rPr>
                <w:rFonts w:ascii="Times New Roman" w:hAnsi="Times New Roman" w:cs="Times New Roman"/>
                <w:sz w:val="24"/>
                <w:szCs w:val="24"/>
                <w:lang w:eastAsia="ru-RU"/>
              </w:rPr>
              <w:t>Основные способы, методы, приёмы, режимы механической и тепловой кулинарной обработки продуктов, использующихся национальными кухнями народов России</w:t>
            </w:r>
          </w:p>
        </w:tc>
      </w:tr>
      <w:tr w:rsidR="00384F17" w:rsidRPr="00384F17" w14:paraId="1FBB0ED6" w14:textId="77777777" w:rsidTr="001D5690">
        <w:trPr>
          <w:trHeight w:val="212"/>
        </w:trPr>
        <w:tc>
          <w:tcPr>
            <w:tcW w:w="1271" w:type="dxa"/>
            <w:vMerge/>
          </w:tcPr>
          <w:p w14:paraId="5DB5716E" w14:textId="77777777" w:rsidR="00384F17" w:rsidRPr="00384F17" w:rsidRDefault="00384F17" w:rsidP="00384F17">
            <w:pPr>
              <w:suppressAutoHyphens/>
              <w:jc w:val="center"/>
              <w:rPr>
                <w:rFonts w:ascii="Times New Roman" w:hAnsi="Times New Roman"/>
                <w:i/>
                <w:lang w:eastAsia="ru-RU"/>
              </w:rPr>
            </w:pPr>
          </w:p>
        </w:tc>
        <w:tc>
          <w:tcPr>
            <w:tcW w:w="4678" w:type="dxa"/>
          </w:tcPr>
          <w:p w14:paraId="14CD83B2" w14:textId="77777777" w:rsidR="00384F17" w:rsidRPr="00384F17" w:rsidRDefault="00384F17" w:rsidP="00384F17">
            <w:pPr>
              <w:spacing w:after="160" w:line="259" w:lineRule="auto"/>
              <w:rPr>
                <w:rFonts w:ascii="Times New Roman" w:hAnsi="Times New Roman" w:cs="Times New Roman"/>
                <w:sz w:val="24"/>
                <w:szCs w:val="24"/>
                <w:lang w:eastAsia="ru-RU"/>
              </w:rPr>
            </w:pPr>
            <w:r w:rsidRPr="00384F17">
              <w:rPr>
                <w:rFonts w:ascii="Times New Roman" w:hAnsi="Times New Roman" w:cs="Times New Roman"/>
                <w:sz w:val="24"/>
                <w:szCs w:val="24"/>
                <w:lang w:eastAsia="ru-RU"/>
              </w:rPr>
              <w:t xml:space="preserve">Применять нормативную документацию по технологии кулинарной продукции национального ассортимента </w:t>
            </w:r>
          </w:p>
        </w:tc>
        <w:tc>
          <w:tcPr>
            <w:tcW w:w="3544" w:type="dxa"/>
          </w:tcPr>
          <w:p w14:paraId="2B420B5F" w14:textId="77777777" w:rsidR="00384F17" w:rsidRPr="00384F17" w:rsidRDefault="00384F17" w:rsidP="00384F17">
            <w:pPr>
              <w:spacing w:after="160" w:line="259" w:lineRule="auto"/>
              <w:rPr>
                <w:rFonts w:ascii="Times New Roman" w:hAnsi="Times New Roman" w:cs="Times New Roman"/>
                <w:sz w:val="24"/>
                <w:szCs w:val="24"/>
                <w:lang w:eastAsia="ru-RU"/>
              </w:rPr>
            </w:pPr>
            <w:r w:rsidRPr="00384F17">
              <w:rPr>
                <w:rFonts w:ascii="Times New Roman" w:hAnsi="Times New Roman" w:cs="Times New Roman"/>
                <w:sz w:val="24"/>
                <w:szCs w:val="24"/>
                <w:lang w:eastAsia="ru-RU"/>
              </w:rPr>
              <w:t>Основную документацию Основные виды посуды, инвентаря кухонь народов России.</w:t>
            </w:r>
          </w:p>
        </w:tc>
      </w:tr>
      <w:tr w:rsidR="00384F17" w:rsidRPr="00384F17" w14:paraId="4225F099" w14:textId="77777777" w:rsidTr="001D5690">
        <w:trPr>
          <w:trHeight w:val="212"/>
        </w:trPr>
        <w:tc>
          <w:tcPr>
            <w:tcW w:w="1271" w:type="dxa"/>
            <w:vMerge w:val="restart"/>
          </w:tcPr>
          <w:p w14:paraId="6634DA9E" w14:textId="77777777" w:rsidR="00384F17" w:rsidRPr="00384F17" w:rsidRDefault="00384F17" w:rsidP="00384F17">
            <w:pPr>
              <w:rPr>
                <w:rFonts w:ascii="Times New Roman" w:hAnsi="Times New Roman"/>
                <w:bCs/>
                <w:lang w:eastAsia="ru-RU"/>
              </w:rPr>
            </w:pPr>
            <w:r w:rsidRPr="00384F17">
              <w:rPr>
                <w:rFonts w:ascii="Times New Roman" w:hAnsi="Times New Roman"/>
                <w:bCs/>
                <w:lang w:eastAsia="ru-RU"/>
              </w:rPr>
              <w:t>ПК 2.6</w:t>
            </w:r>
          </w:p>
          <w:p w14:paraId="14B3C60E" w14:textId="77777777" w:rsidR="00384F17" w:rsidRPr="00384F17" w:rsidRDefault="00384F17" w:rsidP="00384F17">
            <w:pPr>
              <w:rPr>
                <w:rFonts w:ascii="Times New Roman" w:hAnsi="Times New Roman"/>
                <w:bCs/>
                <w:lang w:eastAsia="ru-RU"/>
              </w:rPr>
            </w:pPr>
            <w:r w:rsidRPr="00384F17">
              <w:rPr>
                <w:rFonts w:ascii="Times New Roman" w:hAnsi="Times New Roman"/>
                <w:bCs/>
                <w:lang w:eastAsia="ru-RU"/>
              </w:rPr>
              <w:t>ПК 2.7</w:t>
            </w:r>
          </w:p>
          <w:p w14:paraId="4FC1B4B7" w14:textId="77777777" w:rsidR="00384F17" w:rsidRPr="00384F17" w:rsidRDefault="00384F17" w:rsidP="00384F17">
            <w:pPr>
              <w:suppressAutoHyphens/>
              <w:rPr>
                <w:rFonts w:ascii="Times New Roman" w:hAnsi="Times New Roman"/>
                <w:b/>
                <w:bCs/>
                <w:i/>
                <w:u w:val="single"/>
                <w:lang w:eastAsia="ru-RU"/>
              </w:rPr>
            </w:pPr>
            <w:r w:rsidRPr="00384F17">
              <w:rPr>
                <w:rFonts w:ascii="Times New Roman" w:hAnsi="Times New Roman"/>
                <w:bCs/>
                <w:lang w:eastAsia="ru-RU"/>
              </w:rPr>
              <w:t>ПК 2.8</w:t>
            </w:r>
          </w:p>
        </w:tc>
        <w:tc>
          <w:tcPr>
            <w:tcW w:w="4678" w:type="dxa"/>
          </w:tcPr>
          <w:p w14:paraId="553EC212" w14:textId="77777777" w:rsidR="00384F17" w:rsidRPr="00384F17" w:rsidRDefault="00384F17" w:rsidP="00384F17">
            <w:pPr>
              <w:spacing w:after="160" w:line="259" w:lineRule="auto"/>
              <w:rPr>
                <w:rFonts w:ascii="Times New Roman" w:hAnsi="Times New Roman" w:cs="Times New Roman"/>
                <w:sz w:val="24"/>
                <w:szCs w:val="24"/>
                <w:lang w:eastAsia="ru-RU"/>
              </w:rPr>
            </w:pPr>
            <w:r w:rsidRPr="00384F17">
              <w:rPr>
                <w:rFonts w:ascii="Times New Roman" w:hAnsi="Times New Roman" w:cs="Times New Roman"/>
                <w:sz w:val="24"/>
                <w:szCs w:val="24"/>
                <w:lang w:eastAsia="ru-RU"/>
              </w:rPr>
              <w:t>Подбирать и рационально использовать сырьё, соответствующее определённой национальной кухне</w:t>
            </w:r>
          </w:p>
        </w:tc>
        <w:tc>
          <w:tcPr>
            <w:tcW w:w="3544" w:type="dxa"/>
          </w:tcPr>
          <w:p w14:paraId="63A81476" w14:textId="77777777" w:rsidR="00384F17" w:rsidRPr="00384F17" w:rsidRDefault="00384F17" w:rsidP="00384F17">
            <w:pPr>
              <w:spacing w:after="160" w:line="259" w:lineRule="auto"/>
              <w:rPr>
                <w:rFonts w:ascii="Times New Roman" w:hAnsi="Times New Roman" w:cs="Times New Roman"/>
                <w:sz w:val="24"/>
                <w:szCs w:val="24"/>
                <w:lang w:eastAsia="ru-RU"/>
              </w:rPr>
            </w:pPr>
            <w:r w:rsidRPr="00384F17">
              <w:rPr>
                <w:rFonts w:ascii="Times New Roman" w:hAnsi="Times New Roman" w:cs="Times New Roman"/>
                <w:sz w:val="24"/>
                <w:szCs w:val="24"/>
                <w:lang w:eastAsia="ru-RU"/>
              </w:rPr>
              <w:t>Ассортимент национальных блюд народов России</w:t>
            </w:r>
          </w:p>
        </w:tc>
      </w:tr>
      <w:tr w:rsidR="00384F17" w:rsidRPr="00384F17" w14:paraId="26A03B38" w14:textId="77777777" w:rsidTr="001D5690">
        <w:trPr>
          <w:trHeight w:val="212"/>
        </w:trPr>
        <w:tc>
          <w:tcPr>
            <w:tcW w:w="1271" w:type="dxa"/>
            <w:vMerge/>
          </w:tcPr>
          <w:p w14:paraId="448BEF7B" w14:textId="77777777" w:rsidR="00384F17" w:rsidRPr="00384F17" w:rsidRDefault="00384F17" w:rsidP="00384F17">
            <w:pPr>
              <w:suppressAutoHyphens/>
              <w:jc w:val="center"/>
              <w:rPr>
                <w:rFonts w:ascii="Times New Roman" w:hAnsi="Times New Roman"/>
                <w:i/>
                <w:lang w:eastAsia="ru-RU"/>
              </w:rPr>
            </w:pPr>
          </w:p>
        </w:tc>
        <w:tc>
          <w:tcPr>
            <w:tcW w:w="4678" w:type="dxa"/>
          </w:tcPr>
          <w:p w14:paraId="476F099D" w14:textId="77777777" w:rsidR="00384F17" w:rsidRPr="00384F17" w:rsidRDefault="00384F17" w:rsidP="00384F17">
            <w:pPr>
              <w:spacing w:after="160" w:line="259" w:lineRule="auto"/>
              <w:rPr>
                <w:rFonts w:ascii="Times New Roman" w:hAnsi="Times New Roman" w:cs="Times New Roman"/>
                <w:sz w:val="24"/>
                <w:szCs w:val="24"/>
                <w:lang w:eastAsia="ru-RU"/>
              </w:rPr>
            </w:pPr>
            <w:r w:rsidRPr="00384F17">
              <w:rPr>
                <w:rFonts w:ascii="Times New Roman" w:hAnsi="Times New Roman" w:cs="Times New Roman"/>
                <w:sz w:val="24"/>
                <w:szCs w:val="24"/>
                <w:lang w:eastAsia="ru-RU"/>
              </w:rPr>
              <w:t>Оформлять и подавать блюда в соответствии с национальными традициями</w:t>
            </w:r>
          </w:p>
        </w:tc>
        <w:tc>
          <w:tcPr>
            <w:tcW w:w="3544" w:type="dxa"/>
          </w:tcPr>
          <w:p w14:paraId="09D0B444" w14:textId="77777777" w:rsidR="00384F17" w:rsidRPr="00384F17" w:rsidRDefault="00384F17" w:rsidP="00384F17">
            <w:pPr>
              <w:spacing w:after="160" w:line="259" w:lineRule="auto"/>
              <w:rPr>
                <w:rFonts w:ascii="Times New Roman" w:hAnsi="Times New Roman" w:cs="Times New Roman"/>
                <w:sz w:val="24"/>
                <w:szCs w:val="24"/>
                <w:lang w:eastAsia="ru-RU"/>
              </w:rPr>
            </w:pPr>
            <w:r w:rsidRPr="00384F17">
              <w:rPr>
                <w:rFonts w:ascii="Times New Roman" w:hAnsi="Times New Roman" w:cs="Times New Roman"/>
                <w:sz w:val="24"/>
                <w:szCs w:val="24"/>
                <w:lang w:eastAsia="ru-RU"/>
              </w:rPr>
              <w:t>Особенности технологии приготовления и подачи блюд в национальных кухнях народов России</w:t>
            </w:r>
          </w:p>
        </w:tc>
      </w:tr>
      <w:tr w:rsidR="00384F17" w:rsidRPr="00384F17" w14:paraId="1848336B" w14:textId="77777777" w:rsidTr="001D5690">
        <w:trPr>
          <w:trHeight w:val="212"/>
        </w:trPr>
        <w:tc>
          <w:tcPr>
            <w:tcW w:w="1271" w:type="dxa"/>
            <w:vMerge/>
          </w:tcPr>
          <w:p w14:paraId="6C0C94C1" w14:textId="77777777" w:rsidR="00384F17" w:rsidRPr="00384F17" w:rsidRDefault="00384F17" w:rsidP="00384F17">
            <w:pPr>
              <w:rPr>
                <w:rFonts w:ascii="Times New Roman" w:hAnsi="Times New Roman"/>
                <w:b/>
                <w:bCs/>
                <w:i/>
                <w:u w:val="single"/>
                <w:lang w:eastAsia="ru-RU"/>
              </w:rPr>
            </w:pPr>
          </w:p>
        </w:tc>
        <w:tc>
          <w:tcPr>
            <w:tcW w:w="4678" w:type="dxa"/>
          </w:tcPr>
          <w:p w14:paraId="39B39FE8" w14:textId="77777777" w:rsidR="00384F17" w:rsidRPr="00384F17" w:rsidRDefault="00384F17" w:rsidP="00384F17">
            <w:pPr>
              <w:spacing w:after="160" w:line="259" w:lineRule="auto"/>
              <w:rPr>
                <w:rFonts w:ascii="Times New Roman" w:hAnsi="Times New Roman" w:cs="Times New Roman"/>
                <w:sz w:val="24"/>
                <w:szCs w:val="24"/>
                <w:lang w:eastAsia="ru-RU"/>
              </w:rPr>
            </w:pPr>
            <w:r w:rsidRPr="00384F17">
              <w:rPr>
                <w:rFonts w:ascii="Times New Roman" w:hAnsi="Times New Roman" w:cs="Times New Roman"/>
                <w:sz w:val="24"/>
                <w:szCs w:val="24"/>
                <w:lang w:eastAsia="ru-RU"/>
              </w:rPr>
              <w:t xml:space="preserve">Разрабатывать последовательность технологических операций при изготовлении национальных блюд </w:t>
            </w:r>
          </w:p>
        </w:tc>
        <w:tc>
          <w:tcPr>
            <w:tcW w:w="3544" w:type="dxa"/>
          </w:tcPr>
          <w:p w14:paraId="3B0A616C" w14:textId="77777777" w:rsidR="00384F17" w:rsidRPr="00384F17" w:rsidRDefault="00384F17" w:rsidP="00384F17">
            <w:pPr>
              <w:spacing w:after="160" w:line="259" w:lineRule="auto"/>
              <w:rPr>
                <w:rFonts w:ascii="Times New Roman" w:hAnsi="Times New Roman" w:cs="Times New Roman"/>
                <w:sz w:val="24"/>
                <w:szCs w:val="24"/>
                <w:lang w:eastAsia="ru-RU"/>
              </w:rPr>
            </w:pPr>
            <w:r w:rsidRPr="00384F17">
              <w:rPr>
                <w:rFonts w:ascii="Times New Roman" w:hAnsi="Times New Roman" w:cs="Times New Roman"/>
                <w:sz w:val="24"/>
                <w:szCs w:val="24"/>
                <w:lang w:eastAsia="ru-RU"/>
              </w:rPr>
              <w:t>Особенности преломления в народных традициях современных технологий кулинарного искусства</w:t>
            </w:r>
          </w:p>
        </w:tc>
      </w:tr>
      <w:tr w:rsidR="00384F17" w:rsidRPr="00384F17" w14:paraId="3E237BF4" w14:textId="77777777" w:rsidTr="001D5690">
        <w:trPr>
          <w:trHeight w:val="212"/>
        </w:trPr>
        <w:tc>
          <w:tcPr>
            <w:tcW w:w="1271" w:type="dxa"/>
            <w:vMerge w:val="restart"/>
          </w:tcPr>
          <w:p w14:paraId="24E958C7" w14:textId="77777777" w:rsidR="00384F17" w:rsidRPr="00384F17" w:rsidRDefault="00384F17" w:rsidP="00384F17">
            <w:pPr>
              <w:rPr>
                <w:rFonts w:ascii="Times New Roman" w:hAnsi="Times New Roman"/>
                <w:b/>
                <w:bCs/>
                <w:lang w:eastAsia="ru-RU"/>
              </w:rPr>
            </w:pPr>
          </w:p>
          <w:p w14:paraId="26FF9A05" w14:textId="77777777" w:rsidR="00384F17" w:rsidRPr="00384F17" w:rsidRDefault="00384F17" w:rsidP="00384F17">
            <w:pPr>
              <w:rPr>
                <w:rFonts w:ascii="Times New Roman" w:hAnsi="Times New Roman"/>
                <w:bCs/>
                <w:lang w:eastAsia="ru-RU"/>
              </w:rPr>
            </w:pPr>
            <w:r w:rsidRPr="00384F17">
              <w:rPr>
                <w:rFonts w:ascii="Times New Roman" w:hAnsi="Times New Roman"/>
                <w:bCs/>
                <w:lang w:eastAsia="ru-RU"/>
              </w:rPr>
              <w:t>ОК 01</w:t>
            </w:r>
          </w:p>
          <w:p w14:paraId="36C46F7C" w14:textId="77777777" w:rsidR="00384F17" w:rsidRPr="00384F17" w:rsidRDefault="00384F17" w:rsidP="00384F17">
            <w:pPr>
              <w:rPr>
                <w:rFonts w:ascii="Times New Roman" w:hAnsi="Times New Roman"/>
                <w:bCs/>
                <w:lang w:eastAsia="ru-RU"/>
              </w:rPr>
            </w:pPr>
          </w:p>
          <w:p w14:paraId="28F5AE55" w14:textId="77777777" w:rsidR="00384F17" w:rsidRPr="00384F17" w:rsidRDefault="00384F17" w:rsidP="00384F17">
            <w:pPr>
              <w:rPr>
                <w:rFonts w:ascii="Times New Roman" w:hAnsi="Times New Roman"/>
                <w:bCs/>
                <w:lang w:eastAsia="ru-RU"/>
              </w:rPr>
            </w:pPr>
          </w:p>
          <w:p w14:paraId="742DB4E3" w14:textId="77777777" w:rsidR="00384F17" w:rsidRPr="00384F17" w:rsidRDefault="00384F17" w:rsidP="00384F17">
            <w:pPr>
              <w:rPr>
                <w:rFonts w:ascii="Times New Roman" w:hAnsi="Times New Roman"/>
                <w:bCs/>
                <w:lang w:eastAsia="ru-RU"/>
              </w:rPr>
            </w:pPr>
          </w:p>
          <w:p w14:paraId="188169A5" w14:textId="77777777" w:rsidR="00384F17" w:rsidRPr="00384F17" w:rsidRDefault="00384F17" w:rsidP="00384F17">
            <w:pPr>
              <w:rPr>
                <w:rFonts w:ascii="Times New Roman" w:hAnsi="Times New Roman"/>
                <w:bCs/>
                <w:lang w:eastAsia="ru-RU"/>
              </w:rPr>
            </w:pPr>
            <w:r w:rsidRPr="00384F17">
              <w:rPr>
                <w:rFonts w:ascii="Times New Roman" w:hAnsi="Times New Roman"/>
                <w:bCs/>
                <w:lang w:eastAsia="ru-RU"/>
              </w:rPr>
              <w:t>ОК 02</w:t>
            </w:r>
          </w:p>
          <w:p w14:paraId="37BE981D" w14:textId="77777777" w:rsidR="00384F17" w:rsidRPr="00384F17" w:rsidRDefault="00384F17" w:rsidP="00384F17">
            <w:pPr>
              <w:rPr>
                <w:rFonts w:ascii="Times New Roman" w:hAnsi="Times New Roman"/>
                <w:bCs/>
                <w:lang w:eastAsia="ru-RU"/>
              </w:rPr>
            </w:pPr>
          </w:p>
          <w:p w14:paraId="25DE5AB7" w14:textId="77777777" w:rsidR="00384F17" w:rsidRPr="00384F17" w:rsidRDefault="00384F17" w:rsidP="00384F17">
            <w:pPr>
              <w:rPr>
                <w:rFonts w:ascii="Times New Roman" w:hAnsi="Times New Roman"/>
                <w:bCs/>
                <w:lang w:eastAsia="ru-RU"/>
              </w:rPr>
            </w:pPr>
            <w:r w:rsidRPr="00384F17">
              <w:rPr>
                <w:rFonts w:ascii="Times New Roman" w:hAnsi="Times New Roman"/>
                <w:bCs/>
                <w:lang w:eastAsia="ru-RU"/>
              </w:rPr>
              <w:t>ОК 03</w:t>
            </w:r>
          </w:p>
          <w:p w14:paraId="5E4AF193" w14:textId="77777777" w:rsidR="00384F17" w:rsidRPr="00384F17" w:rsidRDefault="00384F17" w:rsidP="00384F17">
            <w:pPr>
              <w:suppressAutoHyphens/>
              <w:jc w:val="center"/>
              <w:rPr>
                <w:rFonts w:ascii="Times New Roman" w:hAnsi="Times New Roman"/>
                <w:b/>
                <w:bCs/>
                <w:i/>
                <w:u w:val="single"/>
                <w:lang w:eastAsia="ru-RU"/>
              </w:rPr>
            </w:pPr>
          </w:p>
          <w:p w14:paraId="7C227F19" w14:textId="77777777" w:rsidR="00384F17" w:rsidRPr="00384F17" w:rsidRDefault="00384F17" w:rsidP="00384F17">
            <w:pPr>
              <w:tabs>
                <w:tab w:val="left" w:pos="770"/>
              </w:tabs>
              <w:spacing w:after="160" w:line="259" w:lineRule="auto"/>
              <w:rPr>
                <w:rFonts w:ascii="Times New Roman" w:hAnsi="Times New Roman"/>
                <w:lang w:eastAsia="ru-RU"/>
              </w:rPr>
            </w:pPr>
            <w:r w:rsidRPr="00384F17">
              <w:rPr>
                <w:rFonts w:ascii="Times New Roman" w:hAnsi="Times New Roman"/>
                <w:lang w:eastAsia="ru-RU"/>
              </w:rPr>
              <w:lastRenderedPageBreak/>
              <w:t>ОК 04</w:t>
            </w:r>
          </w:p>
          <w:p w14:paraId="5272D519" w14:textId="77777777" w:rsidR="00384F17" w:rsidRPr="00384F17" w:rsidRDefault="00384F17" w:rsidP="00384F17">
            <w:pPr>
              <w:tabs>
                <w:tab w:val="left" w:pos="770"/>
              </w:tabs>
              <w:spacing w:after="160" w:line="259" w:lineRule="auto"/>
              <w:rPr>
                <w:rFonts w:ascii="Times New Roman" w:hAnsi="Times New Roman"/>
                <w:lang w:eastAsia="ru-RU"/>
              </w:rPr>
            </w:pPr>
          </w:p>
          <w:p w14:paraId="1A65F308" w14:textId="77777777" w:rsidR="00384F17" w:rsidRPr="00384F17" w:rsidRDefault="00384F17" w:rsidP="00384F17">
            <w:pPr>
              <w:tabs>
                <w:tab w:val="left" w:pos="770"/>
              </w:tabs>
              <w:spacing w:after="160" w:line="259" w:lineRule="auto"/>
              <w:rPr>
                <w:rFonts w:ascii="Times New Roman" w:hAnsi="Times New Roman"/>
                <w:lang w:eastAsia="ru-RU"/>
              </w:rPr>
            </w:pPr>
          </w:p>
          <w:p w14:paraId="5429304E" w14:textId="77777777" w:rsidR="00384F17" w:rsidRPr="00384F17" w:rsidRDefault="00384F17" w:rsidP="00384F17">
            <w:pPr>
              <w:tabs>
                <w:tab w:val="left" w:pos="770"/>
              </w:tabs>
              <w:spacing w:after="160" w:line="259" w:lineRule="auto"/>
              <w:rPr>
                <w:rFonts w:ascii="Times New Roman" w:hAnsi="Times New Roman"/>
                <w:lang w:eastAsia="ru-RU"/>
              </w:rPr>
            </w:pPr>
            <w:r w:rsidRPr="00384F17">
              <w:rPr>
                <w:rFonts w:ascii="Times New Roman" w:hAnsi="Times New Roman"/>
                <w:lang w:eastAsia="ru-RU"/>
              </w:rPr>
              <w:t>ОК 05</w:t>
            </w:r>
          </w:p>
          <w:p w14:paraId="4B2EF53B" w14:textId="77777777" w:rsidR="00384F17" w:rsidRPr="00384F17" w:rsidRDefault="00384F17" w:rsidP="00384F17">
            <w:pPr>
              <w:tabs>
                <w:tab w:val="left" w:pos="770"/>
              </w:tabs>
              <w:spacing w:after="160" w:line="259" w:lineRule="auto"/>
              <w:rPr>
                <w:rFonts w:ascii="Times New Roman" w:hAnsi="Times New Roman"/>
                <w:lang w:eastAsia="ru-RU"/>
              </w:rPr>
            </w:pPr>
          </w:p>
          <w:p w14:paraId="6382AA8E" w14:textId="77777777" w:rsidR="00384F17" w:rsidRPr="00384F17" w:rsidRDefault="00384F17" w:rsidP="00384F17">
            <w:pPr>
              <w:tabs>
                <w:tab w:val="left" w:pos="770"/>
              </w:tabs>
              <w:spacing w:after="160" w:line="259" w:lineRule="auto"/>
              <w:rPr>
                <w:rFonts w:ascii="Times New Roman" w:hAnsi="Times New Roman"/>
                <w:lang w:eastAsia="ru-RU"/>
              </w:rPr>
            </w:pPr>
          </w:p>
          <w:p w14:paraId="26D5E66D" w14:textId="77777777" w:rsidR="00384F17" w:rsidRPr="00384F17" w:rsidRDefault="00384F17" w:rsidP="00384F17">
            <w:pPr>
              <w:tabs>
                <w:tab w:val="left" w:pos="770"/>
              </w:tabs>
              <w:spacing w:after="160" w:line="259" w:lineRule="auto"/>
              <w:rPr>
                <w:rFonts w:ascii="Times New Roman" w:hAnsi="Times New Roman"/>
                <w:lang w:eastAsia="ru-RU"/>
              </w:rPr>
            </w:pPr>
            <w:r w:rsidRPr="00384F17">
              <w:rPr>
                <w:rFonts w:ascii="Times New Roman" w:hAnsi="Times New Roman"/>
                <w:lang w:eastAsia="ru-RU"/>
              </w:rPr>
              <w:t>ОК 06</w:t>
            </w:r>
          </w:p>
          <w:p w14:paraId="76F59918" w14:textId="77777777" w:rsidR="00384F17" w:rsidRPr="00384F17" w:rsidRDefault="00384F17" w:rsidP="00384F17">
            <w:pPr>
              <w:tabs>
                <w:tab w:val="left" w:pos="770"/>
              </w:tabs>
              <w:spacing w:after="160" w:line="259" w:lineRule="auto"/>
              <w:rPr>
                <w:rFonts w:ascii="Times New Roman" w:hAnsi="Times New Roman"/>
                <w:lang w:eastAsia="ru-RU"/>
              </w:rPr>
            </w:pPr>
          </w:p>
          <w:p w14:paraId="46FF2215" w14:textId="77777777" w:rsidR="00384F17" w:rsidRPr="00384F17" w:rsidRDefault="00384F17" w:rsidP="00384F17">
            <w:pPr>
              <w:tabs>
                <w:tab w:val="left" w:pos="770"/>
              </w:tabs>
              <w:spacing w:after="160" w:line="259" w:lineRule="auto"/>
              <w:rPr>
                <w:rFonts w:ascii="Times New Roman" w:hAnsi="Times New Roman"/>
                <w:lang w:eastAsia="ru-RU"/>
              </w:rPr>
            </w:pPr>
          </w:p>
          <w:p w14:paraId="44CB5CEA" w14:textId="77777777" w:rsidR="00384F17" w:rsidRPr="00384F17" w:rsidRDefault="00384F17" w:rsidP="00384F17">
            <w:pPr>
              <w:tabs>
                <w:tab w:val="left" w:pos="770"/>
              </w:tabs>
              <w:spacing w:after="160" w:line="259" w:lineRule="auto"/>
              <w:rPr>
                <w:rFonts w:ascii="Times New Roman" w:hAnsi="Times New Roman"/>
                <w:lang w:eastAsia="ru-RU"/>
              </w:rPr>
            </w:pPr>
            <w:r w:rsidRPr="00384F17">
              <w:rPr>
                <w:rFonts w:ascii="Times New Roman" w:hAnsi="Times New Roman"/>
                <w:lang w:eastAsia="ru-RU"/>
              </w:rPr>
              <w:t>ОК 07</w:t>
            </w:r>
          </w:p>
          <w:p w14:paraId="48B85C51" w14:textId="77777777" w:rsidR="00384F17" w:rsidRPr="00384F17" w:rsidRDefault="00384F17" w:rsidP="00384F17">
            <w:pPr>
              <w:tabs>
                <w:tab w:val="left" w:pos="770"/>
              </w:tabs>
              <w:spacing w:after="160" w:line="259" w:lineRule="auto"/>
              <w:rPr>
                <w:rFonts w:ascii="Times New Roman" w:hAnsi="Times New Roman"/>
                <w:lang w:eastAsia="ru-RU"/>
              </w:rPr>
            </w:pPr>
          </w:p>
          <w:p w14:paraId="63BA6B10" w14:textId="77777777" w:rsidR="00384F17" w:rsidRPr="00384F17" w:rsidRDefault="00384F17" w:rsidP="00384F17">
            <w:pPr>
              <w:tabs>
                <w:tab w:val="left" w:pos="770"/>
              </w:tabs>
              <w:spacing w:after="160" w:line="259" w:lineRule="auto"/>
              <w:rPr>
                <w:rFonts w:ascii="Times New Roman" w:hAnsi="Times New Roman"/>
                <w:lang w:eastAsia="ru-RU"/>
              </w:rPr>
            </w:pPr>
          </w:p>
          <w:p w14:paraId="01AA2446" w14:textId="77777777" w:rsidR="00384F17" w:rsidRPr="00384F17" w:rsidRDefault="00384F17" w:rsidP="00384F17">
            <w:pPr>
              <w:tabs>
                <w:tab w:val="left" w:pos="770"/>
              </w:tabs>
              <w:spacing w:after="160" w:line="259" w:lineRule="auto"/>
              <w:rPr>
                <w:rFonts w:ascii="Times New Roman" w:hAnsi="Times New Roman"/>
                <w:lang w:eastAsia="ru-RU"/>
              </w:rPr>
            </w:pPr>
            <w:r w:rsidRPr="00384F17">
              <w:rPr>
                <w:rFonts w:ascii="Times New Roman" w:hAnsi="Times New Roman"/>
                <w:lang w:eastAsia="ru-RU"/>
              </w:rPr>
              <w:t>ОК 09</w:t>
            </w:r>
          </w:p>
          <w:p w14:paraId="773E54A3" w14:textId="77777777" w:rsidR="00384F17" w:rsidRPr="00384F17" w:rsidRDefault="00384F17" w:rsidP="00384F17">
            <w:pPr>
              <w:tabs>
                <w:tab w:val="left" w:pos="770"/>
              </w:tabs>
              <w:spacing w:after="160" w:line="259" w:lineRule="auto"/>
              <w:rPr>
                <w:rFonts w:ascii="Times New Roman" w:hAnsi="Times New Roman"/>
                <w:lang w:eastAsia="ru-RU"/>
              </w:rPr>
            </w:pPr>
          </w:p>
          <w:p w14:paraId="2D41EECC" w14:textId="77777777" w:rsidR="00384F17" w:rsidRPr="00384F17" w:rsidRDefault="00384F17" w:rsidP="00384F17">
            <w:pPr>
              <w:tabs>
                <w:tab w:val="left" w:pos="770"/>
              </w:tabs>
              <w:spacing w:after="160" w:line="259" w:lineRule="auto"/>
              <w:rPr>
                <w:rFonts w:ascii="Times New Roman" w:hAnsi="Times New Roman"/>
                <w:lang w:eastAsia="ru-RU"/>
              </w:rPr>
            </w:pPr>
          </w:p>
          <w:p w14:paraId="5572D79B" w14:textId="77777777" w:rsidR="00384F17" w:rsidRPr="00384F17" w:rsidRDefault="00384F17" w:rsidP="00384F17">
            <w:pPr>
              <w:tabs>
                <w:tab w:val="left" w:pos="770"/>
              </w:tabs>
              <w:spacing w:after="160" w:line="259" w:lineRule="auto"/>
              <w:rPr>
                <w:rFonts w:ascii="Times New Roman" w:hAnsi="Times New Roman"/>
                <w:lang w:eastAsia="ru-RU"/>
              </w:rPr>
            </w:pPr>
            <w:r w:rsidRPr="00384F17">
              <w:rPr>
                <w:rFonts w:ascii="Times New Roman" w:hAnsi="Times New Roman"/>
                <w:lang w:eastAsia="ru-RU"/>
              </w:rPr>
              <w:t>ОК 10</w:t>
            </w:r>
          </w:p>
          <w:p w14:paraId="31C64ACC" w14:textId="77777777" w:rsidR="00384F17" w:rsidRPr="00384F17" w:rsidRDefault="00384F17" w:rsidP="00384F17">
            <w:pPr>
              <w:tabs>
                <w:tab w:val="left" w:pos="770"/>
              </w:tabs>
              <w:spacing w:after="160" w:line="259" w:lineRule="auto"/>
              <w:rPr>
                <w:rFonts w:ascii="Times New Roman" w:hAnsi="Times New Roman"/>
                <w:lang w:eastAsia="ru-RU"/>
              </w:rPr>
            </w:pPr>
          </w:p>
          <w:p w14:paraId="1F3046C2" w14:textId="77777777" w:rsidR="00384F17" w:rsidRPr="00384F17" w:rsidRDefault="00384F17" w:rsidP="00384F17">
            <w:pPr>
              <w:tabs>
                <w:tab w:val="left" w:pos="770"/>
              </w:tabs>
              <w:spacing w:after="160" w:line="259" w:lineRule="auto"/>
              <w:rPr>
                <w:rFonts w:ascii="Times New Roman" w:hAnsi="Times New Roman"/>
                <w:lang w:eastAsia="ru-RU"/>
              </w:rPr>
            </w:pPr>
          </w:p>
          <w:p w14:paraId="1A17415E" w14:textId="77777777" w:rsidR="00384F17" w:rsidRPr="00384F17" w:rsidRDefault="00384F17" w:rsidP="00384F17">
            <w:pPr>
              <w:tabs>
                <w:tab w:val="left" w:pos="770"/>
              </w:tabs>
              <w:spacing w:after="160" w:line="259" w:lineRule="auto"/>
              <w:rPr>
                <w:rFonts w:ascii="Times New Roman" w:hAnsi="Times New Roman"/>
                <w:lang w:eastAsia="ru-RU"/>
              </w:rPr>
            </w:pPr>
          </w:p>
          <w:p w14:paraId="0933722B" w14:textId="77777777" w:rsidR="00384F17" w:rsidRPr="00384F17" w:rsidRDefault="00384F17" w:rsidP="00384F17">
            <w:pPr>
              <w:tabs>
                <w:tab w:val="left" w:pos="770"/>
              </w:tabs>
              <w:spacing w:after="160" w:line="259" w:lineRule="auto"/>
              <w:rPr>
                <w:rFonts w:ascii="Times New Roman" w:hAnsi="Times New Roman"/>
                <w:lang w:eastAsia="ru-RU"/>
              </w:rPr>
            </w:pPr>
            <w:r w:rsidRPr="00384F17">
              <w:rPr>
                <w:rFonts w:ascii="Times New Roman" w:hAnsi="Times New Roman"/>
                <w:lang w:eastAsia="ru-RU"/>
              </w:rPr>
              <w:t>ОК 11</w:t>
            </w:r>
          </w:p>
        </w:tc>
        <w:tc>
          <w:tcPr>
            <w:tcW w:w="4678" w:type="dxa"/>
          </w:tcPr>
          <w:p w14:paraId="15AF85E2" w14:textId="77777777" w:rsidR="00384F17" w:rsidRPr="00384F17" w:rsidRDefault="00384F17" w:rsidP="00384F17">
            <w:pPr>
              <w:keepNext/>
              <w:jc w:val="both"/>
              <w:outlineLvl w:val="1"/>
              <w:rPr>
                <w:rFonts w:ascii="Times New Roman" w:hAnsi="Times New Roman"/>
                <w:bCs/>
                <w:iCs/>
                <w:sz w:val="24"/>
                <w:szCs w:val="24"/>
                <w:lang w:eastAsia="ru-RU"/>
              </w:rPr>
            </w:pPr>
            <w:r w:rsidRPr="00384F17">
              <w:rPr>
                <w:rFonts w:ascii="Times New Roman" w:hAnsi="Times New Roman"/>
                <w:iCs/>
                <w:sz w:val="24"/>
                <w:szCs w:val="24"/>
                <w:lang w:eastAsia="ru-RU"/>
              </w:rPr>
              <w:lastRenderedPageBreak/>
              <w:t>Выбирать способы решения задач профессиональной деятельности, применительно к различным контекстам</w:t>
            </w:r>
          </w:p>
        </w:tc>
        <w:tc>
          <w:tcPr>
            <w:tcW w:w="3544" w:type="dxa"/>
          </w:tcPr>
          <w:p w14:paraId="09AFF3AA" w14:textId="77777777" w:rsidR="00384F17" w:rsidRPr="00384F17" w:rsidRDefault="00384F17" w:rsidP="00384F17">
            <w:pPr>
              <w:rPr>
                <w:rFonts w:ascii="Times New Roman" w:hAnsi="Times New Roman"/>
                <w:i/>
                <w:lang w:eastAsia="ru-RU"/>
              </w:rPr>
            </w:pPr>
            <w:r w:rsidRPr="00384F17">
              <w:rPr>
                <w:rFonts w:ascii="Times New Roman" w:hAnsi="Times New Roman"/>
                <w:sz w:val="24"/>
                <w:szCs w:val="24"/>
                <w:lang w:eastAsia="ru-RU"/>
              </w:rPr>
              <w:t>Основные задачи профессиональной деятельности</w:t>
            </w:r>
          </w:p>
        </w:tc>
      </w:tr>
      <w:tr w:rsidR="00384F17" w:rsidRPr="00384F17" w14:paraId="0F40FEB1" w14:textId="77777777" w:rsidTr="001D5690">
        <w:trPr>
          <w:trHeight w:val="212"/>
        </w:trPr>
        <w:tc>
          <w:tcPr>
            <w:tcW w:w="1271" w:type="dxa"/>
            <w:vMerge/>
          </w:tcPr>
          <w:p w14:paraId="72570625" w14:textId="77777777" w:rsidR="00384F17" w:rsidRPr="00384F17" w:rsidRDefault="00384F17" w:rsidP="00384F17">
            <w:pPr>
              <w:rPr>
                <w:rFonts w:ascii="Times New Roman" w:hAnsi="Times New Roman"/>
                <w:b/>
                <w:bCs/>
                <w:lang w:eastAsia="ru-RU"/>
              </w:rPr>
            </w:pPr>
          </w:p>
        </w:tc>
        <w:tc>
          <w:tcPr>
            <w:tcW w:w="4678" w:type="dxa"/>
          </w:tcPr>
          <w:p w14:paraId="0F93B6BA" w14:textId="77777777" w:rsidR="00384F17" w:rsidRPr="00384F17" w:rsidRDefault="00384F17" w:rsidP="00384F17">
            <w:pPr>
              <w:keepNext/>
              <w:jc w:val="both"/>
              <w:outlineLvl w:val="1"/>
              <w:rPr>
                <w:rFonts w:ascii="Times New Roman" w:hAnsi="Times New Roman"/>
                <w:bCs/>
                <w:iCs/>
                <w:sz w:val="24"/>
                <w:szCs w:val="24"/>
                <w:lang w:eastAsia="ru-RU"/>
              </w:rPr>
            </w:pPr>
            <w:r w:rsidRPr="00384F17">
              <w:rPr>
                <w:rFonts w:ascii="Times New Roman" w:hAnsi="Times New Roman"/>
                <w:sz w:val="24"/>
                <w:szCs w:val="24"/>
                <w:lang w:eastAsia="ru-RU"/>
              </w:rPr>
              <w:t>Осуществлять поиск, анализ и интерпретацию информации, необходимой для выполнения задач профессиональной деятельности</w:t>
            </w:r>
          </w:p>
        </w:tc>
        <w:tc>
          <w:tcPr>
            <w:tcW w:w="3544" w:type="dxa"/>
          </w:tcPr>
          <w:p w14:paraId="30D5A5A9" w14:textId="77777777" w:rsidR="00384F17" w:rsidRPr="00384F17" w:rsidRDefault="00384F17" w:rsidP="00384F17">
            <w:pPr>
              <w:rPr>
                <w:rFonts w:ascii="Times New Roman" w:hAnsi="Times New Roman"/>
                <w:sz w:val="24"/>
                <w:szCs w:val="24"/>
                <w:lang w:eastAsia="ru-RU"/>
              </w:rPr>
            </w:pPr>
            <w:r w:rsidRPr="00384F17">
              <w:rPr>
                <w:rFonts w:ascii="Times New Roman" w:hAnsi="Times New Roman"/>
                <w:sz w:val="24"/>
                <w:szCs w:val="24"/>
                <w:lang w:eastAsia="ru-RU"/>
              </w:rPr>
              <w:t>Особенности выполнения задач профессиональной деятельности</w:t>
            </w:r>
          </w:p>
        </w:tc>
      </w:tr>
      <w:tr w:rsidR="00384F17" w:rsidRPr="00384F17" w14:paraId="66A5F355" w14:textId="77777777" w:rsidTr="001D5690">
        <w:trPr>
          <w:trHeight w:val="212"/>
        </w:trPr>
        <w:tc>
          <w:tcPr>
            <w:tcW w:w="1271" w:type="dxa"/>
            <w:vMerge/>
          </w:tcPr>
          <w:p w14:paraId="4B778BEA" w14:textId="77777777" w:rsidR="00384F17" w:rsidRPr="00384F17" w:rsidRDefault="00384F17" w:rsidP="00384F17">
            <w:pPr>
              <w:rPr>
                <w:rFonts w:ascii="Times New Roman" w:hAnsi="Times New Roman"/>
                <w:b/>
                <w:bCs/>
                <w:lang w:eastAsia="ru-RU"/>
              </w:rPr>
            </w:pPr>
          </w:p>
        </w:tc>
        <w:tc>
          <w:tcPr>
            <w:tcW w:w="4678" w:type="dxa"/>
          </w:tcPr>
          <w:p w14:paraId="443F7204" w14:textId="77777777" w:rsidR="00384F17" w:rsidRPr="00384F17" w:rsidRDefault="00384F17" w:rsidP="00384F17">
            <w:pPr>
              <w:keepNext/>
              <w:jc w:val="both"/>
              <w:outlineLvl w:val="1"/>
              <w:rPr>
                <w:rFonts w:ascii="Times New Roman" w:hAnsi="Times New Roman"/>
                <w:bCs/>
                <w:iCs/>
                <w:sz w:val="24"/>
                <w:szCs w:val="24"/>
                <w:lang w:eastAsia="ru-RU"/>
              </w:rPr>
            </w:pPr>
            <w:r w:rsidRPr="00384F17">
              <w:rPr>
                <w:rFonts w:ascii="Times New Roman" w:hAnsi="Times New Roman"/>
                <w:sz w:val="24"/>
                <w:szCs w:val="24"/>
                <w:lang w:eastAsia="ru-RU"/>
              </w:rPr>
              <w:t>Планировать и реализовывать собственное профессиональное и личностное развитие</w:t>
            </w:r>
          </w:p>
        </w:tc>
        <w:tc>
          <w:tcPr>
            <w:tcW w:w="3544" w:type="dxa"/>
          </w:tcPr>
          <w:p w14:paraId="5105CD68" w14:textId="77777777" w:rsidR="00384F17" w:rsidRPr="00384F17" w:rsidRDefault="00384F17" w:rsidP="00384F17">
            <w:pPr>
              <w:rPr>
                <w:rFonts w:ascii="Times New Roman" w:hAnsi="Times New Roman"/>
                <w:sz w:val="24"/>
                <w:szCs w:val="24"/>
                <w:lang w:eastAsia="ru-RU"/>
              </w:rPr>
            </w:pPr>
            <w:r w:rsidRPr="00384F17">
              <w:rPr>
                <w:rFonts w:ascii="Times New Roman" w:hAnsi="Times New Roman"/>
                <w:sz w:val="24"/>
                <w:szCs w:val="24"/>
                <w:lang w:eastAsia="ru-RU"/>
              </w:rPr>
              <w:t>Собственное профессиональное и личностное развитие</w:t>
            </w:r>
          </w:p>
        </w:tc>
      </w:tr>
      <w:tr w:rsidR="00384F17" w:rsidRPr="00384F17" w14:paraId="2D977F46" w14:textId="77777777" w:rsidTr="001D5690">
        <w:trPr>
          <w:trHeight w:val="212"/>
        </w:trPr>
        <w:tc>
          <w:tcPr>
            <w:tcW w:w="1271" w:type="dxa"/>
            <w:vMerge/>
          </w:tcPr>
          <w:p w14:paraId="0774FAF2" w14:textId="77777777" w:rsidR="00384F17" w:rsidRPr="00384F17" w:rsidRDefault="00384F17" w:rsidP="00384F17">
            <w:pPr>
              <w:rPr>
                <w:rFonts w:ascii="Times New Roman" w:hAnsi="Times New Roman"/>
                <w:b/>
                <w:bCs/>
                <w:lang w:eastAsia="ru-RU"/>
              </w:rPr>
            </w:pPr>
          </w:p>
        </w:tc>
        <w:tc>
          <w:tcPr>
            <w:tcW w:w="4678" w:type="dxa"/>
          </w:tcPr>
          <w:p w14:paraId="2DCBBB14" w14:textId="77777777" w:rsidR="00384F17" w:rsidRPr="00384F17" w:rsidRDefault="00384F17" w:rsidP="00384F17">
            <w:pPr>
              <w:keepNext/>
              <w:jc w:val="both"/>
              <w:outlineLvl w:val="1"/>
              <w:rPr>
                <w:rFonts w:ascii="Times New Roman" w:hAnsi="Times New Roman"/>
                <w:bCs/>
                <w:iCs/>
                <w:sz w:val="24"/>
                <w:szCs w:val="24"/>
                <w:lang w:eastAsia="ru-RU"/>
              </w:rPr>
            </w:pPr>
            <w:r w:rsidRPr="00384F17">
              <w:rPr>
                <w:rFonts w:ascii="Times New Roman" w:hAnsi="Times New Roman"/>
                <w:sz w:val="24"/>
                <w:szCs w:val="24"/>
                <w:lang w:eastAsia="ru-RU"/>
              </w:rPr>
              <w:t>Работать в коллективе и команде, эффективно взаимодействовать с коллегами, руководством, клиентами</w:t>
            </w:r>
          </w:p>
        </w:tc>
        <w:tc>
          <w:tcPr>
            <w:tcW w:w="3544" w:type="dxa"/>
          </w:tcPr>
          <w:p w14:paraId="7BD4CBB3" w14:textId="77777777" w:rsidR="00384F17" w:rsidRPr="00384F17" w:rsidRDefault="00384F17" w:rsidP="00384F17">
            <w:pPr>
              <w:rPr>
                <w:rFonts w:ascii="Times New Roman" w:hAnsi="Times New Roman"/>
                <w:sz w:val="24"/>
                <w:szCs w:val="24"/>
                <w:lang w:eastAsia="ru-RU"/>
              </w:rPr>
            </w:pPr>
            <w:r w:rsidRPr="00384F17">
              <w:rPr>
                <w:rFonts w:ascii="Times New Roman" w:hAnsi="Times New Roman"/>
                <w:sz w:val="24"/>
                <w:szCs w:val="24"/>
                <w:lang w:eastAsia="ru-RU"/>
              </w:rPr>
              <w:t>Работу в коллективе и команде</w:t>
            </w:r>
          </w:p>
        </w:tc>
      </w:tr>
      <w:tr w:rsidR="00384F17" w:rsidRPr="00384F17" w14:paraId="3B6C35EB" w14:textId="77777777" w:rsidTr="001D5690">
        <w:trPr>
          <w:trHeight w:val="212"/>
        </w:trPr>
        <w:tc>
          <w:tcPr>
            <w:tcW w:w="1271" w:type="dxa"/>
            <w:vMerge/>
          </w:tcPr>
          <w:p w14:paraId="27FA73FA" w14:textId="77777777" w:rsidR="00384F17" w:rsidRPr="00384F17" w:rsidRDefault="00384F17" w:rsidP="00384F17">
            <w:pPr>
              <w:rPr>
                <w:rFonts w:ascii="Times New Roman" w:hAnsi="Times New Roman"/>
                <w:b/>
                <w:bCs/>
                <w:lang w:eastAsia="ru-RU"/>
              </w:rPr>
            </w:pPr>
          </w:p>
        </w:tc>
        <w:tc>
          <w:tcPr>
            <w:tcW w:w="4678" w:type="dxa"/>
          </w:tcPr>
          <w:p w14:paraId="4E40059A" w14:textId="77777777" w:rsidR="00384F17" w:rsidRPr="00384F17" w:rsidRDefault="00384F17" w:rsidP="00384F17">
            <w:pPr>
              <w:keepNext/>
              <w:jc w:val="both"/>
              <w:outlineLvl w:val="1"/>
              <w:rPr>
                <w:rFonts w:ascii="Times New Roman" w:hAnsi="Times New Roman"/>
                <w:bCs/>
                <w:iCs/>
                <w:sz w:val="24"/>
                <w:szCs w:val="24"/>
                <w:lang w:eastAsia="ru-RU"/>
              </w:rPr>
            </w:pPr>
            <w:r w:rsidRPr="00384F17">
              <w:rPr>
                <w:rFonts w:ascii="Times New Roman" w:hAnsi="Times New Roman"/>
                <w:sz w:val="24"/>
                <w:szCs w:val="24"/>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3544" w:type="dxa"/>
          </w:tcPr>
          <w:p w14:paraId="0923BF3D" w14:textId="77777777" w:rsidR="00384F17" w:rsidRPr="00384F17" w:rsidRDefault="00384F17" w:rsidP="00384F17">
            <w:pPr>
              <w:rPr>
                <w:rFonts w:ascii="Times New Roman" w:hAnsi="Times New Roman"/>
                <w:sz w:val="24"/>
                <w:szCs w:val="24"/>
                <w:lang w:eastAsia="ru-RU"/>
              </w:rPr>
            </w:pPr>
            <w:r w:rsidRPr="00384F17">
              <w:rPr>
                <w:rFonts w:ascii="Times New Roman" w:hAnsi="Times New Roman"/>
                <w:sz w:val="24"/>
                <w:szCs w:val="24"/>
                <w:lang w:eastAsia="ru-RU"/>
              </w:rPr>
              <w:t>Особенности устной и письменной коммуникации на государственном языке с учетом особенностей социального и культурного контекста</w:t>
            </w:r>
          </w:p>
        </w:tc>
      </w:tr>
      <w:tr w:rsidR="00384F17" w:rsidRPr="00384F17" w14:paraId="483D7ACD" w14:textId="77777777" w:rsidTr="001D5690">
        <w:trPr>
          <w:trHeight w:val="212"/>
        </w:trPr>
        <w:tc>
          <w:tcPr>
            <w:tcW w:w="1271" w:type="dxa"/>
            <w:vMerge/>
          </w:tcPr>
          <w:p w14:paraId="415D3909" w14:textId="77777777" w:rsidR="00384F17" w:rsidRPr="00384F17" w:rsidRDefault="00384F17" w:rsidP="00384F17">
            <w:pPr>
              <w:rPr>
                <w:rFonts w:ascii="Times New Roman" w:hAnsi="Times New Roman"/>
                <w:b/>
                <w:bCs/>
                <w:lang w:eastAsia="ru-RU"/>
              </w:rPr>
            </w:pPr>
          </w:p>
        </w:tc>
        <w:tc>
          <w:tcPr>
            <w:tcW w:w="4678" w:type="dxa"/>
          </w:tcPr>
          <w:p w14:paraId="3061DEBE" w14:textId="77777777" w:rsidR="00384F17" w:rsidRPr="00384F17" w:rsidRDefault="00384F17" w:rsidP="00384F17">
            <w:pPr>
              <w:keepNext/>
              <w:jc w:val="both"/>
              <w:outlineLvl w:val="1"/>
              <w:rPr>
                <w:rFonts w:ascii="Times New Roman" w:hAnsi="Times New Roman"/>
                <w:bCs/>
                <w:iCs/>
                <w:sz w:val="24"/>
                <w:szCs w:val="24"/>
                <w:lang w:eastAsia="ru-RU"/>
              </w:rPr>
            </w:pPr>
            <w:r w:rsidRPr="00384F17">
              <w:rPr>
                <w:rFonts w:ascii="Times New Roman" w:hAnsi="Times New Roman"/>
                <w:sz w:val="24"/>
                <w:szCs w:val="24"/>
                <w:lang w:eastAsia="ru-RU"/>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544" w:type="dxa"/>
          </w:tcPr>
          <w:p w14:paraId="35AAFC03" w14:textId="77777777" w:rsidR="00384F17" w:rsidRPr="00384F17" w:rsidRDefault="00384F17" w:rsidP="00384F17">
            <w:pPr>
              <w:rPr>
                <w:rFonts w:ascii="Times New Roman" w:hAnsi="Times New Roman"/>
                <w:sz w:val="24"/>
                <w:szCs w:val="24"/>
                <w:lang w:eastAsia="ru-RU"/>
              </w:rPr>
            </w:pPr>
            <w:r w:rsidRPr="00384F17">
              <w:rPr>
                <w:rFonts w:ascii="Times New Roman" w:hAnsi="Times New Roman"/>
                <w:sz w:val="24"/>
                <w:szCs w:val="24"/>
                <w:lang w:eastAsia="ru-RU"/>
              </w:rPr>
              <w:t>Гражданско-патриотическую позицию</w:t>
            </w:r>
          </w:p>
          <w:p w14:paraId="7B92C286" w14:textId="77777777" w:rsidR="00384F17" w:rsidRPr="00384F17" w:rsidRDefault="00384F17" w:rsidP="00384F17">
            <w:pPr>
              <w:rPr>
                <w:rFonts w:ascii="Times New Roman" w:hAnsi="Times New Roman"/>
                <w:sz w:val="24"/>
                <w:szCs w:val="24"/>
                <w:lang w:eastAsia="ru-RU"/>
              </w:rPr>
            </w:pPr>
            <w:r w:rsidRPr="00384F17">
              <w:rPr>
                <w:rFonts w:ascii="Times New Roman" w:hAnsi="Times New Roman"/>
                <w:sz w:val="24"/>
                <w:szCs w:val="24"/>
                <w:lang w:eastAsia="ru-RU"/>
              </w:rPr>
              <w:t>Стандарты антикоррупционного поведения</w:t>
            </w:r>
          </w:p>
        </w:tc>
      </w:tr>
      <w:tr w:rsidR="00384F17" w:rsidRPr="00384F17" w14:paraId="6F437C42" w14:textId="77777777" w:rsidTr="001D5690">
        <w:trPr>
          <w:trHeight w:val="212"/>
        </w:trPr>
        <w:tc>
          <w:tcPr>
            <w:tcW w:w="1271" w:type="dxa"/>
            <w:vMerge/>
          </w:tcPr>
          <w:p w14:paraId="799CE881" w14:textId="77777777" w:rsidR="00384F17" w:rsidRPr="00384F17" w:rsidRDefault="00384F17" w:rsidP="00384F17">
            <w:pPr>
              <w:rPr>
                <w:rFonts w:ascii="Times New Roman" w:hAnsi="Times New Roman"/>
                <w:b/>
                <w:bCs/>
                <w:lang w:eastAsia="ru-RU"/>
              </w:rPr>
            </w:pPr>
          </w:p>
        </w:tc>
        <w:tc>
          <w:tcPr>
            <w:tcW w:w="4678" w:type="dxa"/>
          </w:tcPr>
          <w:p w14:paraId="13909B7F" w14:textId="77777777" w:rsidR="00384F17" w:rsidRPr="00384F17" w:rsidRDefault="00384F17" w:rsidP="00384F17">
            <w:pPr>
              <w:keepNext/>
              <w:jc w:val="both"/>
              <w:outlineLvl w:val="1"/>
              <w:rPr>
                <w:rFonts w:ascii="Times New Roman" w:hAnsi="Times New Roman"/>
                <w:bCs/>
                <w:iCs/>
                <w:sz w:val="24"/>
                <w:szCs w:val="24"/>
                <w:lang w:eastAsia="ru-RU"/>
              </w:rPr>
            </w:pPr>
            <w:r w:rsidRPr="00384F17">
              <w:rPr>
                <w:rFonts w:ascii="Times New Roman" w:hAnsi="Times New Roman"/>
                <w:sz w:val="24"/>
                <w:szCs w:val="24"/>
                <w:lang w:eastAsia="ru-RU"/>
              </w:rPr>
              <w:t>Содействовать сохранению окружающей среды, ресурсосбережению, эффективно действовать в чрезвычайных ситуациях</w:t>
            </w:r>
          </w:p>
        </w:tc>
        <w:tc>
          <w:tcPr>
            <w:tcW w:w="3544" w:type="dxa"/>
          </w:tcPr>
          <w:p w14:paraId="2DAA09B7" w14:textId="77777777" w:rsidR="00384F17" w:rsidRPr="00384F17" w:rsidRDefault="00384F17" w:rsidP="00384F17">
            <w:pPr>
              <w:rPr>
                <w:rFonts w:ascii="Times New Roman" w:hAnsi="Times New Roman"/>
                <w:sz w:val="24"/>
                <w:szCs w:val="24"/>
                <w:lang w:eastAsia="ru-RU"/>
              </w:rPr>
            </w:pPr>
            <w:r w:rsidRPr="00384F17">
              <w:rPr>
                <w:rFonts w:ascii="Times New Roman" w:hAnsi="Times New Roman"/>
                <w:sz w:val="24"/>
                <w:szCs w:val="24"/>
                <w:lang w:eastAsia="ru-RU"/>
              </w:rPr>
              <w:t>Как действовать в чрезвычайных ситуациях</w:t>
            </w:r>
          </w:p>
        </w:tc>
      </w:tr>
      <w:tr w:rsidR="00384F17" w:rsidRPr="00384F17" w14:paraId="20C45B5E" w14:textId="77777777" w:rsidTr="001D5690">
        <w:trPr>
          <w:trHeight w:val="212"/>
        </w:trPr>
        <w:tc>
          <w:tcPr>
            <w:tcW w:w="1271" w:type="dxa"/>
            <w:vMerge/>
          </w:tcPr>
          <w:p w14:paraId="0B02D475" w14:textId="77777777" w:rsidR="00384F17" w:rsidRPr="00384F17" w:rsidRDefault="00384F17" w:rsidP="00384F17">
            <w:pPr>
              <w:rPr>
                <w:rFonts w:ascii="Times New Roman" w:hAnsi="Times New Roman"/>
                <w:b/>
                <w:bCs/>
                <w:lang w:eastAsia="ru-RU"/>
              </w:rPr>
            </w:pPr>
          </w:p>
        </w:tc>
        <w:tc>
          <w:tcPr>
            <w:tcW w:w="4678" w:type="dxa"/>
          </w:tcPr>
          <w:p w14:paraId="069D5650" w14:textId="77777777" w:rsidR="00384F17" w:rsidRPr="00384F17" w:rsidRDefault="00384F17" w:rsidP="00384F17">
            <w:pPr>
              <w:keepNext/>
              <w:jc w:val="both"/>
              <w:outlineLvl w:val="1"/>
              <w:rPr>
                <w:rFonts w:ascii="Times New Roman" w:hAnsi="Times New Roman"/>
                <w:bCs/>
                <w:iCs/>
                <w:sz w:val="24"/>
                <w:szCs w:val="24"/>
                <w:lang w:eastAsia="ru-RU"/>
              </w:rPr>
            </w:pPr>
            <w:r w:rsidRPr="00384F17">
              <w:rPr>
                <w:rFonts w:ascii="Times New Roman" w:hAnsi="Times New Roman"/>
                <w:sz w:val="24"/>
                <w:szCs w:val="24"/>
                <w:lang w:eastAsia="ru-RU"/>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3544" w:type="dxa"/>
          </w:tcPr>
          <w:p w14:paraId="5D04EB51" w14:textId="77777777" w:rsidR="00384F17" w:rsidRPr="00384F17" w:rsidRDefault="00384F17" w:rsidP="00384F17">
            <w:pPr>
              <w:rPr>
                <w:rFonts w:ascii="Times New Roman" w:hAnsi="Times New Roman"/>
                <w:sz w:val="24"/>
                <w:szCs w:val="24"/>
                <w:lang w:eastAsia="ru-RU"/>
              </w:rPr>
            </w:pPr>
            <w:r w:rsidRPr="00384F17">
              <w:rPr>
                <w:rFonts w:ascii="Times New Roman" w:hAnsi="Times New Roman"/>
                <w:sz w:val="24"/>
                <w:szCs w:val="24"/>
                <w:lang w:eastAsia="ru-RU"/>
              </w:rPr>
              <w:t>Профессиональную деятельность и поддержание необходимого уровня физической подготовленности</w:t>
            </w:r>
          </w:p>
        </w:tc>
      </w:tr>
      <w:tr w:rsidR="00384F17" w:rsidRPr="00384F17" w14:paraId="1CB8E5CA" w14:textId="77777777" w:rsidTr="001D5690">
        <w:trPr>
          <w:trHeight w:val="212"/>
        </w:trPr>
        <w:tc>
          <w:tcPr>
            <w:tcW w:w="1271" w:type="dxa"/>
            <w:vMerge/>
          </w:tcPr>
          <w:p w14:paraId="27F1EFEE" w14:textId="77777777" w:rsidR="00384F17" w:rsidRPr="00384F17" w:rsidRDefault="00384F17" w:rsidP="00384F17">
            <w:pPr>
              <w:rPr>
                <w:rFonts w:ascii="Times New Roman" w:hAnsi="Times New Roman"/>
                <w:b/>
                <w:bCs/>
                <w:lang w:eastAsia="ru-RU"/>
              </w:rPr>
            </w:pPr>
          </w:p>
        </w:tc>
        <w:tc>
          <w:tcPr>
            <w:tcW w:w="4678" w:type="dxa"/>
          </w:tcPr>
          <w:p w14:paraId="078E3B95" w14:textId="77777777" w:rsidR="00384F17" w:rsidRPr="00384F17" w:rsidRDefault="00384F17" w:rsidP="00384F17">
            <w:pPr>
              <w:keepNext/>
              <w:jc w:val="both"/>
              <w:outlineLvl w:val="1"/>
              <w:rPr>
                <w:rFonts w:ascii="Times New Roman" w:hAnsi="Times New Roman"/>
                <w:bCs/>
                <w:iCs/>
                <w:sz w:val="24"/>
                <w:szCs w:val="24"/>
                <w:lang w:eastAsia="ru-RU"/>
              </w:rPr>
            </w:pPr>
            <w:r w:rsidRPr="00384F17">
              <w:rPr>
                <w:rFonts w:ascii="Times New Roman" w:hAnsi="Times New Roman"/>
                <w:sz w:val="24"/>
                <w:szCs w:val="24"/>
                <w:lang w:eastAsia="ru-RU"/>
              </w:rPr>
              <w:t>Пользоваться профессиональной документацией на государственном и иностранном языках</w:t>
            </w:r>
          </w:p>
        </w:tc>
        <w:tc>
          <w:tcPr>
            <w:tcW w:w="3544" w:type="dxa"/>
          </w:tcPr>
          <w:p w14:paraId="7690667E" w14:textId="77777777" w:rsidR="00384F17" w:rsidRPr="00384F17" w:rsidRDefault="00384F17" w:rsidP="00384F17">
            <w:pPr>
              <w:rPr>
                <w:rFonts w:ascii="Times New Roman" w:hAnsi="Times New Roman"/>
                <w:sz w:val="24"/>
                <w:szCs w:val="24"/>
                <w:lang w:eastAsia="ru-RU"/>
              </w:rPr>
            </w:pPr>
            <w:r w:rsidRPr="00384F17">
              <w:rPr>
                <w:rFonts w:ascii="Times New Roman" w:hAnsi="Times New Roman"/>
                <w:sz w:val="24"/>
                <w:szCs w:val="24"/>
                <w:lang w:eastAsia="ru-RU"/>
              </w:rPr>
              <w:t>Особенности профессиональной документацией на государственном и иностранном языках</w:t>
            </w:r>
          </w:p>
        </w:tc>
      </w:tr>
      <w:tr w:rsidR="00384F17" w:rsidRPr="00384F17" w14:paraId="65FD758F" w14:textId="77777777" w:rsidTr="001D5690">
        <w:trPr>
          <w:trHeight w:val="212"/>
        </w:trPr>
        <w:tc>
          <w:tcPr>
            <w:tcW w:w="1271" w:type="dxa"/>
            <w:vMerge/>
          </w:tcPr>
          <w:p w14:paraId="7C542D27" w14:textId="77777777" w:rsidR="00384F17" w:rsidRPr="00384F17" w:rsidRDefault="00384F17" w:rsidP="00384F17">
            <w:pPr>
              <w:rPr>
                <w:rFonts w:ascii="Times New Roman" w:hAnsi="Times New Roman"/>
                <w:b/>
                <w:bCs/>
                <w:lang w:eastAsia="ru-RU"/>
              </w:rPr>
            </w:pPr>
          </w:p>
        </w:tc>
        <w:tc>
          <w:tcPr>
            <w:tcW w:w="4678" w:type="dxa"/>
          </w:tcPr>
          <w:p w14:paraId="445528E7" w14:textId="77777777" w:rsidR="00384F17" w:rsidRPr="00384F17" w:rsidRDefault="00384F17" w:rsidP="00384F17">
            <w:pPr>
              <w:keepNext/>
              <w:jc w:val="both"/>
              <w:outlineLvl w:val="1"/>
              <w:rPr>
                <w:rFonts w:ascii="Times New Roman" w:hAnsi="Times New Roman"/>
                <w:sz w:val="24"/>
                <w:szCs w:val="24"/>
                <w:lang w:eastAsia="ru-RU"/>
              </w:rPr>
            </w:pPr>
            <w:r w:rsidRPr="00384F17">
              <w:rPr>
                <w:rFonts w:ascii="Times New Roman" w:hAnsi="Times New Roman"/>
                <w:sz w:val="24"/>
                <w:szCs w:val="24"/>
                <w:lang w:eastAsia="ru-RU"/>
              </w:rPr>
              <w:t>Использовать знания по финансовой грамотности, планировать предпринимательскую деятельность в профессиональной сфере</w:t>
            </w:r>
          </w:p>
        </w:tc>
        <w:tc>
          <w:tcPr>
            <w:tcW w:w="3544" w:type="dxa"/>
          </w:tcPr>
          <w:p w14:paraId="120F09F3" w14:textId="77777777" w:rsidR="00384F17" w:rsidRPr="00384F17" w:rsidRDefault="00384F17" w:rsidP="00384F17">
            <w:pPr>
              <w:rPr>
                <w:rFonts w:ascii="Times New Roman" w:hAnsi="Times New Roman"/>
                <w:sz w:val="24"/>
                <w:szCs w:val="24"/>
                <w:lang w:eastAsia="ru-RU"/>
              </w:rPr>
            </w:pPr>
            <w:r w:rsidRPr="00384F17">
              <w:rPr>
                <w:rFonts w:ascii="Times New Roman" w:hAnsi="Times New Roman"/>
                <w:sz w:val="24"/>
                <w:szCs w:val="24"/>
                <w:lang w:eastAsia="ru-RU"/>
              </w:rPr>
              <w:t>Особенности финансовой грамотности, планирование предпринимательской деятельности в профессиональной сфере</w:t>
            </w:r>
          </w:p>
        </w:tc>
      </w:tr>
    </w:tbl>
    <w:p w14:paraId="4793D753" w14:textId="77777777" w:rsidR="00384F17" w:rsidRPr="00384F17" w:rsidRDefault="00384F17" w:rsidP="00384F17">
      <w:pPr>
        <w:suppressAutoHyphens/>
        <w:spacing w:line="276" w:lineRule="auto"/>
        <w:ind w:firstLine="709"/>
        <w:contextualSpacing/>
        <w:jc w:val="both"/>
        <w:rPr>
          <w:rFonts w:ascii="Times New Roman" w:hAnsi="Times New Roman" w:cs="Times New Roman"/>
          <w:sz w:val="24"/>
          <w:szCs w:val="24"/>
        </w:rPr>
      </w:pPr>
    </w:p>
    <w:p w14:paraId="0DB865F8" w14:textId="77777777" w:rsidR="00384F17" w:rsidRPr="00384F17" w:rsidRDefault="00384F17" w:rsidP="00384F17">
      <w:pPr>
        <w:suppressAutoHyphens/>
        <w:spacing w:line="276" w:lineRule="auto"/>
        <w:ind w:firstLine="709"/>
        <w:contextualSpacing/>
        <w:jc w:val="both"/>
        <w:rPr>
          <w:rFonts w:ascii="Times New Roman" w:hAnsi="Times New Roman" w:cs="Times New Roman"/>
          <w:sz w:val="24"/>
          <w:szCs w:val="24"/>
        </w:rPr>
      </w:pPr>
    </w:p>
    <w:p w14:paraId="762C9443" w14:textId="77777777" w:rsidR="00384F17" w:rsidRPr="00384F17" w:rsidRDefault="00384F17" w:rsidP="00384F17">
      <w:pPr>
        <w:rPr>
          <w:rFonts w:ascii="Times New Roman" w:hAnsi="Times New Roman" w:cs="Times New Roman"/>
          <w:b/>
          <w:sz w:val="24"/>
          <w:szCs w:val="24"/>
        </w:rPr>
      </w:pPr>
      <w:r w:rsidRPr="00384F17">
        <w:rPr>
          <w:rFonts w:ascii="Times New Roman" w:hAnsi="Times New Roman" w:cs="Times New Roman"/>
          <w:b/>
          <w:sz w:val="24"/>
          <w:szCs w:val="24"/>
        </w:rPr>
        <w:br w:type="page"/>
      </w:r>
    </w:p>
    <w:p w14:paraId="2740BEE2" w14:textId="77777777" w:rsidR="00384F17" w:rsidRPr="00384F17" w:rsidRDefault="00384F17" w:rsidP="00384F17">
      <w:pPr>
        <w:suppressAutoHyphens/>
        <w:spacing w:line="276" w:lineRule="auto"/>
        <w:contextualSpacing/>
        <w:jc w:val="center"/>
        <w:rPr>
          <w:rFonts w:ascii="Times New Roman" w:hAnsi="Times New Roman" w:cs="Times New Roman"/>
          <w:b/>
          <w:sz w:val="24"/>
          <w:szCs w:val="24"/>
        </w:rPr>
      </w:pPr>
      <w:r w:rsidRPr="00384F17">
        <w:rPr>
          <w:rFonts w:ascii="Times New Roman" w:hAnsi="Times New Roman" w:cs="Times New Roman"/>
          <w:b/>
          <w:sz w:val="24"/>
          <w:szCs w:val="24"/>
        </w:rPr>
        <w:lastRenderedPageBreak/>
        <w:t>2. СТРУКТУРА И СОДЕРЖАНИЕ УЧЕБНОЙ ДИСЦИПЛИНЫ</w:t>
      </w:r>
    </w:p>
    <w:p w14:paraId="79E7B758" w14:textId="77777777" w:rsidR="00384F17" w:rsidRPr="00384F17" w:rsidRDefault="00384F17" w:rsidP="00384F17">
      <w:pPr>
        <w:suppressAutoHyphens/>
        <w:spacing w:line="276" w:lineRule="auto"/>
        <w:ind w:firstLine="709"/>
        <w:contextualSpacing/>
        <w:rPr>
          <w:rFonts w:ascii="Times New Roman" w:hAnsi="Times New Roman" w:cs="Times New Roman"/>
          <w:b/>
          <w:sz w:val="24"/>
          <w:szCs w:val="24"/>
        </w:rPr>
      </w:pPr>
      <w:r w:rsidRPr="00384F17">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384F17" w:rsidRPr="00384F17" w14:paraId="7B856734" w14:textId="77777777" w:rsidTr="001D5690">
        <w:trPr>
          <w:trHeight w:val="490"/>
        </w:trPr>
        <w:tc>
          <w:tcPr>
            <w:tcW w:w="3685" w:type="pct"/>
            <w:vAlign w:val="center"/>
          </w:tcPr>
          <w:p w14:paraId="4971A39A" w14:textId="77777777" w:rsidR="00384F17" w:rsidRPr="00384F17" w:rsidRDefault="00384F17" w:rsidP="00384F17">
            <w:pPr>
              <w:suppressAutoHyphens/>
              <w:spacing w:line="276" w:lineRule="auto"/>
              <w:contextualSpacing/>
              <w:rPr>
                <w:rFonts w:ascii="Times New Roman" w:hAnsi="Times New Roman" w:cs="Times New Roman"/>
                <w:b/>
                <w:sz w:val="24"/>
                <w:szCs w:val="24"/>
              </w:rPr>
            </w:pPr>
            <w:r w:rsidRPr="00384F17">
              <w:rPr>
                <w:rFonts w:ascii="Times New Roman" w:hAnsi="Times New Roman" w:cs="Times New Roman"/>
                <w:b/>
                <w:sz w:val="24"/>
                <w:szCs w:val="24"/>
              </w:rPr>
              <w:t>Вид учебной работы</w:t>
            </w:r>
          </w:p>
        </w:tc>
        <w:tc>
          <w:tcPr>
            <w:tcW w:w="1315" w:type="pct"/>
            <w:vAlign w:val="center"/>
          </w:tcPr>
          <w:p w14:paraId="279E35DF" w14:textId="77777777" w:rsidR="00384F17" w:rsidRPr="00384F17" w:rsidRDefault="00384F17" w:rsidP="00384F17">
            <w:pPr>
              <w:suppressAutoHyphens/>
              <w:spacing w:line="276" w:lineRule="auto"/>
              <w:contextualSpacing/>
              <w:rPr>
                <w:rFonts w:ascii="Times New Roman" w:hAnsi="Times New Roman" w:cs="Times New Roman"/>
                <w:b/>
                <w:iCs/>
                <w:sz w:val="24"/>
                <w:szCs w:val="24"/>
              </w:rPr>
            </w:pPr>
            <w:r w:rsidRPr="00384F17">
              <w:rPr>
                <w:rFonts w:ascii="Times New Roman" w:hAnsi="Times New Roman" w:cs="Times New Roman"/>
                <w:b/>
                <w:iCs/>
                <w:sz w:val="24"/>
                <w:szCs w:val="24"/>
              </w:rPr>
              <w:t>Объем в часах</w:t>
            </w:r>
          </w:p>
        </w:tc>
      </w:tr>
      <w:tr w:rsidR="00384F17" w:rsidRPr="00384F17" w14:paraId="561FE5CC" w14:textId="77777777" w:rsidTr="001D5690">
        <w:trPr>
          <w:trHeight w:val="490"/>
        </w:trPr>
        <w:tc>
          <w:tcPr>
            <w:tcW w:w="3685" w:type="pct"/>
            <w:vAlign w:val="center"/>
          </w:tcPr>
          <w:p w14:paraId="47D522C3" w14:textId="77777777" w:rsidR="00384F17" w:rsidRPr="00384F17" w:rsidRDefault="00384F17" w:rsidP="00384F17">
            <w:pPr>
              <w:suppressAutoHyphens/>
              <w:spacing w:line="276" w:lineRule="auto"/>
              <w:contextualSpacing/>
              <w:rPr>
                <w:rFonts w:ascii="Times New Roman" w:hAnsi="Times New Roman" w:cs="Times New Roman"/>
                <w:b/>
                <w:sz w:val="24"/>
                <w:szCs w:val="24"/>
              </w:rPr>
            </w:pPr>
            <w:r w:rsidRPr="00384F17">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56A369D5"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36</w:t>
            </w:r>
          </w:p>
        </w:tc>
      </w:tr>
      <w:tr w:rsidR="00384F17" w:rsidRPr="00384F17" w14:paraId="5D5A12BB" w14:textId="77777777" w:rsidTr="001D5690">
        <w:trPr>
          <w:trHeight w:val="490"/>
        </w:trPr>
        <w:tc>
          <w:tcPr>
            <w:tcW w:w="3685" w:type="pct"/>
            <w:shd w:val="clear" w:color="auto" w:fill="auto"/>
            <w:vAlign w:val="center"/>
          </w:tcPr>
          <w:p w14:paraId="20BF9FA6" w14:textId="77777777" w:rsidR="00384F17" w:rsidRPr="00384F17" w:rsidRDefault="00384F17" w:rsidP="00384F17">
            <w:pPr>
              <w:suppressAutoHyphens/>
              <w:spacing w:line="276" w:lineRule="auto"/>
              <w:contextualSpacing/>
              <w:rPr>
                <w:rFonts w:ascii="Times New Roman" w:hAnsi="Times New Roman" w:cs="Times New Roman"/>
                <w:b/>
                <w:sz w:val="24"/>
                <w:szCs w:val="24"/>
              </w:rPr>
            </w:pPr>
            <w:proofErr w:type="gramStart"/>
            <w:r w:rsidRPr="00384F17">
              <w:rPr>
                <w:rFonts w:ascii="Times New Roman" w:hAnsi="Times New Roman" w:cs="Times New Roman"/>
                <w:b/>
                <w:sz w:val="24"/>
                <w:szCs w:val="24"/>
              </w:rPr>
              <w:t>в</w:t>
            </w:r>
            <w:proofErr w:type="gramEnd"/>
            <w:r w:rsidRPr="00384F17">
              <w:rPr>
                <w:rFonts w:ascii="Times New Roman" w:hAnsi="Times New Roman" w:cs="Times New Roman"/>
                <w:b/>
                <w:sz w:val="24"/>
                <w:szCs w:val="24"/>
              </w:rPr>
              <w:t xml:space="preserve"> </w:t>
            </w:r>
            <w:proofErr w:type="spellStart"/>
            <w:r w:rsidRPr="00384F17">
              <w:rPr>
                <w:rFonts w:ascii="Times New Roman" w:hAnsi="Times New Roman" w:cs="Times New Roman"/>
                <w:b/>
                <w:sz w:val="24"/>
                <w:szCs w:val="24"/>
              </w:rPr>
              <w:t>т.ч</w:t>
            </w:r>
            <w:proofErr w:type="spellEnd"/>
            <w:r w:rsidRPr="00384F17">
              <w:rPr>
                <w:rFonts w:ascii="Times New Roman" w:hAnsi="Times New Roman" w:cs="Times New Roman"/>
                <w:b/>
                <w:sz w:val="24"/>
                <w:szCs w:val="24"/>
              </w:rPr>
              <w:t>. в форме практической подготовки</w:t>
            </w:r>
          </w:p>
        </w:tc>
        <w:tc>
          <w:tcPr>
            <w:tcW w:w="1315" w:type="pct"/>
            <w:shd w:val="clear" w:color="auto" w:fill="auto"/>
            <w:vAlign w:val="center"/>
          </w:tcPr>
          <w:p w14:paraId="725C634A"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12</w:t>
            </w:r>
          </w:p>
        </w:tc>
      </w:tr>
      <w:tr w:rsidR="00384F17" w:rsidRPr="00384F17" w14:paraId="436A5F3D" w14:textId="77777777" w:rsidTr="001D5690">
        <w:trPr>
          <w:trHeight w:val="336"/>
        </w:trPr>
        <w:tc>
          <w:tcPr>
            <w:tcW w:w="5000" w:type="pct"/>
            <w:gridSpan w:val="2"/>
            <w:vAlign w:val="center"/>
          </w:tcPr>
          <w:p w14:paraId="638D6BB8"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proofErr w:type="gramStart"/>
            <w:r w:rsidRPr="00384F17">
              <w:rPr>
                <w:rFonts w:ascii="Times New Roman" w:hAnsi="Times New Roman" w:cs="Times New Roman"/>
                <w:sz w:val="24"/>
                <w:szCs w:val="24"/>
              </w:rPr>
              <w:t>в</w:t>
            </w:r>
            <w:proofErr w:type="gramEnd"/>
            <w:r w:rsidRPr="00384F17">
              <w:rPr>
                <w:rFonts w:ascii="Times New Roman" w:hAnsi="Times New Roman" w:cs="Times New Roman"/>
                <w:sz w:val="24"/>
                <w:szCs w:val="24"/>
              </w:rPr>
              <w:t xml:space="preserve"> т. ч.:</w:t>
            </w:r>
          </w:p>
        </w:tc>
      </w:tr>
      <w:tr w:rsidR="00384F17" w:rsidRPr="00384F17" w14:paraId="246C32F1" w14:textId="77777777" w:rsidTr="001D5690">
        <w:trPr>
          <w:trHeight w:val="490"/>
        </w:trPr>
        <w:tc>
          <w:tcPr>
            <w:tcW w:w="3685" w:type="pct"/>
            <w:vAlign w:val="center"/>
          </w:tcPr>
          <w:p w14:paraId="62D4887D" w14:textId="77777777" w:rsidR="00384F17" w:rsidRPr="00384F17" w:rsidRDefault="00384F17" w:rsidP="00384F17">
            <w:pPr>
              <w:suppressAutoHyphens/>
              <w:spacing w:line="276" w:lineRule="auto"/>
              <w:contextualSpacing/>
              <w:rPr>
                <w:rFonts w:ascii="Times New Roman" w:hAnsi="Times New Roman" w:cs="Times New Roman"/>
                <w:sz w:val="24"/>
                <w:szCs w:val="24"/>
              </w:rPr>
            </w:pPr>
            <w:proofErr w:type="gramStart"/>
            <w:r w:rsidRPr="00384F17">
              <w:rPr>
                <w:rFonts w:ascii="Times New Roman" w:hAnsi="Times New Roman" w:cs="Times New Roman"/>
                <w:sz w:val="24"/>
                <w:szCs w:val="24"/>
              </w:rPr>
              <w:t>теоретическое</w:t>
            </w:r>
            <w:proofErr w:type="gramEnd"/>
            <w:r w:rsidRPr="00384F17">
              <w:rPr>
                <w:rFonts w:ascii="Times New Roman" w:hAnsi="Times New Roman" w:cs="Times New Roman"/>
                <w:sz w:val="24"/>
                <w:szCs w:val="24"/>
              </w:rPr>
              <w:t xml:space="preserve"> обучение</w:t>
            </w:r>
          </w:p>
        </w:tc>
        <w:tc>
          <w:tcPr>
            <w:tcW w:w="1315" w:type="pct"/>
            <w:vAlign w:val="center"/>
          </w:tcPr>
          <w:p w14:paraId="0E8521BE"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8</w:t>
            </w:r>
          </w:p>
        </w:tc>
      </w:tr>
      <w:tr w:rsidR="00384F17" w:rsidRPr="00384F17" w14:paraId="60C584A6" w14:textId="77777777" w:rsidTr="001D5690">
        <w:trPr>
          <w:trHeight w:val="490"/>
        </w:trPr>
        <w:tc>
          <w:tcPr>
            <w:tcW w:w="3685" w:type="pct"/>
            <w:vAlign w:val="center"/>
          </w:tcPr>
          <w:p w14:paraId="65EB14E0" w14:textId="77777777" w:rsidR="00384F17" w:rsidRPr="00384F17" w:rsidRDefault="00384F17" w:rsidP="00384F17">
            <w:pPr>
              <w:suppressAutoHyphens/>
              <w:spacing w:line="276" w:lineRule="auto"/>
              <w:contextualSpacing/>
              <w:rPr>
                <w:rFonts w:ascii="Times New Roman" w:hAnsi="Times New Roman" w:cs="Times New Roman"/>
                <w:sz w:val="24"/>
                <w:szCs w:val="24"/>
              </w:rPr>
            </w:pPr>
            <w:proofErr w:type="gramStart"/>
            <w:r w:rsidRPr="00384F17">
              <w:rPr>
                <w:rFonts w:ascii="Times New Roman" w:hAnsi="Times New Roman" w:cs="Times New Roman"/>
                <w:sz w:val="24"/>
                <w:szCs w:val="24"/>
              </w:rPr>
              <w:t>лабораторные</w:t>
            </w:r>
            <w:proofErr w:type="gramEnd"/>
            <w:r w:rsidRPr="00384F17">
              <w:rPr>
                <w:rFonts w:ascii="Times New Roman" w:hAnsi="Times New Roman" w:cs="Times New Roman"/>
                <w:sz w:val="24"/>
                <w:szCs w:val="24"/>
              </w:rPr>
              <w:t xml:space="preserve"> работы</w:t>
            </w:r>
            <w:r w:rsidRPr="00384F17">
              <w:rPr>
                <w:rFonts w:ascii="Times New Roman" w:hAnsi="Times New Roman" w:cs="Times New Roman"/>
                <w:i/>
                <w:sz w:val="24"/>
                <w:szCs w:val="24"/>
              </w:rPr>
              <w:t xml:space="preserve"> </w:t>
            </w:r>
          </w:p>
        </w:tc>
        <w:tc>
          <w:tcPr>
            <w:tcW w:w="1315" w:type="pct"/>
            <w:vAlign w:val="center"/>
          </w:tcPr>
          <w:p w14:paraId="068CC09A"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12</w:t>
            </w:r>
          </w:p>
        </w:tc>
      </w:tr>
      <w:tr w:rsidR="00384F17" w:rsidRPr="00384F17" w14:paraId="3FD1A935" w14:textId="77777777" w:rsidTr="001D5690">
        <w:trPr>
          <w:trHeight w:val="490"/>
        </w:trPr>
        <w:tc>
          <w:tcPr>
            <w:tcW w:w="3685" w:type="pct"/>
            <w:vAlign w:val="center"/>
          </w:tcPr>
          <w:p w14:paraId="147EB0B2" w14:textId="77777777" w:rsidR="00384F17" w:rsidRPr="00384F17" w:rsidRDefault="00384F17" w:rsidP="00384F17">
            <w:pPr>
              <w:suppressAutoHyphens/>
              <w:spacing w:line="276" w:lineRule="auto"/>
              <w:contextualSpacing/>
              <w:rPr>
                <w:rFonts w:ascii="Times New Roman" w:hAnsi="Times New Roman" w:cs="Times New Roman"/>
                <w:sz w:val="24"/>
                <w:szCs w:val="24"/>
              </w:rPr>
            </w:pPr>
            <w:proofErr w:type="gramStart"/>
            <w:r w:rsidRPr="00384F17">
              <w:rPr>
                <w:rFonts w:ascii="Times New Roman" w:hAnsi="Times New Roman" w:cs="Times New Roman"/>
                <w:sz w:val="24"/>
                <w:szCs w:val="24"/>
              </w:rPr>
              <w:t>практические</w:t>
            </w:r>
            <w:proofErr w:type="gramEnd"/>
            <w:r w:rsidRPr="00384F17">
              <w:rPr>
                <w:rFonts w:ascii="Times New Roman" w:hAnsi="Times New Roman" w:cs="Times New Roman"/>
                <w:sz w:val="24"/>
                <w:szCs w:val="24"/>
              </w:rPr>
              <w:t xml:space="preserve"> занятия</w:t>
            </w:r>
            <w:r w:rsidRPr="00384F17">
              <w:rPr>
                <w:rFonts w:ascii="Times New Roman" w:hAnsi="Times New Roman" w:cs="Times New Roman"/>
                <w:i/>
                <w:sz w:val="24"/>
                <w:szCs w:val="24"/>
              </w:rPr>
              <w:t xml:space="preserve"> </w:t>
            </w:r>
          </w:p>
        </w:tc>
        <w:tc>
          <w:tcPr>
            <w:tcW w:w="1315" w:type="pct"/>
            <w:vAlign w:val="center"/>
          </w:tcPr>
          <w:p w14:paraId="5B4D4EB7"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12</w:t>
            </w:r>
          </w:p>
        </w:tc>
      </w:tr>
      <w:tr w:rsidR="00384F17" w:rsidRPr="00384F17" w14:paraId="3E413C14" w14:textId="77777777" w:rsidTr="001D5690">
        <w:trPr>
          <w:trHeight w:val="267"/>
        </w:trPr>
        <w:tc>
          <w:tcPr>
            <w:tcW w:w="3685" w:type="pct"/>
            <w:vAlign w:val="center"/>
          </w:tcPr>
          <w:p w14:paraId="69553137" w14:textId="77777777" w:rsidR="00384F17" w:rsidRPr="00384F17" w:rsidRDefault="00384F17" w:rsidP="00384F17">
            <w:pPr>
              <w:suppressAutoHyphens/>
              <w:spacing w:line="276" w:lineRule="auto"/>
              <w:contextualSpacing/>
              <w:rPr>
                <w:rFonts w:ascii="Times New Roman" w:hAnsi="Times New Roman" w:cs="Times New Roman"/>
                <w:i/>
                <w:sz w:val="24"/>
                <w:szCs w:val="24"/>
              </w:rPr>
            </w:pPr>
            <w:r w:rsidRPr="00384F17">
              <w:rPr>
                <w:rFonts w:ascii="Times New Roman" w:hAnsi="Times New Roman" w:cs="Times New Roman"/>
                <w:i/>
                <w:sz w:val="24"/>
                <w:szCs w:val="24"/>
              </w:rPr>
              <w:t>Самостоятельная работа</w:t>
            </w:r>
          </w:p>
        </w:tc>
        <w:tc>
          <w:tcPr>
            <w:tcW w:w="1315" w:type="pct"/>
            <w:vAlign w:val="center"/>
          </w:tcPr>
          <w:p w14:paraId="044DF874"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w:t>
            </w:r>
          </w:p>
        </w:tc>
      </w:tr>
      <w:tr w:rsidR="00384F17" w:rsidRPr="00384F17" w14:paraId="76D906D1" w14:textId="77777777" w:rsidTr="001D5690">
        <w:trPr>
          <w:trHeight w:val="267"/>
        </w:trPr>
        <w:tc>
          <w:tcPr>
            <w:tcW w:w="3685" w:type="pct"/>
            <w:vAlign w:val="center"/>
          </w:tcPr>
          <w:p w14:paraId="67AA9F1C" w14:textId="77777777" w:rsidR="00384F17" w:rsidRPr="00384F17" w:rsidRDefault="00384F17" w:rsidP="00384F17">
            <w:pPr>
              <w:suppressAutoHyphens/>
              <w:spacing w:line="276" w:lineRule="auto"/>
              <w:contextualSpacing/>
              <w:rPr>
                <w:rFonts w:ascii="Times New Roman" w:hAnsi="Times New Roman" w:cs="Times New Roman"/>
                <w:i/>
                <w:sz w:val="24"/>
                <w:szCs w:val="24"/>
              </w:rPr>
            </w:pPr>
            <w:r w:rsidRPr="00384F17">
              <w:rPr>
                <w:rFonts w:ascii="Times New Roman" w:hAnsi="Times New Roman" w:cs="Times New Roman"/>
                <w:i/>
                <w:sz w:val="24"/>
                <w:szCs w:val="24"/>
              </w:rPr>
              <w:t>Консультация</w:t>
            </w:r>
          </w:p>
        </w:tc>
        <w:tc>
          <w:tcPr>
            <w:tcW w:w="1315" w:type="pct"/>
            <w:vAlign w:val="center"/>
          </w:tcPr>
          <w:p w14:paraId="17A6D8D4"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2</w:t>
            </w:r>
          </w:p>
        </w:tc>
      </w:tr>
      <w:tr w:rsidR="00384F17" w:rsidRPr="00384F17" w14:paraId="1AFBBA90" w14:textId="77777777" w:rsidTr="001D5690">
        <w:trPr>
          <w:trHeight w:val="331"/>
        </w:trPr>
        <w:tc>
          <w:tcPr>
            <w:tcW w:w="3685" w:type="pct"/>
            <w:vAlign w:val="center"/>
          </w:tcPr>
          <w:p w14:paraId="7EE77CE7" w14:textId="77777777" w:rsidR="00384F17" w:rsidRPr="00384F17" w:rsidRDefault="00384F17" w:rsidP="00384F17">
            <w:pPr>
              <w:suppressAutoHyphens/>
              <w:spacing w:line="276" w:lineRule="auto"/>
              <w:contextualSpacing/>
              <w:rPr>
                <w:rFonts w:ascii="Times New Roman" w:hAnsi="Times New Roman" w:cs="Times New Roman"/>
                <w:i/>
                <w:sz w:val="24"/>
                <w:szCs w:val="24"/>
              </w:rPr>
            </w:pPr>
            <w:r w:rsidRPr="00384F17">
              <w:rPr>
                <w:rFonts w:ascii="Times New Roman" w:hAnsi="Times New Roman" w:cs="Times New Roman"/>
                <w:b/>
                <w:iCs/>
                <w:sz w:val="24"/>
                <w:szCs w:val="24"/>
              </w:rPr>
              <w:t>Промежуточная аттестация</w:t>
            </w:r>
          </w:p>
        </w:tc>
        <w:tc>
          <w:tcPr>
            <w:tcW w:w="1315" w:type="pct"/>
            <w:vAlign w:val="center"/>
          </w:tcPr>
          <w:p w14:paraId="11AFA939" w14:textId="77777777" w:rsidR="00384F17" w:rsidRPr="00384F17" w:rsidRDefault="00384F17" w:rsidP="00384F17">
            <w:pPr>
              <w:suppressAutoHyphens/>
              <w:spacing w:line="276" w:lineRule="auto"/>
              <w:contextualSpacing/>
              <w:rPr>
                <w:rFonts w:ascii="Times New Roman" w:hAnsi="Times New Roman" w:cs="Times New Roman"/>
                <w:iCs/>
                <w:sz w:val="24"/>
                <w:szCs w:val="24"/>
              </w:rPr>
            </w:pPr>
            <w:r w:rsidRPr="00384F17">
              <w:rPr>
                <w:rFonts w:ascii="Times New Roman" w:hAnsi="Times New Roman" w:cs="Times New Roman"/>
                <w:iCs/>
                <w:sz w:val="24"/>
                <w:szCs w:val="24"/>
              </w:rPr>
              <w:t>2</w:t>
            </w:r>
          </w:p>
        </w:tc>
      </w:tr>
    </w:tbl>
    <w:p w14:paraId="4630EB65" w14:textId="77777777" w:rsidR="00384F17" w:rsidRPr="00384F17" w:rsidRDefault="00384F17" w:rsidP="00384F17">
      <w:pPr>
        <w:spacing w:after="200" w:line="276" w:lineRule="auto"/>
        <w:rPr>
          <w:rFonts w:ascii="Times New Roman" w:eastAsia="Times New Roman" w:hAnsi="Times New Roman" w:cs="Times New Roman"/>
          <w:sz w:val="24"/>
          <w:szCs w:val="24"/>
          <w:lang w:eastAsia="ru-RU"/>
        </w:rPr>
        <w:sectPr w:rsidR="00384F17" w:rsidRPr="00384F17" w:rsidSect="00B07A59">
          <w:pgSz w:w="11906" w:h="16838"/>
          <w:pgMar w:top="1134" w:right="567" w:bottom="1134" w:left="1701" w:header="709" w:footer="709" w:gutter="0"/>
          <w:pgNumType w:start="41"/>
          <w:cols w:space="708"/>
          <w:docGrid w:linePitch="360"/>
        </w:sectPr>
      </w:pPr>
    </w:p>
    <w:p w14:paraId="5DC36DA9" w14:textId="77777777" w:rsidR="00384F17" w:rsidRPr="00384F17" w:rsidRDefault="00384F17" w:rsidP="00384F17">
      <w:pPr>
        <w:spacing w:line="276" w:lineRule="auto"/>
        <w:ind w:left="1353"/>
        <w:contextualSpacing/>
        <w:rPr>
          <w:rFonts w:ascii="Times New Roman" w:hAnsi="Times New Roman" w:cs="Times New Roman"/>
          <w:b/>
          <w:bCs/>
          <w:sz w:val="24"/>
          <w:szCs w:val="24"/>
        </w:rPr>
      </w:pPr>
      <w:r w:rsidRPr="00384F17">
        <w:rPr>
          <w:rFonts w:ascii="Times New Roman" w:hAnsi="Times New Roman" w:cs="Times New Roman"/>
          <w:b/>
          <w:bCs/>
          <w:sz w:val="24"/>
          <w:szCs w:val="24"/>
        </w:rPr>
        <w:lastRenderedPageBreak/>
        <w:t>3. УСЛОВИЯ РЕАЛИЗАЦИИ УЧЕБНОЙ ДИСЦИПЛИНЫ</w:t>
      </w:r>
    </w:p>
    <w:p w14:paraId="2D52E2C8" w14:textId="77777777" w:rsidR="00384F17" w:rsidRPr="00384F17" w:rsidRDefault="00384F17" w:rsidP="00384F17">
      <w:pPr>
        <w:spacing w:line="276" w:lineRule="auto"/>
        <w:ind w:left="1353"/>
        <w:contextualSpacing/>
        <w:rPr>
          <w:rFonts w:ascii="Times New Roman" w:hAnsi="Times New Roman" w:cs="Times New Roman"/>
          <w:b/>
          <w:bCs/>
          <w:sz w:val="24"/>
          <w:szCs w:val="24"/>
        </w:rPr>
      </w:pPr>
    </w:p>
    <w:p w14:paraId="5FD2EC32" w14:textId="77777777" w:rsidR="00384F17" w:rsidRPr="00384F17" w:rsidRDefault="00384F17" w:rsidP="00384F17">
      <w:pPr>
        <w:suppressAutoHyphens/>
        <w:spacing w:line="276" w:lineRule="auto"/>
        <w:ind w:firstLine="709"/>
        <w:contextualSpacing/>
        <w:jc w:val="both"/>
        <w:rPr>
          <w:rFonts w:ascii="Times New Roman" w:hAnsi="Times New Roman" w:cs="Times New Roman"/>
          <w:bCs/>
          <w:sz w:val="24"/>
          <w:szCs w:val="24"/>
        </w:rPr>
      </w:pPr>
      <w:r w:rsidRPr="00384F17">
        <w:rPr>
          <w:rFonts w:ascii="Times New Roman" w:hAnsi="Times New Roman" w:cs="Times New Roman"/>
          <w:bCs/>
          <w:sz w:val="24"/>
          <w:szCs w:val="24"/>
        </w:rPr>
        <w:t>3.1 Для реализации программы учебной дисциплины предусмотрены следующие специальные помещения:</w:t>
      </w:r>
    </w:p>
    <w:p w14:paraId="39BC1654" w14:textId="77777777" w:rsidR="00384F17" w:rsidRPr="00384F17" w:rsidRDefault="00384F17" w:rsidP="00384F17">
      <w:pPr>
        <w:ind w:firstLine="720"/>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Кабинеты:</w:t>
      </w:r>
    </w:p>
    <w:p w14:paraId="7FB15806" w14:textId="77777777" w:rsidR="00384F17" w:rsidRPr="00384F17" w:rsidRDefault="00384F17" w:rsidP="00384F17">
      <w:pPr>
        <w:keepNext/>
        <w:spacing w:after="60"/>
        <w:ind w:firstLine="720"/>
        <w:jc w:val="both"/>
        <w:outlineLvl w:val="1"/>
        <w:rPr>
          <w:rFonts w:ascii="Times New Roman" w:eastAsia="Times New Roman" w:hAnsi="Times New Roman" w:cs="Times New Roman"/>
          <w:bCs/>
          <w:i/>
          <w:iCs/>
          <w:sz w:val="24"/>
          <w:szCs w:val="24"/>
          <w:lang w:eastAsia="ru-RU"/>
        </w:rPr>
      </w:pPr>
      <w:r w:rsidRPr="00384F17">
        <w:rPr>
          <w:rFonts w:ascii="Times New Roman" w:eastAsia="Times New Roman" w:hAnsi="Times New Roman" w:cs="Times New Roman"/>
          <w:b/>
          <w:bCs/>
          <w:i/>
          <w:iCs/>
          <w:sz w:val="24"/>
          <w:szCs w:val="24"/>
          <w:lang w:eastAsia="ru-RU"/>
        </w:rPr>
        <w:t>Технического оснащения и организации рабочего места, Технологии кулинарного и кондитерского производства</w:t>
      </w:r>
      <w:r w:rsidRPr="00384F17">
        <w:rPr>
          <w:rFonts w:ascii="Times New Roman" w:eastAsia="Times New Roman" w:hAnsi="Times New Roman" w:cs="Times New Roman"/>
          <w:bCs/>
          <w:i/>
          <w:iCs/>
          <w:sz w:val="24"/>
          <w:szCs w:val="24"/>
          <w:lang w:eastAsia="ru-RU"/>
        </w:rPr>
        <w:t>, оснащенные:</w:t>
      </w:r>
    </w:p>
    <w:p w14:paraId="518AD145" w14:textId="77777777" w:rsidR="00384F17" w:rsidRPr="00384F17" w:rsidRDefault="00384F17" w:rsidP="00384F17">
      <w:pPr>
        <w:spacing w:line="276" w:lineRule="auto"/>
        <w:ind w:firstLine="720"/>
        <w:jc w:val="both"/>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учебным</w:t>
      </w:r>
      <w:proofErr w:type="gramEnd"/>
      <w:r w:rsidRPr="00384F17">
        <w:rPr>
          <w:rFonts w:ascii="Times New Roman" w:eastAsia="Times New Roman" w:hAnsi="Times New Roman" w:cs="Times New Roman"/>
          <w:sz w:val="24"/>
          <w:szCs w:val="24"/>
          <w:lang w:eastAsia="ru-RU"/>
        </w:rPr>
        <w:t xml:space="preserve"> оборудованием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w:t>
      </w:r>
    </w:p>
    <w:p w14:paraId="558B1DE8" w14:textId="77777777" w:rsidR="00384F17" w:rsidRPr="00384F17" w:rsidRDefault="00384F17" w:rsidP="00384F17">
      <w:pPr>
        <w:spacing w:line="276" w:lineRule="auto"/>
        <w:ind w:firstLine="720"/>
        <w:jc w:val="both"/>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техническими</w:t>
      </w:r>
      <w:proofErr w:type="gramEnd"/>
      <w:r w:rsidRPr="00384F17">
        <w:rPr>
          <w:rFonts w:ascii="Times New Roman" w:eastAsia="Times New Roman" w:hAnsi="Times New Roman" w:cs="Times New Roman"/>
          <w:sz w:val="24"/>
          <w:szCs w:val="24"/>
          <w:lang w:eastAsia="ru-RU"/>
        </w:rPr>
        <w:t xml:space="preserve"> средствами обучения (компьютером, средствами </w:t>
      </w:r>
      <w:proofErr w:type="spellStart"/>
      <w:r w:rsidRPr="00384F17">
        <w:rPr>
          <w:rFonts w:ascii="Times New Roman" w:eastAsia="Times New Roman" w:hAnsi="Times New Roman" w:cs="Times New Roman"/>
          <w:sz w:val="24"/>
          <w:szCs w:val="24"/>
          <w:lang w:eastAsia="ru-RU"/>
        </w:rPr>
        <w:t>аудиовизуализации</w:t>
      </w:r>
      <w:proofErr w:type="spellEnd"/>
      <w:r w:rsidRPr="00384F17">
        <w:rPr>
          <w:rFonts w:ascii="Times New Roman" w:eastAsia="Times New Roman" w:hAnsi="Times New Roman" w:cs="Times New Roman"/>
          <w:sz w:val="24"/>
          <w:szCs w:val="24"/>
          <w:lang w:eastAsia="ru-RU"/>
        </w:rPr>
        <w:t>, мультимедийным проектором);</w:t>
      </w:r>
    </w:p>
    <w:p w14:paraId="55071EF4" w14:textId="77777777" w:rsidR="00384F17" w:rsidRPr="00384F17" w:rsidRDefault="00384F17" w:rsidP="00384F17">
      <w:pPr>
        <w:spacing w:line="276" w:lineRule="auto"/>
        <w:ind w:firstLine="720"/>
        <w:jc w:val="both"/>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наглядными</w:t>
      </w:r>
      <w:proofErr w:type="gramEnd"/>
      <w:r w:rsidRPr="00384F17">
        <w:rPr>
          <w:rFonts w:ascii="Times New Roman" w:eastAsia="Times New Roman" w:hAnsi="Times New Roman" w:cs="Times New Roman"/>
          <w:sz w:val="24"/>
          <w:szCs w:val="24"/>
          <w:lang w:eastAsia="ru-RU"/>
        </w:rPr>
        <w:t xml:space="preserve"> пособиями (натуральными образцами продуктов, муляжами, плакатами, DVD фильмами, мультимедийными пособиями).</w:t>
      </w:r>
    </w:p>
    <w:p w14:paraId="0D3B5009" w14:textId="77777777" w:rsidR="00384F17" w:rsidRPr="00384F17" w:rsidRDefault="00384F17" w:rsidP="00384F17">
      <w:pPr>
        <w:spacing w:line="276" w:lineRule="auto"/>
        <w:ind w:firstLine="720"/>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Лаборатория:</w:t>
      </w:r>
    </w:p>
    <w:p w14:paraId="377A1122" w14:textId="77777777" w:rsidR="00384F17" w:rsidRPr="00384F17" w:rsidRDefault="00384F17" w:rsidP="00384F17">
      <w:pPr>
        <w:spacing w:line="276" w:lineRule="auto"/>
        <w:ind w:firstLine="720"/>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b/>
          <w:sz w:val="24"/>
          <w:szCs w:val="24"/>
          <w:lang w:eastAsia="ru-RU"/>
        </w:rPr>
        <w:t>Учебная кухня ресторана</w:t>
      </w:r>
      <w:r w:rsidRPr="00384F17">
        <w:rPr>
          <w:rFonts w:ascii="Times New Roman" w:eastAsia="Times New Roman" w:hAnsi="Times New Roman" w:cs="Times New Roman"/>
          <w:sz w:val="24"/>
          <w:szCs w:val="24"/>
          <w:lang w:eastAsia="ru-RU"/>
        </w:rPr>
        <w:t>, оснащенная в соответствии с п. 6.2.1. Примерной программы по профессии 43.01.09 Повар, кондитер.</w:t>
      </w:r>
    </w:p>
    <w:p w14:paraId="60F0111A" w14:textId="77777777" w:rsidR="00384F17" w:rsidRPr="00384F17" w:rsidRDefault="00384F17" w:rsidP="00384F17">
      <w:pPr>
        <w:spacing w:line="276" w:lineRule="auto"/>
        <w:ind w:firstLine="720"/>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Оснащенные базы практики, в соответствии с п 6.2.3 Примерной образовательной программы по профессии 43.01.09 Повар, кондитер.</w:t>
      </w:r>
    </w:p>
    <w:p w14:paraId="74CD04C8" w14:textId="77777777" w:rsidR="00384F17" w:rsidRPr="00384F17" w:rsidRDefault="00384F17" w:rsidP="00384F17">
      <w:pPr>
        <w:suppressAutoHyphens/>
        <w:spacing w:line="276" w:lineRule="auto"/>
        <w:ind w:firstLine="709"/>
        <w:contextualSpacing/>
        <w:jc w:val="both"/>
        <w:rPr>
          <w:rFonts w:ascii="Times New Roman" w:hAnsi="Times New Roman" w:cs="Times New Roman"/>
          <w:bCs/>
          <w:sz w:val="24"/>
          <w:szCs w:val="24"/>
        </w:rPr>
      </w:pPr>
      <w:r w:rsidRPr="00384F17">
        <w:rPr>
          <w:rFonts w:ascii="Times New Roman" w:hAnsi="Times New Roman" w:cs="Times New Roman"/>
          <w:bCs/>
          <w:sz w:val="24"/>
          <w:szCs w:val="24"/>
        </w:rPr>
        <w:t xml:space="preserve">Оснащение выполняется в соответствии с п. 6.1.2.3 образовательной программы </w:t>
      </w:r>
      <w:r w:rsidRPr="00384F17">
        <w:rPr>
          <w:rFonts w:ascii="Times New Roman" w:hAnsi="Times New Roman" w:cs="Times New Roman"/>
          <w:bCs/>
          <w:sz w:val="24"/>
          <w:szCs w:val="24"/>
        </w:rPr>
        <w:br/>
        <w:t>по профессии Повар, кондитер 43.01.09</w:t>
      </w:r>
    </w:p>
    <w:p w14:paraId="783D73E6" w14:textId="77777777" w:rsidR="00384F17" w:rsidRPr="00384F17" w:rsidRDefault="00384F17" w:rsidP="00384F17">
      <w:pPr>
        <w:suppressAutoHyphens/>
        <w:spacing w:line="276" w:lineRule="auto"/>
        <w:ind w:firstLine="709"/>
        <w:contextualSpacing/>
        <w:jc w:val="both"/>
        <w:rPr>
          <w:rFonts w:ascii="Times New Roman" w:hAnsi="Times New Roman" w:cs="Times New Roman"/>
          <w:bCs/>
          <w:sz w:val="24"/>
          <w:szCs w:val="24"/>
        </w:rPr>
      </w:pPr>
    </w:p>
    <w:p w14:paraId="68943983" w14:textId="77777777" w:rsidR="00384F17" w:rsidRPr="00384F17" w:rsidRDefault="00384F17" w:rsidP="00384F17">
      <w:pPr>
        <w:suppressAutoHyphens/>
        <w:spacing w:line="276" w:lineRule="auto"/>
        <w:ind w:firstLine="709"/>
        <w:contextualSpacing/>
        <w:jc w:val="both"/>
        <w:rPr>
          <w:rFonts w:ascii="Times New Roman" w:hAnsi="Times New Roman" w:cs="Times New Roman"/>
          <w:b/>
          <w:sz w:val="24"/>
          <w:szCs w:val="24"/>
        </w:rPr>
      </w:pPr>
      <w:r w:rsidRPr="00384F17">
        <w:rPr>
          <w:rFonts w:ascii="Times New Roman" w:hAnsi="Times New Roman" w:cs="Times New Roman"/>
          <w:b/>
          <w:sz w:val="24"/>
          <w:szCs w:val="24"/>
        </w:rPr>
        <w:t>3.2.1. Основные печатные издания</w:t>
      </w:r>
    </w:p>
    <w:p w14:paraId="196F3347" w14:textId="77777777" w:rsidR="00384F17" w:rsidRPr="00384F17" w:rsidRDefault="00384F17" w:rsidP="00384F17">
      <w:pPr>
        <w:tabs>
          <w:tab w:val="left" w:pos="-212"/>
          <w:tab w:val="left" w:pos="567"/>
          <w:tab w:val="left" w:pos="993"/>
          <w:tab w:val="left" w:pos="1276"/>
          <w:tab w:val="right" w:leader="underscore" w:pos="8505"/>
        </w:tabs>
        <w:suppressAutoHyphens/>
        <w:ind w:firstLine="567"/>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 xml:space="preserve">1. Усов В.В. Русская кухня: Блюда из овощей, грибов, молока и яиц, круп и муки. Выпечка: учеб. Пособие для студ. Сред. Проф. Образования / В.В. Усов. – М.: Издательский центр «Академия», </w:t>
      </w:r>
      <w:proofErr w:type="gramStart"/>
      <w:r w:rsidRPr="00384F17">
        <w:rPr>
          <w:rFonts w:ascii="Times New Roman" w:eastAsia="Times New Roman" w:hAnsi="Times New Roman" w:cs="Times New Roman"/>
          <w:sz w:val="24"/>
          <w:szCs w:val="24"/>
          <w:lang w:eastAsia="ar-SA"/>
        </w:rPr>
        <w:t>2020.-</w:t>
      </w:r>
      <w:proofErr w:type="gramEnd"/>
      <w:r w:rsidRPr="00384F17">
        <w:rPr>
          <w:rFonts w:ascii="Times New Roman" w:eastAsia="Times New Roman" w:hAnsi="Times New Roman" w:cs="Times New Roman"/>
          <w:sz w:val="24"/>
          <w:szCs w:val="24"/>
          <w:lang w:eastAsia="ar-SA"/>
        </w:rPr>
        <w:t xml:space="preserve"> 416 с.</w:t>
      </w:r>
    </w:p>
    <w:p w14:paraId="5A0EF8B8" w14:textId="77777777" w:rsidR="00384F17" w:rsidRPr="00384F17" w:rsidRDefault="00384F17" w:rsidP="00384F17">
      <w:pPr>
        <w:tabs>
          <w:tab w:val="left" w:pos="-212"/>
          <w:tab w:val="left" w:pos="567"/>
          <w:tab w:val="left" w:pos="993"/>
          <w:tab w:val="left" w:pos="1276"/>
          <w:tab w:val="right" w:leader="underscore" w:pos="8505"/>
        </w:tabs>
        <w:suppressAutoHyphens/>
        <w:ind w:firstLine="567"/>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 xml:space="preserve">2. Русское застолье (Кулинарные рецепты от русских писателей),- М.: Изд-во ЭКСМО-Пресс, 2020. – 304 с., </w:t>
      </w:r>
      <w:proofErr w:type="spellStart"/>
      <w:r w:rsidRPr="00384F17">
        <w:rPr>
          <w:rFonts w:ascii="Times New Roman" w:eastAsia="Times New Roman" w:hAnsi="Times New Roman" w:cs="Times New Roman"/>
          <w:sz w:val="24"/>
          <w:szCs w:val="24"/>
          <w:lang w:eastAsia="ar-SA"/>
        </w:rPr>
        <w:t>илл</w:t>
      </w:r>
      <w:proofErr w:type="spellEnd"/>
      <w:r w:rsidRPr="00384F17">
        <w:rPr>
          <w:rFonts w:ascii="Times New Roman" w:eastAsia="Times New Roman" w:hAnsi="Times New Roman" w:cs="Times New Roman"/>
          <w:sz w:val="24"/>
          <w:szCs w:val="24"/>
          <w:lang w:eastAsia="ar-SA"/>
        </w:rPr>
        <w:t>.</w:t>
      </w:r>
    </w:p>
    <w:p w14:paraId="0B688117" w14:textId="77777777" w:rsidR="00384F17" w:rsidRPr="00384F17" w:rsidRDefault="00384F17" w:rsidP="00384F17">
      <w:pPr>
        <w:tabs>
          <w:tab w:val="left" w:pos="-212"/>
          <w:tab w:val="left" w:pos="567"/>
          <w:tab w:val="left" w:pos="993"/>
          <w:tab w:val="left" w:pos="1276"/>
          <w:tab w:val="right" w:leader="underscore" w:pos="8505"/>
        </w:tabs>
        <w:suppressAutoHyphens/>
        <w:ind w:firstLine="567"/>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 xml:space="preserve">3. Православная кулинария: В 2 </w:t>
      </w:r>
      <w:proofErr w:type="spellStart"/>
      <w:r w:rsidRPr="00384F17">
        <w:rPr>
          <w:rFonts w:ascii="Times New Roman" w:eastAsia="Times New Roman" w:hAnsi="Times New Roman" w:cs="Times New Roman"/>
          <w:sz w:val="24"/>
          <w:szCs w:val="24"/>
          <w:lang w:eastAsia="ar-SA"/>
        </w:rPr>
        <w:t>кн.Кн</w:t>
      </w:r>
      <w:proofErr w:type="spellEnd"/>
      <w:r w:rsidRPr="00384F17">
        <w:rPr>
          <w:rFonts w:ascii="Times New Roman" w:eastAsia="Times New Roman" w:hAnsi="Times New Roman" w:cs="Times New Roman"/>
          <w:sz w:val="24"/>
          <w:szCs w:val="24"/>
          <w:lang w:eastAsia="ar-SA"/>
        </w:rPr>
        <w:t xml:space="preserve">. 1 / Сост. Л.И. </w:t>
      </w:r>
      <w:proofErr w:type="spellStart"/>
      <w:r w:rsidRPr="00384F17">
        <w:rPr>
          <w:rFonts w:ascii="Times New Roman" w:eastAsia="Times New Roman" w:hAnsi="Times New Roman" w:cs="Times New Roman"/>
          <w:sz w:val="24"/>
          <w:szCs w:val="24"/>
          <w:lang w:eastAsia="ar-SA"/>
        </w:rPr>
        <w:t>Ничипопович</w:t>
      </w:r>
      <w:proofErr w:type="spellEnd"/>
      <w:r w:rsidRPr="00384F17">
        <w:rPr>
          <w:rFonts w:ascii="Times New Roman" w:eastAsia="Times New Roman" w:hAnsi="Times New Roman" w:cs="Times New Roman"/>
          <w:sz w:val="24"/>
          <w:szCs w:val="24"/>
          <w:lang w:eastAsia="ar-SA"/>
        </w:rPr>
        <w:t xml:space="preserve">. – Мн.: </w:t>
      </w:r>
      <w:proofErr w:type="spellStart"/>
      <w:r w:rsidRPr="00384F17">
        <w:rPr>
          <w:rFonts w:ascii="Times New Roman" w:eastAsia="Times New Roman" w:hAnsi="Times New Roman" w:cs="Times New Roman"/>
          <w:sz w:val="24"/>
          <w:szCs w:val="24"/>
          <w:lang w:eastAsia="ar-SA"/>
        </w:rPr>
        <w:t>Харвест</w:t>
      </w:r>
      <w:proofErr w:type="spellEnd"/>
      <w:r w:rsidRPr="00384F17">
        <w:rPr>
          <w:rFonts w:ascii="Times New Roman" w:eastAsia="Times New Roman" w:hAnsi="Times New Roman" w:cs="Times New Roman"/>
          <w:sz w:val="24"/>
          <w:szCs w:val="24"/>
          <w:lang w:eastAsia="ar-SA"/>
        </w:rPr>
        <w:t>, 1919. – 592 с.</w:t>
      </w:r>
    </w:p>
    <w:p w14:paraId="432D0574" w14:textId="77777777" w:rsidR="00384F17" w:rsidRPr="00384F17" w:rsidRDefault="00384F17" w:rsidP="00384F17">
      <w:pPr>
        <w:tabs>
          <w:tab w:val="left" w:pos="-212"/>
          <w:tab w:val="left" w:pos="567"/>
          <w:tab w:val="left" w:pos="993"/>
          <w:tab w:val="left" w:pos="1276"/>
          <w:tab w:val="right" w:leader="underscore" w:pos="8505"/>
        </w:tabs>
        <w:suppressAutoHyphens/>
        <w:ind w:firstLine="567"/>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 xml:space="preserve">4. Православная кулинария: В 2 </w:t>
      </w:r>
      <w:proofErr w:type="spellStart"/>
      <w:r w:rsidRPr="00384F17">
        <w:rPr>
          <w:rFonts w:ascii="Times New Roman" w:eastAsia="Times New Roman" w:hAnsi="Times New Roman" w:cs="Times New Roman"/>
          <w:sz w:val="24"/>
          <w:szCs w:val="24"/>
          <w:lang w:eastAsia="ar-SA"/>
        </w:rPr>
        <w:t>кн.Кн</w:t>
      </w:r>
      <w:proofErr w:type="spellEnd"/>
      <w:r w:rsidRPr="00384F17">
        <w:rPr>
          <w:rFonts w:ascii="Times New Roman" w:eastAsia="Times New Roman" w:hAnsi="Times New Roman" w:cs="Times New Roman"/>
          <w:sz w:val="24"/>
          <w:szCs w:val="24"/>
          <w:lang w:eastAsia="ar-SA"/>
        </w:rPr>
        <w:t xml:space="preserve">. 2 / Сост. Л.И. </w:t>
      </w:r>
      <w:proofErr w:type="spellStart"/>
      <w:r w:rsidRPr="00384F17">
        <w:rPr>
          <w:rFonts w:ascii="Times New Roman" w:eastAsia="Times New Roman" w:hAnsi="Times New Roman" w:cs="Times New Roman"/>
          <w:sz w:val="24"/>
          <w:szCs w:val="24"/>
          <w:lang w:eastAsia="ar-SA"/>
        </w:rPr>
        <w:t>Ничипопович</w:t>
      </w:r>
      <w:proofErr w:type="spellEnd"/>
      <w:r w:rsidRPr="00384F17">
        <w:rPr>
          <w:rFonts w:ascii="Times New Roman" w:eastAsia="Times New Roman" w:hAnsi="Times New Roman" w:cs="Times New Roman"/>
          <w:sz w:val="24"/>
          <w:szCs w:val="24"/>
          <w:lang w:eastAsia="ar-SA"/>
        </w:rPr>
        <w:t xml:space="preserve">. – Мн.: </w:t>
      </w:r>
      <w:proofErr w:type="spellStart"/>
      <w:r w:rsidRPr="00384F17">
        <w:rPr>
          <w:rFonts w:ascii="Times New Roman" w:eastAsia="Times New Roman" w:hAnsi="Times New Roman" w:cs="Times New Roman"/>
          <w:sz w:val="24"/>
          <w:szCs w:val="24"/>
          <w:lang w:eastAsia="ar-SA"/>
        </w:rPr>
        <w:t>Харвест</w:t>
      </w:r>
      <w:proofErr w:type="spellEnd"/>
      <w:r w:rsidRPr="00384F17">
        <w:rPr>
          <w:rFonts w:ascii="Times New Roman" w:eastAsia="Times New Roman" w:hAnsi="Times New Roman" w:cs="Times New Roman"/>
          <w:sz w:val="24"/>
          <w:szCs w:val="24"/>
          <w:lang w:eastAsia="ar-SA"/>
        </w:rPr>
        <w:t>, 1919. – 592 с.</w:t>
      </w:r>
    </w:p>
    <w:p w14:paraId="31371287" w14:textId="77777777" w:rsidR="00384F17" w:rsidRPr="00384F17" w:rsidRDefault="00384F17" w:rsidP="00384F17">
      <w:pPr>
        <w:tabs>
          <w:tab w:val="left" w:pos="-212"/>
          <w:tab w:val="left" w:pos="567"/>
          <w:tab w:val="left" w:pos="993"/>
          <w:tab w:val="left" w:pos="1276"/>
          <w:tab w:val="right" w:leader="underscore" w:pos="8505"/>
        </w:tabs>
        <w:suppressAutoHyphens/>
        <w:ind w:firstLine="567"/>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 xml:space="preserve">5. </w:t>
      </w:r>
      <w:proofErr w:type="spellStart"/>
      <w:r w:rsidRPr="00384F17">
        <w:rPr>
          <w:rFonts w:ascii="Times New Roman" w:eastAsia="Times New Roman" w:hAnsi="Times New Roman" w:cs="Times New Roman"/>
          <w:sz w:val="24"/>
          <w:szCs w:val="24"/>
          <w:lang w:eastAsia="ar-SA"/>
        </w:rPr>
        <w:t>Габаев</w:t>
      </w:r>
      <w:proofErr w:type="spellEnd"/>
      <w:r w:rsidRPr="00384F17">
        <w:rPr>
          <w:rFonts w:ascii="Times New Roman" w:eastAsia="Times New Roman" w:hAnsi="Times New Roman" w:cs="Times New Roman"/>
          <w:sz w:val="24"/>
          <w:szCs w:val="24"/>
          <w:lang w:eastAsia="ar-SA"/>
        </w:rPr>
        <w:t xml:space="preserve"> А.Х., Мамедов Н.В., </w:t>
      </w:r>
      <w:proofErr w:type="spellStart"/>
      <w:r w:rsidRPr="00384F17">
        <w:rPr>
          <w:rFonts w:ascii="Times New Roman" w:eastAsia="Times New Roman" w:hAnsi="Times New Roman" w:cs="Times New Roman"/>
          <w:sz w:val="24"/>
          <w:szCs w:val="24"/>
          <w:lang w:eastAsia="ar-SA"/>
        </w:rPr>
        <w:t>Хатранова</w:t>
      </w:r>
      <w:proofErr w:type="spellEnd"/>
      <w:r w:rsidRPr="00384F17">
        <w:rPr>
          <w:rFonts w:ascii="Times New Roman" w:eastAsia="Times New Roman" w:hAnsi="Times New Roman" w:cs="Times New Roman"/>
          <w:sz w:val="24"/>
          <w:szCs w:val="24"/>
          <w:lang w:eastAsia="ar-SA"/>
        </w:rPr>
        <w:t xml:space="preserve"> Т.А., </w:t>
      </w:r>
      <w:proofErr w:type="spellStart"/>
      <w:r w:rsidRPr="00384F17">
        <w:rPr>
          <w:rFonts w:ascii="Times New Roman" w:eastAsia="Times New Roman" w:hAnsi="Times New Roman" w:cs="Times New Roman"/>
          <w:sz w:val="24"/>
          <w:szCs w:val="24"/>
          <w:lang w:eastAsia="ar-SA"/>
        </w:rPr>
        <w:t>Кабаидзе</w:t>
      </w:r>
      <w:proofErr w:type="spellEnd"/>
      <w:r w:rsidRPr="00384F17">
        <w:rPr>
          <w:rFonts w:ascii="Times New Roman" w:eastAsia="Times New Roman" w:hAnsi="Times New Roman" w:cs="Times New Roman"/>
          <w:sz w:val="24"/>
          <w:szCs w:val="24"/>
          <w:lang w:eastAsia="ar-SA"/>
        </w:rPr>
        <w:t xml:space="preserve"> С.В. Кухня народов Кавказа / Ростов н/Д: «Феникс», 2002. – 424 с.</w:t>
      </w:r>
    </w:p>
    <w:p w14:paraId="28CE8149" w14:textId="77777777" w:rsidR="00384F17" w:rsidRPr="00384F17" w:rsidRDefault="00384F17" w:rsidP="00384F17">
      <w:pPr>
        <w:tabs>
          <w:tab w:val="left" w:pos="-212"/>
          <w:tab w:val="left" w:pos="567"/>
          <w:tab w:val="left" w:pos="993"/>
          <w:tab w:val="left" w:pos="1276"/>
          <w:tab w:val="right" w:leader="underscore" w:pos="8505"/>
        </w:tabs>
        <w:suppressAutoHyphens/>
        <w:ind w:firstLine="567"/>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 xml:space="preserve">6. </w:t>
      </w:r>
      <w:proofErr w:type="spellStart"/>
      <w:r w:rsidRPr="00384F17">
        <w:rPr>
          <w:rFonts w:ascii="Times New Roman" w:eastAsia="Times New Roman" w:hAnsi="Times New Roman" w:cs="Times New Roman"/>
          <w:sz w:val="24"/>
          <w:szCs w:val="24"/>
          <w:lang w:eastAsia="ar-SA"/>
        </w:rPr>
        <w:t>Сюткины</w:t>
      </w:r>
      <w:proofErr w:type="spellEnd"/>
      <w:r w:rsidRPr="00384F17">
        <w:rPr>
          <w:rFonts w:ascii="Times New Roman" w:eastAsia="Times New Roman" w:hAnsi="Times New Roman" w:cs="Times New Roman"/>
          <w:sz w:val="24"/>
          <w:szCs w:val="24"/>
          <w:lang w:eastAsia="ar-SA"/>
        </w:rPr>
        <w:t xml:space="preserve"> О. и П. Непридуманная история русской кухни – М., АСТ, 2020</w:t>
      </w:r>
    </w:p>
    <w:p w14:paraId="1542A8DC" w14:textId="77777777" w:rsidR="00384F17" w:rsidRPr="00384F17" w:rsidRDefault="00384F17" w:rsidP="00384F17">
      <w:pPr>
        <w:tabs>
          <w:tab w:val="left" w:pos="-212"/>
          <w:tab w:val="left" w:pos="567"/>
          <w:tab w:val="left" w:pos="993"/>
          <w:tab w:val="left" w:pos="1276"/>
          <w:tab w:val="right" w:leader="underscore" w:pos="8505"/>
        </w:tabs>
        <w:suppressAutoHyphens/>
        <w:ind w:firstLine="567"/>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7. Сюткина О. Непридуманная история советской кухни-М, АСТ, 2019</w:t>
      </w:r>
    </w:p>
    <w:p w14:paraId="3954C382" w14:textId="77777777" w:rsidR="00384F17" w:rsidRPr="00384F17" w:rsidRDefault="00384F17" w:rsidP="00F71322">
      <w:pPr>
        <w:numPr>
          <w:ilvl w:val="0"/>
          <w:numId w:val="38"/>
        </w:numPr>
        <w:tabs>
          <w:tab w:val="left" w:pos="-212"/>
          <w:tab w:val="left" w:pos="567"/>
          <w:tab w:val="left" w:pos="993"/>
          <w:tab w:val="right" w:leader="underscore" w:pos="8505"/>
        </w:tabs>
        <w:suppressAutoHyphens/>
        <w:ind w:left="0" w:firstLine="567"/>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Сырников М. Настоящая русская еда-М, ЭКСМО,2020</w:t>
      </w:r>
    </w:p>
    <w:p w14:paraId="03DD25ED" w14:textId="77777777" w:rsidR="00384F17" w:rsidRPr="00384F17" w:rsidRDefault="00384F17" w:rsidP="00F71322">
      <w:pPr>
        <w:numPr>
          <w:ilvl w:val="0"/>
          <w:numId w:val="38"/>
        </w:numPr>
        <w:tabs>
          <w:tab w:val="left" w:pos="-212"/>
          <w:tab w:val="left" w:pos="567"/>
          <w:tab w:val="left" w:pos="993"/>
          <w:tab w:val="right" w:leader="underscore" w:pos="8505"/>
        </w:tabs>
        <w:suppressAutoHyphens/>
        <w:ind w:left="0" w:firstLine="567"/>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Ковалёв Н.И. Русская кухня: учебное пособие для ВУЗов/ Н.И. Ковалёв, М.Н. Кутина, Н.Я. Карцев-М., Деловая литература, 2021</w:t>
      </w:r>
    </w:p>
    <w:p w14:paraId="5604A474" w14:textId="77777777" w:rsidR="00384F17" w:rsidRPr="00384F17" w:rsidRDefault="00384F17" w:rsidP="00F71322">
      <w:pPr>
        <w:numPr>
          <w:ilvl w:val="0"/>
          <w:numId w:val="38"/>
        </w:numPr>
        <w:tabs>
          <w:tab w:val="left" w:pos="-212"/>
          <w:tab w:val="left" w:pos="567"/>
          <w:tab w:val="left" w:pos="993"/>
          <w:tab w:val="right" w:leader="underscore" w:pos="8505"/>
        </w:tabs>
        <w:suppressAutoHyphens/>
        <w:ind w:left="0" w:firstLine="567"/>
        <w:jc w:val="both"/>
        <w:rPr>
          <w:rFonts w:ascii="Times New Roman" w:eastAsia="Times New Roman" w:hAnsi="Times New Roman" w:cs="Times New Roman"/>
          <w:sz w:val="24"/>
          <w:szCs w:val="24"/>
          <w:lang w:eastAsia="ar-SA"/>
        </w:rPr>
      </w:pPr>
      <w:proofErr w:type="spellStart"/>
      <w:r w:rsidRPr="00384F17">
        <w:rPr>
          <w:rFonts w:ascii="Times New Roman" w:eastAsia="Times New Roman" w:hAnsi="Times New Roman" w:cs="Times New Roman"/>
          <w:sz w:val="24"/>
          <w:szCs w:val="24"/>
          <w:lang w:eastAsia="ar-SA"/>
        </w:rPr>
        <w:t>Похлёбкин</w:t>
      </w:r>
      <w:proofErr w:type="spellEnd"/>
      <w:r w:rsidRPr="00384F17">
        <w:rPr>
          <w:rFonts w:ascii="Times New Roman" w:eastAsia="Times New Roman" w:hAnsi="Times New Roman" w:cs="Times New Roman"/>
          <w:sz w:val="24"/>
          <w:szCs w:val="24"/>
          <w:lang w:eastAsia="ar-SA"/>
        </w:rPr>
        <w:t xml:space="preserve"> В.В. Большая энциклопедия кулинарного искусства: все рецепты </w:t>
      </w:r>
      <w:proofErr w:type="spellStart"/>
      <w:r w:rsidRPr="00384F17">
        <w:rPr>
          <w:rFonts w:ascii="Times New Roman" w:eastAsia="Times New Roman" w:hAnsi="Times New Roman" w:cs="Times New Roman"/>
          <w:sz w:val="24"/>
          <w:szCs w:val="24"/>
          <w:lang w:eastAsia="ar-SA"/>
        </w:rPr>
        <w:t>В.В.Похлёбкина</w:t>
      </w:r>
      <w:proofErr w:type="spellEnd"/>
      <w:r w:rsidRPr="00384F17">
        <w:rPr>
          <w:rFonts w:ascii="Times New Roman" w:eastAsia="Times New Roman" w:hAnsi="Times New Roman" w:cs="Times New Roman"/>
          <w:sz w:val="24"/>
          <w:szCs w:val="24"/>
          <w:lang w:eastAsia="ar-SA"/>
        </w:rPr>
        <w:t xml:space="preserve">: энциклопедия. Авт. </w:t>
      </w:r>
      <w:proofErr w:type="spellStart"/>
      <w:r w:rsidRPr="00384F17">
        <w:rPr>
          <w:rFonts w:ascii="Times New Roman" w:eastAsia="Times New Roman" w:hAnsi="Times New Roman" w:cs="Times New Roman"/>
          <w:sz w:val="24"/>
          <w:szCs w:val="24"/>
          <w:lang w:eastAsia="ar-SA"/>
        </w:rPr>
        <w:t>Похлёбкин</w:t>
      </w:r>
      <w:proofErr w:type="spellEnd"/>
      <w:r w:rsidRPr="00384F17">
        <w:rPr>
          <w:rFonts w:ascii="Times New Roman" w:eastAsia="Times New Roman" w:hAnsi="Times New Roman" w:cs="Times New Roman"/>
          <w:sz w:val="24"/>
          <w:szCs w:val="24"/>
          <w:lang w:eastAsia="ar-SA"/>
        </w:rPr>
        <w:t xml:space="preserve"> В.В., </w:t>
      </w:r>
      <w:proofErr w:type="spellStart"/>
      <w:r w:rsidRPr="00384F17">
        <w:rPr>
          <w:rFonts w:ascii="Times New Roman" w:eastAsia="Times New Roman" w:hAnsi="Times New Roman" w:cs="Times New Roman"/>
          <w:sz w:val="24"/>
          <w:szCs w:val="24"/>
          <w:lang w:eastAsia="ar-SA"/>
        </w:rPr>
        <w:t>Худож</w:t>
      </w:r>
      <w:proofErr w:type="spellEnd"/>
      <w:r w:rsidRPr="00384F17">
        <w:rPr>
          <w:rFonts w:ascii="Times New Roman" w:eastAsia="Times New Roman" w:hAnsi="Times New Roman" w:cs="Times New Roman"/>
          <w:sz w:val="24"/>
          <w:szCs w:val="24"/>
          <w:lang w:eastAsia="ar-SA"/>
        </w:rPr>
        <w:t xml:space="preserve"> </w:t>
      </w:r>
      <w:proofErr w:type="spellStart"/>
      <w:proofErr w:type="gramStart"/>
      <w:r w:rsidRPr="00384F17">
        <w:rPr>
          <w:rFonts w:ascii="Times New Roman" w:eastAsia="Times New Roman" w:hAnsi="Times New Roman" w:cs="Times New Roman"/>
          <w:sz w:val="24"/>
          <w:szCs w:val="24"/>
          <w:lang w:eastAsia="ar-SA"/>
        </w:rPr>
        <w:t>И.,Озеров</w:t>
      </w:r>
      <w:proofErr w:type="spellEnd"/>
      <w:proofErr w:type="gramEnd"/>
      <w:r w:rsidRPr="00384F17">
        <w:rPr>
          <w:rFonts w:ascii="Times New Roman" w:eastAsia="Times New Roman" w:hAnsi="Times New Roman" w:cs="Times New Roman"/>
          <w:sz w:val="24"/>
          <w:szCs w:val="24"/>
          <w:lang w:eastAsia="ar-SA"/>
        </w:rPr>
        <w:t xml:space="preserve"> А.-М., </w:t>
      </w:r>
      <w:proofErr w:type="spellStart"/>
      <w:r w:rsidRPr="00384F17">
        <w:rPr>
          <w:rFonts w:ascii="Times New Roman" w:eastAsia="Times New Roman" w:hAnsi="Times New Roman" w:cs="Times New Roman"/>
          <w:sz w:val="24"/>
          <w:szCs w:val="24"/>
          <w:lang w:eastAsia="ar-SA"/>
        </w:rPr>
        <w:t>Центрополиграф</w:t>
      </w:r>
      <w:proofErr w:type="spellEnd"/>
      <w:r w:rsidRPr="00384F17">
        <w:rPr>
          <w:rFonts w:ascii="Times New Roman" w:eastAsia="Times New Roman" w:hAnsi="Times New Roman" w:cs="Times New Roman"/>
          <w:sz w:val="24"/>
          <w:szCs w:val="24"/>
          <w:lang w:eastAsia="ar-SA"/>
        </w:rPr>
        <w:t>, 2021</w:t>
      </w:r>
    </w:p>
    <w:p w14:paraId="0B25C831" w14:textId="77777777" w:rsidR="00384F17" w:rsidRPr="00384F17" w:rsidRDefault="00384F17" w:rsidP="00384F17">
      <w:pPr>
        <w:tabs>
          <w:tab w:val="left" w:pos="-212"/>
          <w:tab w:val="left" w:pos="567"/>
          <w:tab w:val="left" w:pos="993"/>
          <w:tab w:val="right" w:leader="underscore" w:pos="8505"/>
        </w:tabs>
        <w:suppressAutoHyphens/>
        <w:ind w:firstLine="567"/>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 xml:space="preserve">11. Рецепты мировой кухни: русская кухня, европейская кухня, восточная кухня. Кухня стран Америки, кухня Австралии: производственно-практическое издание. Автор-составитель Н.А. </w:t>
      </w:r>
      <w:proofErr w:type="spellStart"/>
      <w:r w:rsidRPr="00384F17">
        <w:rPr>
          <w:rFonts w:ascii="Times New Roman" w:eastAsia="Times New Roman" w:hAnsi="Times New Roman" w:cs="Times New Roman"/>
          <w:sz w:val="24"/>
          <w:szCs w:val="24"/>
          <w:lang w:eastAsia="ar-SA"/>
        </w:rPr>
        <w:t>Передей</w:t>
      </w:r>
      <w:proofErr w:type="spellEnd"/>
      <w:r w:rsidRPr="00384F17">
        <w:rPr>
          <w:rFonts w:ascii="Times New Roman" w:eastAsia="Times New Roman" w:hAnsi="Times New Roman" w:cs="Times New Roman"/>
          <w:sz w:val="24"/>
          <w:szCs w:val="24"/>
          <w:lang w:eastAsia="ar-SA"/>
        </w:rPr>
        <w:t xml:space="preserve"> – М., Вече, 2020</w:t>
      </w:r>
    </w:p>
    <w:p w14:paraId="7146CE69" w14:textId="606C48AE" w:rsidR="00384F17" w:rsidRPr="00384F17" w:rsidRDefault="00384F17" w:rsidP="00384F17">
      <w:pPr>
        <w:tabs>
          <w:tab w:val="left" w:pos="-212"/>
          <w:tab w:val="left" w:pos="567"/>
          <w:tab w:val="left" w:pos="993"/>
          <w:tab w:val="right" w:leader="underscore" w:pos="8505"/>
        </w:tabs>
        <w:suppressAutoHyphens/>
        <w:ind w:firstLine="567"/>
        <w:jc w:val="both"/>
        <w:rPr>
          <w:rFonts w:ascii="Times New Roman" w:eastAsia="Times New Roman" w:hAnsi="Times New Roman" w:cs="Times New Roman"/>
          <w:sz w:val="24"/>
          <w:szCs w:val="24"/>
          <w:lang w:eastAsia="ar-SA"/>
        </w:rPr>
      </w:pPr>
      <w:proofErr w:type="spellStart"/>
      <w:r w:rsidRPr="00384F17">
        <w:rPr>
          <w:rFonts w:ascii="Times New Roman" w:eastAsia="Times New Roman" w:hAnsi="Times New Roman" w:cs="Times New Roman"/>
          <w:sz w:val="24"/>
          <w:szCs w:val="24"/>
          <w:lang w:eastAsia="ar-SA"/>
        </w:rPr>
        <w:t>Сбитнева</w:t>
      </w:r>
      <w:proofErr w:type="spellEnd"/>
      <w:r w:rsidRPr="00384F17">
        <w:rPr>
          <w:rFonts w:ascii="Times New Roman" w:eastAsia="Times New Roman" w:hAnsi="Times New Roman" w:cs="Times New Roman"/>
          <w:sz w:val="24"/>
          <w:szCs w:val="24"/>
          <w:lang w:eastAsia="ar-SA"/>
        </w:rPr>
        <w:t xml:space="preserve"> Е.М. Лучшие блюда народов СССР, М., Вече, 2020</w:t>
      </w:r>
    </w:p>
    <w:p w14:paraId="4469993E" w14:textId="77777777" w:rsidR="00384F17" w:rsidRPr="00384F17" w:rsidRDefault="00384F17" w:rsidP="00384F17">
      <w:pPr>
        <w:ind w:firstLine="567"/>
        <w:contextualSpacing/>
        <w:jc w:val="both"/>
        <w:rPr>
          <w:rFonts w:ascii="Times New Roman" w:hAnsi="Times New Roman" w:cs="Times New Roman"/>
          <w:b/>
          <w:sz w:val="24"/>
          <w:szCs w:val="24"/>
        </w:rPr>
      </w:pPr>
    </w:p>
    <w:p w14:paraId="2228A62F" w14:textId="77777777" w:rsidR="00384F17" w:rsidRPr="00384F17" w:rsidRDefault="00384F17" w:rsidP="00384F17">
      <w:pPr>
        <w:spacing w:line="276" w:lineRule="auto"/>
        <w:ind w:firstLine="709"/>
        <w:contextualSpacing/>
        <w:jc w:val="both"/>
        <w:rPr>
          <w:rFonts w:ascii="Times New Roman" w:hAnsi="Times New Roman" w:cs="Times New Roman"/>
          <w:b/>
          <w:sz w:val="24"/>
          <w:szCs w:val="24"/>
        </w:rPr>
      </w:pPr>
      <w:r w:rsidRPr="00384F17">
        <w:rPr>
          <w:rFonts w:ascii="Times New Roman" w:hAnsi="Times New Roman" w:cs="Times New Roman"/>
          <w:b/>
          <w:sz w:val="24"/>
          <w:szCs w:val="24"/>
        </w:rPr>
        <w:t xml:space="preserve">3.2.2. Основные электронные издания </w:t>
      </w:r>
    </w:p>
    <w:p w14:paraId="0C7C1791" w14:textId="77777777" w:rsidR="00384F17" w:rsidRPr="00384F17" w:rsidRDefault="004A26F5" w:rsidP="00F71322">
      <w:pPr>
        <w:numPr>
          <w:ilvl w:val="0"/>
          <w:numId w:val="39"/>
        </w:numPr>
        <w:ind w:left="357" w:hanging="357"/>
        <w:contextualSpacing/>
        <w:jc w:val="both"/>
        <w:rPr>
          <w:rFonts w:ascii="Times New Roman" w:eastAsia="Times New Roman" w:hAnsi="Times New Roman" w:cs="Times New Roman"/>
          <w:sz w:val="24"/>
          <w:szCs w:val="24"/>
          <w:lang w:eastAsia="ru-RU"/>
        </w:rPr>
      </w:pPr>
      <w:hyperlink r:id="rId81" w:history="1">
        <w:r w:rsidR="00384F17" w:rsidRPr="00384F17">
          <w:rPr>
            <w:rFonts w:ascii="Times New Roman" w:eastAsia="Times New Roman" w:hAnsi="Times New Roman" w:cs="Times New Roman"/>
            <w:color w:val="0000FF"/>
            <w:sz w:val="24"/>
            <w:szCs w:val="24"/>
            <w:u w:val="single"/>
            <w:lang w:eastAsia="ru-RU"/>
          </w:rPr>
          <w:t>https://www.chitalkino.ru/kukhnya-narodov-rossii/nastoyashchie-russkie-prazdniki/</w:t>
        </w:r>
      </w:hyperlink>
      <w:r w:rsidR="00384F17" w:rsidRPr="00384F17">
        <w:rPr>
          <w:rFonts w:ascii="Times New Roman" w:eastAsia="Times New Roman" w:hAnsi="Times New Roman" w:cs="Times New Roman"/>
          <w:sz w:val="24"/>
          <w:szCs w:val="24"/>
          <w:lang w:eastAsia="ru-RU"/>
        </w:rPr>
        <w:t xml:space="preserve"> русские праздники</w:t>
      </w:r>
    </w:p>
    <w:p w14:paraId="0FA0DBE3" w14:textId="77777777" w:rsidR="00384F17" w:rsidRPr="00384F17" w:rsidRDefault="004A26F5" w:rsidP="00F71322">
      <w:pPr>
        <w:numPr>
          <w:ilvl w:val="0"/>
          <w:numId w:val="39"/>
        </w:numPr>
        <w:tabs>
          <w:tab w:val="left" w:pos="993"/>
          <w:tab w:val="left" w:pos="1134"/>
          <w:tab w:val="right" w:leader="underscore" w:pos="8505"/>
        </w:tabs>
        <w:suppressAutoHyphens/>
        <w:ind w:left="357" w:hanging="357"/>
        <w:contextualSpacing/>
        <w:jc w:val="both"/>
        <w:rPr>
          <w:rFonts w:ascii="Times New Roman" w:eastAsia="Times New Roman" w:hAnsi="Times New Roman" w:cs="Times New Roman"/>
          <w:sz w:val="24"/>
          <w:szCs w:val="24"/>
          <w:lang w:eastAsia="ar-SA"/>
        </w:rPr>
      </w:pPr>
      <w:hyperlink r:id="rId82" w:history="1">
        <w:r w:rsidR="00384F17" w:rsidRPr="00384F17">
          <w:rPr>
            <w:rFonts w:ascii="Times New Roman" w:eastAsia="Times New Roman" w:hAnsi="Times New Roman" w:cs="Times New Roman"/>
            <w:color w:val="0000FF"/>
            <w:sz w:val="24"/>
            <w:szCs w:val="24"/>
            <w:u w:val="single"/>
            <w:lang w:val="en-US" w:eastAsia="ar-SA"/>
          </w:rPr>
          <w:t>www</w:t>
        </w:r>
        <w:r w:rsidR="00384F17" w:rsidRPr="00384F17">
          <w:rPr>
            <w:rFonts w:ascii="Times New Roman" w:eastAsia="Times New Roman" w:hAnsi="Times New Roman" w:cs="Times New Roman"/>
            <w:color w:val="0000FF"/>
            <w:sz w:val="24"/>
            <w:szCs w:val="24"/>
            <w:u w:val="single"/>
            <w:lang w:eastAsia="ar-SA"/>
          </w:rPr>
          <w:t>.</w:t>
        </w:r>
        <w:proofErr w:type="spellStart"/>
        <w:r w:rsidR="00384F17" w:rsidRPr="00384F17">
          <w:rPr>
            <w:rFonts w:ascii="Times New Roman" w:eastAsia="Times New Roman" w:hAnsi="Times New Roman" w:cs="Times New Roman"/>
            <w:color w:val="0000FF"/>
            <w:sz w:val="24"/>
            <w:szCs w:val="24"/>
            <w:u w:val="single"/>
            <w:lang w:val="en-US" w:eastAsia="ar-SA"/>
          </w:rPr>
          <w:t>millionmenu</w:t>
        </w:r>
        <w:proofErr w:type="spellEnd"/>
        <w:r w:rsidR="00384F17" w:rsidRPr="00384F17">
          <w:rPr>
            <w:rFonts w:ascii="Times New Roman" w:eastAsia="Times New Roman" w:hAnsi="Times New Roman" w:cs="Times New Roman"/>
            <w:color w:val="0000FF"/>
            <w:sz w:val="24"/>
            <w:szCs w:val="24"/>
            <w:u w:val="single"/>
            <w:lang w:eastAsia="ar-SA"/>
          </w:rPr>
          <w:t>.</w:t>
        </w:r>
        <w:r w:rsidR="00384F17" w:rsidRPr="00384F17">
          <w:rPr>
            <w:rFonts w:ascii="Times New Roman" w:eastAsia="Times New Roman" w:hAnsi="Times New Roman" w:cs="Times New Roman"/>
            <w:color w:val="0000FF"/>
            <w:sz w:val="24"/>
            <w:szCs w:val="24"/>
            <w:u w:val="single"/>
            <w:lang w:val="en-US" w:eastAsia="ar-SA"/>
          </w:rPr>
          <w:t>ru</w:t>
        </w:r>
        <w:r w:rsidR="00384F17" w:rsidRPr="00384F17">
          <w:rPr>
            <w:rFonts w:ascii="Times New Roman" w:eastAsia="Times New Roman" w:hAnsi="Times New Roman" w:cs="Times New Roman"/>
            <w:color w:val="0000FF"/>
            <w:sz w:val="24"/>
            <w:szCs w:val="24"/>
            <w:u w:val="single"/>
            <w:lang w:eastAsia="ar-SA"/>
          </w:rPr>
          <w:t>/</w:t>
        </w:r>
      </w:hyperlink>
      <w:r w:rsidR="00384F17" w:rsidRPr="00384F17">
        <w:rPr>
          <w:rFonts w:ascii="Times New Roman" w:eastAsia="Times New Roman" w:hAnsi="Times New Roman" w:cs="Times New Roman"/>
          <w:sz w:val="24"/>
          <w:szCs w:val="24"/>
          <w:lang w:eastAsia="ar-SA"/>
        </w:rPr>
        <w:t xml:space="preserve"> кулинария Миллион меню</w:t>
      </w:r>
    </w:p>
    <w:p w14:paraId="29204E83" w14:textId="77777777" w:rsidR="00384F17" w:rsidRPr="00384F17" w:rsidRDefault="004A26F5" w:rsidP="00F71322">
      <w:pPr>
        <w:numPr>
          <w:ilvl w:val="0"/>
          <w:numId w:val="39"/>
        </w:numPr>
        <w:tabs>
          <w:tab w:val="left" w:pos="993"/>
          <w:tab w:val="left" w:pos="1134"/>
          <w:tab w:val="right" w:leader="underscore" w:pos="8505"/>
        </w:tabs>
        <w:suppressAutoHyphens/>
        <w:ind w:left="357" w:hanging="357"/>
        <w:contextualSpacing/>
        <w:jc w:val="both"/>
        <w:rPr>
          <w:rFonts w:ascii="Times New Roman" w:eastAsia="Times New Roman" w:hAnsi="Times New Roman" w:cs="Times New Roman"/>
          <w:sz w:val="24"/>
          <w:szCs w:val="24"/>
          <w:lang w:eastAsia="ar-SA"/>
        </w:rPr>
      </w:pPr>
      <w:hyperlink r:id="rId83" w:history="1">
        <w:r w:rsidR="00384F17" w:rsidRPr="00384F17">
          <w:rPr>
            <w:rFonts w:ascii="Times New Roman" w:eastAsia="Times New Roman" w:hAnsi="Times New Roman" w:cs="Times New Roman"/>
            <w:color w:val="0000FF"/>
            <w:sz w:val="24"/>
            <w:szCs w:val="24"/>
            <w:u w:val="single"/>
            <w:lang w:val="en-US" w:eastAsia="ar-SA"/>
          </w:rPr>
          <w:t>www</w:t>
        </w:r>
        <w:r w:rsidR="00384F17" w:rsidRPr="00384F17">
          <w:rPr>
            <w:rFonts w:ascii="Times New Roman" w:eastAsia="Times New Roman" w:hAnsi="Times New Roman" w:cs="Times New Roman"/>
            <w:color w:val="0000FF"/>
            <w:sz w:val="24"/>
            <w:szCs w:val="24"/>
            <w:u w:val="single"/>
            <w:lang w:eastAsia="ar-SA"/>
          </w:rPr>
          <w:t>.</w:t>
        </w:r>
        <w:proofErr w:type="spellStart"/>
        <w:r w:rsidR="00384F17" w:rsidRPr="00384F17">
          <w:rPr>
            <w:rFonts w:ascii="Times New Roman" w:eastAsia="Times New Roman" w:hAnsi="Times New Roman" w:cs="Times New Roman"/>
            <w:color w:val="0000FF"/>
            <w:sz w:val="24"/>
            <w:szCs w:val="24"/>
            <w:u w:val="single"/>
            <w:lang w:val="en-US" w:eastAsia="ar-SA"/>
          </w:rPr>
          <w:t>supercook</w:t>
        </w:r>
        <w:proofErr w:type="spellEnd"/>
        <w:r w:rsidR="00384F17" w:rsidRPr="00384F17">
          <w:rPr>
            <w:rFonts w:ascii="Times New Roman" w:eastAsia="Times New Roman" w:hAnsi="Times New Roman" w:cs="Times New Roman"/>
            <w:color w:val="0000FF"/>
            <w:sz w:val="24"/>
            <w:szCs w:val="24"/>
            <w:u w:val="single"/>
            <w:lang w:eastAsia="ar-SA"/>
          </w:rPr>
          <w:t>.</w:t>
        </w:r>
        <w:r w:rsidR="00384F17" w:rsidRPr="00384F17">
          <w:rPr>
            <w:rFonts w:ascii="Times New Roman" w:eastAsia="Times New Roman" w:hAnsi="Times New Roman" w:cs="Times New Roman"/>
            <w:color w:val="0000FF"/>
            <w:sz w:val="24"/>
            <w:szCs w:val="24"/>
            <w:u w:val="single"/>
            <w:lang w:val="en-US" w:eastAsia="ar-SA"/>
          </w:rPr>
          <w:t>ru</w:t>
        </w:r>
        <w:r w:rsidR="00384F17" w:rsidRPr="00384F17">
          <w:rPr>
            <w:rFonts w:ascii="Times New Roman" w:eastAsia="Times New Roman" w:hAnsi="Times New Roman" w:cs="Times New Roman"/>
            <w:color w:val="0000FF"/>
            <w:sz w:val="24"/>
            <w:szCs w:val="24"/>
            <w:u w:val="single"/>
            <w:lang w:eastAsia="ar-SA"/>
          </w:rPr>
          <w:t>/большая</w:t>
        </w:r>
      </w:hyperlink>
      <w:r w:rsidR="00384F17" w:rsidRPr="00384F17">
        <w:rPr>
          <w:rFonts w:ascii="Times New Roman" w:eastAsia="Times New Roman" w:hAnsi="Times New Roman" w:cs="Times New Roman"/>
          <w:sz w:val="24"/>
          <w:szCs w:val="24"/>
          <w:lang w:eastAsia="ar-SA"/>
        </w:rPr>
        <w:t xml:space="preserve"> российская кулинария</w:t>
      </w:r>
    </w:p>
    <w:p w14:paraId="5770B029" w14:textId="77777777" w:rsidR="00384F17" w:rsidRPr="00384F17" w:rsidRDefault="004A26F5" w:rsidP="00F71322">
      <w:pPr>
        <w:numPr>
          <w:ilvl w:val="0"/>
          <w:numId w:val="39"/>
        </w:numPr>
        <w:tabs>
          <w:tab w:val="left" w:pos="993"/>
          <w:tab w:val="left" w:pos="1134"/>
          <w:tab w:val="right" w:leader="underscore" w:pos="8505"/>
        </w:tabs>
        <w:suppressAutoHyphens/>
        <w:ind w:left="357" w:hanging="357"/>
        <w:contextualSpacing/>
        <w:jc w:val="both"/>
        <w:rPr>
          <w:rFonts w:ascii="Times New Roman" w:eastAsia="Times New Roman" w:hAnsi="Times New Roman" w:cs="Times New Roman"/>
          <w:sz w:val="24"/>
          <w:szCs w:val="24"/>
          <w:lang w:eastAsia="ar-SA"/>
        </w:rPr>
      </w:pPr>
      <w:hyperlink w:history="1">
        <w:r w:rsidR="00384F17" w:rsidRPr="00384F17">
          <w:rPr>
            <w:rFonts w:ascii="Times New Roman" w:eastAsia="Times New Roman" w:hAnsi="Times New Roman" w:cs="Times New Roman"/>
            <w:color w:val="0000FF"/>
            <w:sz w:val="24"/>
            <w:szCs w:val="24"/>
            <w:u w:val="single"/>
            <w:lang w:val="en-US" w:eastAsia="ar-SA"/>
          </w:rPr>
          <w:t>www</w:t>
        </w:r>
        <w:r w:rsidR="00384F17" w:rsidRPr="00384F17">
          <w:rPr>
            <w:rFonts w:ascii="Times New Roman" w:eastAsia="Times New Roman" w:hAnsi="Times New Roman" w:cs="Times New Roman"/>
            <w:color w:val="0000FF"/>
            <w:sz w:val="24"/>
            <w:szCs w:val="24"/>
            <w:u w:val="single"/>
            <w:lang w:eastAsia="ar-SA"/>
          </w:rPr>
          <w:t>.</w:t>
        </w:r>
        <w:proofErr w:type="spellStart"/>
        <w:r w:rsidR="00384F17" w:rsidRPr="00384F17">
          <w:rPr>
            <w:rFonts w:ascii="Times New Roman" w:eastAsia="Times New Roman" w:hAnsi="Times New Roman" w:cs="Times New Roman"/>
            <w:color w:val="0000FF"/>
            <w:sz w:val="24"/>
            <w:szCs w:val="24"/>
            <w:u w:val="single"/>
            <w:lang w:val="en-US" w:eastAsia="ar-SA"/>
          </w:rPr>
          <w:t>eda</w:t>
        </w:r>
        <w:proofErr w:type="spellEnd"/>
        <w:r w:rsidR="00384F17" w:rsidRPr="00384F17">
          <w:rPr>
            <w:rFonts w:ascii="Times New Roman" w:eastAsia="Times New Roman" w:hAnsi="Times New Roman" w:cs="Times New Roman"/>
            <w:color w:val="0000FF"/>
            <w:sz w:val="24"/>
            <w:szCs w:val="24"/>
            <w:u w:val="single"/>
            <w:lang w:eastAsia="ar-SA"/>
          </w:rPr>
          <w:t>-</w:t>
        </w:r>
        <w:proofErr w:type="spellStart"/>
        <w:r w:rsidR="00384F17" w:rsidRPr="00384F17">
          <w:rPr>
            <w:rFonts w:ascii="Times New Roman" w:eastAsia="Times New Roman" w:hAnsi="Times New Roman" w:cs="Times New Roman"/>
            <w:color w:val="0000FF"/>
            <w:sz w:val="24"/>
            <w:szCs w:val="24"/>
            <w:u w:val="single"/>
            <w:lang w:val="en-US" w:eastAsia="ar-SA"/>
          </w:rPr>
          <w:t>recepty</w:t>
        </w:r>
        <w:proofErr w:type="spellEnd"/>
        <w:r w:rsidR="00384F17" w:rsidRPr="00384F17">
          <w:rPr>
            <w:rFonts w:ascii="Times New Roman" w:eastAsia="Times New Roman" w:hAnsi="Times New Roman" w:cs="Times New Roman"/>
            <w:color w:val="0000FF"/>
            <w:sz w:val="24"/>
            <w:szCs w:val="24"/>
            <w:u w:val="single"/>
            <w:lang w:eastAsia="ar-SA"/>
          </w:rPr>
          <w:t>.</w:t>
        </w:r>
        <w:r w:rsidR="00384F17" w:rsidRPr="00384F17">
          <w:rPr>
            <w:rFonts w:ascii="Times New Roman" w:eastAsia="Times New Roman" w:hAnsi="Times New Roman" w:cs="Times New Roman"/>
            <w:color w:val="0000FF"/>
            <w:sz w:val="24"/>
            <w:szCs w:val="24"/>
            <w:u w:val="single"/>
            <w:lang w:val="en-US" w:eastAsia="ar-SA"/>
          </w:rPr>
          <w:t>com</w:t>
        </w:r>
        <w:r w:rsidR="00384F17" w:rsidRPr="00384F17">
          <w:rPr>
            <w:rFonts w:ascii="Times New Roman" w:eastAsia="Times New Roman" w:hAnsi="Times New Roman" w:cs="Times New Roman"/>
            <w:color w:val="0000FF"/>
            <w:sz w:val="24"/>
            <w:szCs w:val="24"/>
            <w:u w:val="single"/>
            <w:lang w:eastAsia="ar-SA"/>
          </w:rPr>
          <w:t>-</w:t>
        </w:r>
      </w:hyperlink>
      <w:r w:rsidR="00384F17" w:rsidRPr="00384F17">
        <w:rPr>
          <w:rFonts w:ascii="Times New Roman" w:eastAsia="Times New Roman" w:hAnsi="Times New Roman" w:cs="Times New Roman"/>
          <w:sz w:val="24"/>
          <w:szCs w:val="24"/>
          <w:lang w:eastAsia="ar-SA"/>
        </w:rPr>
        <w:t xml:space="preserve"> национальная кухня народов</w:t>
      </w:r>
    </w:p>
    <w:p w14:paraId="1922F40E" w14:textId="77777777" w:rsidR="00384F17" w:rsidRPr="00384F17" w:rsidRDefault="00384F17" w:rsidP="00F71322">
      <w:pPr>
        <w:numPr>
          <w:ilvl w:val="0"/>
          <w:numId w:val="39"/>
        </w:numPr>
        <w:tabs>
          <w:tab w:val="left" w:pos="426"/>
          <w:tab w:val="left" w:pos="1134"/>
        </w:tabs>
        <w:suppressAutoHyphens/>
        <w:ind w:left="357" w:hanging="357"/>
        <w:contextualSpacing/>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Сайт</w:t>
      </w:r>
      <w:r w:rsidRPr="00384F17">
        <w:rPr>
          <w:rFonts w:ascii="Times New Roman" w:eastAsia="Times New Roman" w:hAnsi="Times New Roman" w:cs="Times New Roman"/>
          <w:sz w:val="24"/>
          <w:szCs w:val="24"/>
          <w:lang w:val="en-US" w:eastAsia="ar-SA"/>
        </w:rPr>
        <w:t>On</w:t>
      </w:r>
      <w:r w:rsidRPr="00384F17">
        <w:rPr>
          <w:rFonts w:ascii="Times New Roman" w:eastAsia="Times New Roman" w:hAnsi="Times New Roman" w:cs="Times New Roman"/>
          <w:sz w:val="24"/>
          <w:szCs w:val="24"/>
          <w:lang w:eastAsia="ar-SA"/>
        </w:rPr>
        <w:t>–</w:t>
      </w:r>
      <w:r w:rsidRPr="00384F17">
        <w:rPr>
          <w:rFonts w:ascii="Times New Roman" w:eastAsia="Times New Roman" w:hAnsi="Times New Roman" w:cs="Times New Roman"/>
          <w:sz w:val="24"/>
          <w:szCs w:val="24"/>
          <w:lang w:val="en-US" w:eastAsia="ar-SA"/>
        </w:rPr>
        <w:t>line</w:t>
      </w:r>
      <w:r w:rsidRPr="00384F17">
        <w:rPr>
          <w:rFonts w:ascii="Times New Roman" w:eastAsia="Times New Roman" w:hAnsi="Times New Roman" w:cs="Times New Roman"/>
          <w:sz w:val="24"/>
          <w:szCs w:val="24"/>
          <w:lang w:eastAsia="ar-SA"/>
        </w:rPr>
        <w:t xml:space="preserve">библиотеки [Электронный ресурс]. – Режим </w:t>
      </w:r>
      <w:proofErr w:type="gramStart"/>
      <w:r w:rsidRPr="00384F17">
        <w:rPr>
          <w:rFonts w:ascii="Times New Roman" w:eastAsia="Times New Roman" w:hAnsi="Times New Roman" w:cs="Times New Roman"/>
          <w:sz w:val="24"/>
          <w:szCs w:val="24"/>
          <w:lang w:eastAsia="ar-SA"/>
        </w:rPr>
        <w:t xml:space="preserve">доступа:   </w:t>
      </w:r>
      <w:proofErr w:type="gramEnd"/>
      <w:r w:rsidRPr="00384F17">
        <w:rPr>
          <w:rFonts w:ascii="Times New Roman" w:eastAsia="Times New Roman" w:hAnsi="Times New Roman" w:cs="Times New Roman"/>
          <w:sz w:val="24"/>
          <w:szCs w:val="24"/>
          <w:lang w:eastAsia="ar-SA"/>
        </w:rPr>
        <w:t xml:space="preserve">  </w:t>
      </w:r>
      <w:hyperlink r:id="rId84" w:history="1">
        <w:r w:rsidRPr="00384F17">
          <w:rPr>
            <w:rFonts w:ascii="Times New Roman" w:eastAsia="Times New Roman" w:hAnsi="Times New Roman" w:cs="Times New Roman"/>
            <w:color w:val="0000FF"/>
            <w:sz w:val="24"/>
            <w:szCs w:val="24"/>
            <w:u w:val="single"/>
            <w:lang w:val="en-US" w:eastAsia="ar-SA"/>
          </w:rPr>
          <w:t>http</w:t>
        </w:r>
        <w:r w:rsidRPr="00384F17">
          <w:rPr>
            <w:rFonts w:ascii="Times New Roman" w:eastAsia="Times New Roman" w:hAnsi="Times New Roman" w:cs="Times New Roman"/>
            <w:color w:val="0000FF"/>
            <w:sz w:val="24"/>
            <w:szCs w:val="24"/>
            <w:u w:val="single"/>
            <w:lang w:eastAsia="ar-SA"/>
          </w:rPr>
          <w:t>://</w:t>
        </w:r>
        <w:r w:rsidRPr="00384F17">
          <w:rPr>
            <w:rFonts w:ascii="Times New Roman" w:eastAsia="Times New Roman" w:hAnsi="Times New Roman" w:cs="Times New Roman"/>
            <w:color w:val="0000FF"/>
            <w:sz w:val="24"/>
            <w:szCs w:val="24"/>
            <w:u w:val="single"/>
            <w:lang w:val="en-US" w:eastAsia="ar-SA"/>
          </w:rPr>
          <w:t>www</w:t>
        </w:r>
        <w:r w:rsidRPr="00384F17">
          <w:rPr>
            <w:rFonts w:ascii="Times New Roman" w:eastAsia="Times New Roman" w:hAnsi="Times New Roman" w:cs="Times New Roman"/>
            <w:color w:val="0000FF"/>
            <w:sz w:val="24"/>
            <w:szCs w:val="24"/>
            <w:u w:val="single"/>
            <w:lang w:eastAsia="ar-SA"/>
          </w:rPr>
          <w:t>.</w:t>
        </w:r>
        <w:proofErr w:type="spellStart"/>
        <w:r w:rsidRPr="00384F17">
          <w:rPr>
            <w:rFonts w:ascii="Times New Roman" w:eastAsia="Times New Roman" w:hAnsi="Times New Roman" w:cs="Times New Roman"/>
            <w:color w:val="0000FF"/>
            <w:sz w:val="24"/>
            <w:szCs w:val="24"/>
            <w:u w:val="single"/>
            <w:lang w:val="en-US" w:eastAsia="ar-SA"/>
          </w:rPr>
          <w:t>bestlibrary</w:t>
        </w:r>
        <w:proofErr w:type="spellEnd"/>
        <w:r w:rsidRPr="00384F17">
          <w:rPr>
            <w:rFonts w:ascii="Times New Roman" w:eastAsia="Times New Roman" w:hAnsi="Times New Roman" w:cs="Times New Roman"/>
            <w:color w:val="0000FF"/>
            <w:sz w:val="24"/>
            <w:szCs w:val="24"/>
            <w:u w:val="single"/>
            <w:lang w:eastAsia="ar-SA"/>
          </w:rPr>
          <w:t>.</w:t>
        </w:r>
        <w:r w:rsidRPr="00384F17">
          <w:rPr>
            <w:rFonts w:ascii="Times New Roman" w:eastAsia="Times New Roman" w:hAnsi="Times New Roman" w:cs="Times New Roman"/>
            <w:color w:val="0000FF"/>
            <w:sz w:val="24"/>
            <w:szCs w:val="24"/>
            <w:u w:val="single"/>
            <w:lang w:val="en-US" w:eastAsia="ar-SA"/>
          </w:rPr>
          <w:t>ru</w:t>
        </w:r>
      </w:hyperlink>
      <w:r w:rsidRPr="00384F17">
        <w:rPr>
          <w:rFonts w:ascii="Times New Roman" w:eastAsia="Times New Roman" w:hAnsi="Times New Roman" w:cs="Times New Roman"/>
          <w:color w:val="0000FF"/>
          <w:sz w:val="24"/>
          <w:szCs w:val="24"/>
          <w:u w:val="single"/>
          <w:lang w:eastAsia="ar-SA"/>
        </w:rPr>
        <w:t>. – (дата обращения 01.08.2019)</w:t>
      </w:r>
    </w:p>
    <w:p w14:paraId="6CF98AC9" w14:textId="77777777" w:rsidR="00384F17" w:rsidRPr="00384F17" w:rsidRDefault="00384F17" w:rsidP="00F71322">
      <w:pPr>
        <w:numPr>
          <w:ilvl w:val="0"/>
          <w:numId w:val="39"/>
        </w:numPr>
        <w:tabs>
          <w:tab w:val="left" w:pos="426"/>
          <w:tab w:val="left" w:pos="1134"/>
        </w:tabs>
        <w:suppressAutoHyphens/>
        <w:ind w:left="357" w:hanging="357"/>
        <w:contextualSpacing/>
        <w:jc w:val="both"/>
        <w:rPr>
          <w:rFonts w:ascii="Times New Roman" w:eastAsia="Times New Roman" w:hAnsi="Times New Roman" w:cs="Times New Roman"/>
          <w:sz w:val="24"/>
          <w:szCs w:val="24"/>
          <w:lang w:eastAsia="ar-SA"/>
        </w:rPr>
      </w:pPr>
      <w:r w:rsidRPr="00384F17">
        <w:rPr>
          <w:rFonts w:ascii="Times New Roman" w:eastAsia="Times New Roman" w:hAnsi="Times New Roman" w:cs="Times New Roman"/>
          <w:sz w:val="24"/>
          <w:szCs w:val="24"/>
          <w:lang w:eastAsia="ar-SA"/>
        </w:rPr>
        <w:t xml:space="preserve">Научная библиотека </w:t>
      </w:r>
      <w:proofErr w:type="gramStart"/>
      <w:r w:rsidRPr="00384F17">
        <w:rPr>
          <w:rFonts w:ascii="Times New Roman" w:eastAsia="Times New Roman" w:hAnsi="Times New Roman" w:cs="Times New Roman"/>
          <w:sz w:val="24"/>
          <w:szCs w:val="24"/>
          <w:lang w:eastAsia="ar-SA"/>
        </w:rPr>
        <w:t>МГУ[</w:t>
      </w:r>
      <w:proofErr w:type="gramEnd"/>
      <w:r w:rsidRPr="00384F17">
        <w:rPr>
          <w:rFonts w:ascii="Times New Roman" w:eastAsia="Times New Roman" w:hAnsi="Times New Roman" w:cs="Times New Roman"/>
          <w:sz w:val="24"/>
          <w:szCs w:val="24"/>
          <w:lang w:eastAsia="ar-SA"/>
        </w:rPr>
        <w:t>Электронный ресурс]. – Режим доступа: http://www.lib.msu.su/</w:t>
      </w:r>
      <w:r w:rsidRPr="00384F17">
        <w:rPr>
          <w:rFonts w:ascii="Times New Roman" w:eastAsia="Times New Roman" w:hAnsi="Times New Roman" w:cs="Times New Roman"/>
          <w:color w:val="0000FF"/>
          <w:sz w:val="24"/>
          <w:szCs w:val="24"/>
          <w:u w:val="single"/>
          <w:lang w:eastAsia="ar-SA"/>
        </w:rPr>
        <w:t>. – (дата обращения 01.08.2019)</w:t>
      </w:r>
    </w:p>
    <w:p w14:paraId="3C4E28B9" w14:textId="77777777" w:rsidR="00384F17" w:rsidRPr="00384F17" w:rsidRDefault="00384F17" w:rsidP="00F71322">
      <w:pPr>
        <w:numPr>
          <w:ilvl w:val="0"/>
          <w:numId w:val="3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57" w:hanging="357"/>
        <w:contextualSpacing/>
        <w:jc w:val="both"/>
        <w:rPr>
          <w:rFonts w:ascii="Times New Roman" w:eastAsia="Times New Roman" w:hAnsi="Times New Roman" w:cs="Times New Roman"/>
          <w:bCs/>
          <w:sz w:val="24"/>
          <w:szCs w:val="24"/>
          <w:lang w:eastAsia="ar-SA"/>
        </w:rPr>
      </w:pPr>
      <w:r w:rsidRPr="00384F17">
        <w:rPr>
          <w:rFonts w:ascii="Times New Roman" w:eastAsia="Times New Roman" w:hAnsi="Times New Roman" w:cs="Times New Roman"/>
          <w:bCs/>
          <w:sz w:val="24"/>
          <w:szCs w:val="24"/>
          <w:lang w:eastAsia="ar-SA"/>
        </w:rPr>
        <w:t>Сайт ГАПОУ ТО «Тюменский техникум индустрии питания, коммерции и сервиса» [Электронный ресурс]. – Режим доступа: mck.ttipkis.ru/</w:t>
      </w:r>
      <w:proofErr w:type="spellStart"/>
      <w:r w:rsidRPr="00384F17">
        <w:rPr>
          <w:rFonts w:ascii="Times New Roman" w:eastAsia="Times New Roman" w:hAnsi="Times New Roman" w:cs="Times New Roman"/>
          <w:bCs/>
          <w:sz w:val="24"/>
          <w:szCs w:val="24"/>
          <w:lang w:eastAsia="ar-SA"/>
        </w:rPr>
        <w:t>mk.html#demo</w:t>
      </w:r>
      <w:proofErr w:type="spellEnd"/>
    </w:p>
    <w:p w14:paraId="1D7D03AC" w14:textId="352D1906" w:rsidR="00384F17" w:rsidRDefault="00384F17" w:rsidP="00384F17">
      <w:pPr>
        <w:spacing w:line="276" w:lineRule="auto"/>
        <w:ind w:firstLine="709"/>
        <w:contextualSpacing/>
        <w:jc w:val="both"/>
        <w:rPr>
          <w:rFonts w:ascii="Times New Roman" w:hAnsi="Times New Roman" w:cs="Times New Roman"/>
          <w:bCs/>
          <w:sz w:val="24"/>
          <w:szCs w:val="24"/>
        </w:rPr>
      </w:pPr>
    </w:p>
    <w:p w14:paraId="1E25BE8B" w14:textId="290B994A" w:rsidR="00384F17" w:rsidRDefault="00384F17" w:rsidP="00384F17">
      <w:pPr>
        <w:spacing w:line="276" w:lineRule="auto"/>
        <w:ind w:firstLine="709"/>
        <w:contextualSpacing/>
        <w:jc w:val="both"/>
        <w:rPr>
          <w:rFonts w:ascii="Times New Roman" w:hAnsi="Times New Roman" w:cs="Times New Roman"/>
          <w:bCs/>
          <w:sz w:val="24"/>
          <w:szCs w:val="24"/>
        </w:rPr>
      </w:pPr>
    </w:p>
    <w:p w14:paraId="3D04679A" w14:textId="6D074FDE" w:rsidR="00384F17" w:rsidRDefault="00384F17" w:rsidP="00384F17">
      <w:pPr>
        <w:spacing w:line="276" w:lineRule="auto"/>
        <w:ind w:firstLine="709"/>
        <w:contextualSpacing/>
        <w:jc w:val="both"/>
        <w:rPr>
          <w:rFonts w:ascii="Times New Roman" w:hAnsi="Times New Roman" w:cs="Times New Roman"/>
          <w:bCs/>
          <w:sz w:val="24"/>
          <w:szCs w:val="24"/>
        </w:rPr>
      </w:pPr>
    </w:p>
    <w:p w14:paraId="4C8FD815" w14:textId="45616EC7" w:rsidR="00384F17" w:rsidRDefault="00384F17" w:rsidP="00384F17">
      <w:pPr>
        <w:spacing w:line="276" w:lineRule="auto"/>
        <w:ind w:firstLine="709"/>
        <w:contextualSpacing/>
        <w:jc w:val="both"/>
        <w:rPr>
          <w:rFonts w:ascii="Times New Roman" w:hAnsi="Times New Roman" w:cs="Times New Roman"/>
          <w:bCs/>
          <w:sz w:val="24"/>
          <w:szCs w:val="24"/>
        </w:rPr>
      </w:pPr>
    </w:p>
    <w:p w14:paraId="45E39744" w14:textId="472EF6C7" w:rsidR="00384F17" w:rsidRDefault="00384F17" w:rsidP="00384F17">
      <w:pPr>
        <w:spacing w:line="276" w:lineRule="auto"/>
        <w:ind w:firstLine="709"/>
        <w:contextualSpacing/>
        <w:jc w:val="both"/>
        <w:rPr>
          <w:rFonts w:ascii="Times New Roman" w:hAnsi="Times New Roman" w:cs="Times New Roman"/>
          <w:bCs/>
          <w:sz w:val="24"/>
          <w:szCs w:val="24"/>
        </w:rPr>
      </w:pPr>
    </w:p>
    <w:p w14:paraId="6FBDF96C" w14:textId="661688DC" w:rsidR="00384F17" w:rsidRDefault="00384F17" w:rsidP="00384F17">
      <w:pPr>
        <w:spacing w:line="276" w:lineRule="auto"/>
        <w:ind w:firstLine="709"/>
        <w:contextualSpacing/>
        <w:jc w:val="both"/>
        <w:rPr>
          <w:rFonts w:ascii="Times New Roman" w:hAnsi="Times New Roman" w:cs="Times New Roman"/>
          <w:bCs/>
          <w:sz w:val="24"/>
          <w:szCs w:val="24"/>
        </w:rPr>
      </w:pPr>
    </w:p>
    <w:p w14:paraId="098D5E08" w14:textId="0F5D00EC" w:rsidR="00384F17" w:rsidRDefault="00384F17" w:rsidP="00384F17">
      <w:pPr>
        <w:spacing w:line="276" w:lineRule="auto"/>
        <w:ind w:firstLine="709"/>
        <w:contextualSpacing/>
        <w:jc w:val="both"/>
        <w:rPr>
          <w:rFonts w:ascii="Times New Roman" w:hAnsi="Times New Roman" w:cs="Times New Roman"/>
          <w:bCs/>
          <w:sz w:val="24"/>
          <w:szCs w:val="24"/>
        </w:rPr>
      </w:pPr>
    </w:p>
    <w:p w14:paraId="7DF9110F" w14:textId="5710568C" w:rsidR="00384F17" w:rsidRDefault="00384F17" w:rsidP="00384F17">
      <w:pPr>
        <w:spacing w:line="276" w:lineRule="auto"/>
        <w:ind w:firstLine="709"/>
        <w:contextualSpacing/>
        <w:jc w:val="both"/>
        <w:rPr>
          <w:rFonts w:ascii="Times New Roman" w:hAnsi="Times New Roman" w:cs="Times New Roman"/>
          <w:bCs/>
          <w:sz w:val="24"/>
          <w:szCs w:val="24"/>
        </w:rPr>
      </w:pPr>
    </w:p>
    <w:p w14:paraId="28D51A7E" w14:textId="12662141" w:rsidR="00384F17" w:rsidRDefault="00384F17" w:rsidP="00384F17">
      <w:pPr>
        <w:spacing w:line="276" w:lineRule="auto"/>
        <w:ind w:firstLine="709"/>
        <w:contextualSpacing/>
        <w:jc w:val="both"/>
        <w:rPr>
          <w:rFonts w:ascii="Times New Roman" w:hAnsi="Times New Roman" w:cs="Times New Roman"/>
          <w:bCs/>
          <w:sz w:val="24"/>
          <w:szCs w:val="24"/>
        </w:rPr>
      </w:pPr>
    </w:p>
    <w:p w14:paraId="7316670B" w14:textId="3D7C062F" w:rsidR="00384F17" w:rsidRDefault="00384F17" w:rsidP="00384F17">
      <w:pPr>
        <w:spacing w:line="276" w:lineRule="auto"/>
        <w:ind w:firstLine="709"/>
        <w:contextualSpacing/>
        <w:jc w:val="both"/>
        <w:rPr>
          <w:rFonts w:ascii="Times New Roman" w:hAnsi="Times New Roman" w:cs="Times New Roman"/>
          <w:bCs/>
          <w:sz w:val="24"/>
          <w:szCs w:val="24"/>
        </w:rPr>
      </w:pPr>
    </w:p>
    <w:p w14:paraId="5A061635" w14:textId="368EE6FD" w:rsidR="00384F17" w:rsidRDefault="00384F17" w:rsidP="00384F17">
      <w:pPr>
        <w:spacing w:line="276" w:lineRule="auto"/>
        <w:ind w:firstLine="709"/>
        <w:contextualSpacing/>
        <w:jc w:val="both"/>
        <w:rPr>
          <w:rFonts w:ascii="Times New Roman" w:hAnsi="Times New Roman" w:cs="Times New Roman"/>
          <w:bCs/>
          <w:sz w:val="24"/>
          <w:szCs w:val="24"/>
        </w:rPr>
      </w:pPr>
    </w:p>
    <w:p w14:paraId="23405BCB" w14:textId="770E3317" w:rsidR="00384F17" w:rsidRDefault="00384F17" w:rsidP="00384F17">
      <w:pPr>
        <w:spacing w:line="276" w:lineRule="auto"/>
        <w:ind w:firstLine="709"/>
        <w:contextualSpacing/>
        <w:jc w:val="both"/>
        <w:rPr>
          <w:rFonts w:ascii="Times New Roman" w:hAnsi="Times New Roman" w:cs="Times New Roman"/>
          <w:bCs/>
          <w:sz w:val="24"/>
          <w:szCs w:val="24"/>
        </w:rPr>
      </w:pPr>
    </w:p>
    <w:p w14:paraId="76CAE9F8" w14:textId="617ECF98" w:rsidR="00384F17" w:rsidRDefault="00384F17" w:rsidP="00384F17">
      <w:pPr>
        <w:spacing w:line="276" w:lineRule="auto"/>
        <w:ind w:firstLine="709"/>
        <w:contextualSpacing/>
        <w:jc w:val="both"/>
        <w:rPr>
          <w:rFonts w:ascii="Times New Roman" w:hAnsi="Times New Roman" w:cs="Times New Roman"/>
          <w:bCs/>
          <w:sz w:val="24"/>
          <w:szCs w:val="24"/>
        </w:rPr>
      </w:pPr>
    </w:p>
    <w:p w14:paraId="58EEE7D6" w14:textId="6040F2FA" w:rsidR="00384F17" w:rsidRDefault="00384F17" w:rsidP="00384F17">
      <w:pPr>
        <w:spacing w:line="276" w:lineRule="auto"/>
        <w:ind w:firstLine="709"/>
        <w:contextualSpacing/>
        <w:jc w:val="both"/>
        <w:rPr>
          <w:rFonts w:ascii="Times New Roman" w:hAnsi="Times New Roman" w:cs="Times New Roman"/>
          <w:bCs/>
          <w:sz w:val="24"/>
          <w:szCs w:val="24"/>
        </w:rPr>
      </w:pPr>
    </w:p>
    <w:p w14:paraId="36B652CA" w14:textId="0B92CD6D" w:rsidR="00384F17" w:rsidRDefault="00384F17" w:rsidP="00384F17">
      <w:pPr>
        <w:spacing w:line="276" w:lineRule="auto"/>
        <w:ind w:firstLine="709"/>
        <w:contextualSpacing/>
        <w:jc w:val="both"/>
        <w:rPr>
          <w:rFonts w:ascii="Times New Roman" w:hAnsi="Times New Roman" w:cs="Times New Roman"/>
          <w:bCs/>
          <w:sz w:val="24"/>
          <w:szCs w:val="24"/>
        </w:rPr>
      </w:pPr>
    </w:p>
    <w:p w14:paraId="19DF915D" w14:textId="30D84A31" w:rsidR="00384F17" w:rsidRDefault="00384F17" w:rsidP="00384F17">
      <w:pPr>
        <w:spacing w:line="276" w:lineRule="auto"/>
        <w:ind w:firstLine="709"/>
        <w:contextualSpacing/>
        <w:jc w:val="both"/>
        <w:rPr>
          <w:rFonts w:ascii="Times New Roman" w:hAnsi="Times New Roman" w:cs="Times New Roman"/>
          <w:bCs/>
          <w:sz w:val="24"/>
          <w:szCs w:val="24"/>
        </w:rPr>
      </w:pPr>
    </w:p>
    <w:p w14:paraId="74A3167C" w14:textId="2FA28756" w:rsidR="00384F17" w:rsidRDefault="00384F17" w:rsidP="00384F17">
      <w:pPr>
        <w:spacing w:line="276" w:lineRule="auto"/>
        <w:ind w:firstLine="709"/>
        <w:contextualSpacing/>
        <w:jc w:val="both"/>
        <w:rPr>
          <w:rFonts w:ascii="Times New Roman" w:hAnsi="Times New Roman" w:cs="Times New Roman"/>
          <w:bCs/>
          <w:sz w:val="24"/>
          <w:szCs w:val="24"/>
        </w:rPr>
      </w:pPr>
    </w:p>
    <w:p w14:paraId="092EC47D" w14:textId="6234A582" w:rsidR="00384F17" w:rsidRDefault="00384F17" w:rsidP="00384F17">
      <w:pPr>
        <w:spacing w:line="276" w:lineRule="auto"/>
        <w:ind w:firstLine="709"/>
        <w:contextualSpacing/>
        <w:jc w:val="both"/>
        <w:rPr>
          <w:rFonts w:ascii="Times New Roman" w:hAnsi="Times New Roman" w:cs="Times New Roman"/>
          <w:bCs/>
          <w:sz w:val="24"/>
          <w:szCs w:val="24"/>
        </w:rPr>
      </w:pPr>
    </w:p>
    <w:p w14:paraId="18BE4B9D" w14:textId="57678247" w:rsidR="00384F17" w:rsidRDefault="00384F17" w:rsidP="00384F17">
      <w:pPr>
        <w:spacing w:line="276" w:lineRule="auto"/>
        <w:ind w:firstLine="709"/>
        <w:contextualSpacing/>
        <w:jc w:val="both"/>
        <w:rPr>
          <w:rFonts w:ascii="Times New Roman" w:hAnsi="Times New Roman" w:cs="Times New Roman"/>
          <w:bCs/>
          <w:sz w:val="24"/>
          <w:szCs w:val="24"/>
        </w:rPr>
      </w:pPr>
    </w:p>
    <w:p w14:paraId="38FDB922" w14:textId="78B410EF" w:rsidR="00384F17" w:rsidRDefault="00384F17" w:rsidP="00384F17">
      <w:pPr>
        <w:spacing w:line="276" w:lineRule="auto"/>
        <w:ind w:firstLine="709"/>
        <w:contextualSpacing/>
        <w:jc w:val="both"/>
        <w:rPr>
          <w:rFonts w:ascii="Times New Roman" w:hAnsi="Times New Roman" w:cs="Times New Roman"/>
          <w:bCs/>
          <w:sz w:val="24"/>
          <w:szCs w:val="24"/>
        </w:rPr>
      </w:pPr>
    </w:p>
    <w:p w14:paraId="2EFA9AE2" w14:textId="5F14A5E5" w:rsidR="00384F17" w:rsidRDefault="00384F17" w:rsidP="00384F17">
      <w:pPr>
        <w:spacing w:line="276" w:lineRule="auto"/>
        <w:ind w:firstLine="709"/>
        <w:contextualSpacing/>
        <w:jc w:val="both"/>
        <w:rPr>
          <w:rFonts w:ascii="Times New Roman" w:hAnsi="Times New Roman" w:cs="Times New Roman"/>
          <w:bCs/>
          <w:sz w:val="24"/>
          <w:szCs w:val="24"/>
        </w:rPr>
      </w:pPr>
    </w:p>
    <w:p w14:paraId="362D1B35" w14:textId="7B7991FF" w:rsidR="00384F17" w:rsidRDefault="00384F17" w:rsidP="00384F17">
      <w:pPr>
        <w:spacing w:line="276" w:lineRule="auto"/>
        <w:ind w:firstLine="709"/>
        <w:contextualSpacing/>
        <w:jc w:val="both"/>
        <w:rPr>
          <w:rFonts w:ascii="Times New Roman" w:hAnsi="Times New Roman" w:cs="Times New Roman"/>
          <w:bCs/>
          <w:sz w:val="24"/>
          <w:szCs w:val="24"/>
        </w:rPr>
      </w:pPr>
    </w:p>
    <w:p w14:paraId="01E2EA5D" w14:textId="794595AC" w:rsidR="00384F17" w:rsidRDefault="00384F17" w:rsidP="00384F17">
      <w:pPr>
        <w:spacing w:line="276" w:lineRule="auto"/>
        <w:ind w:firstLine="709"/>
        <w:contextualSpacing/>
        <w:jc w:val="both"/>
        <w:rPr>
          <w:rFonts w:ascii="Times New Roman" w:hAnsi="Times New Roman" w:cs="Times New Roman"/>
          <w:bCs/>
          <w:sz w:val="24"/>
          <w:szCs w:val="24"/>
        </w:rPr>
      </w:pPr>
    </w:p>
    <w:p w14:paraId="7D8BE7E9" w14:textId="7B4CD34C" w:rsidR="00384F17" w:rsidRDefault="00384F17" w:rsidP="00384F17">
      <w:pPr>
        <w:spacing w:line="276" w:lineRule="auto"/>
        <w:ind w:firstLine="709"/>
        <w:contextualSpacing/>
        <w:jc w:val="both"/>
        <w:rPr>
          <w:rFonts w:ascii="Times New Roman" w:hAnsi="Times New Roman" w:cs="Times New Roman"/>
          <w:bCs/>
          <w:sz w:val="24"/>
          <w:szCs w:val="24"/>
        </w:rPr>
      </w:pPr>
    </w:p>
    <w:p w14:paraId="4D52FBFA" w14:textId="039978EB" w:rsidR="00384F17" w:rsidRDefault="00384F17" w:rsidP="00384F17">
      <w:pPr>
        <w:spacing w:line="276" w:lineRule="auto"/>
        <w:ind w:firstLine="709"/>
        <w:contextualSpacing/>
        <w:jc w:val="both"/>
        <w:rPr>
          <w:rFonts w:ascii="Times New Roman" w:hAnsi="Times New Roman" w:cs="Times New Roman"/>
          <w:bCs/>
          <w:sz w:val="24"/>
          <w:szCs w:val="24"/>
        </w:rPr>
      </w:pPr>
    </w:p>
    <w:p w14:paraId="31C093B5" w14:textId="43EF5368" w:rsidR="00384F17" w:rsidRDefault="00384F17" w:rsidP="00384F17">
      <w:pPr>
        <w:spacing w:line="276" w:lineRule="auto"/>
        <w:ind w:firstLine="709"/>
        <w:contextualSpacing/>
        <w:jc w:val="both"/>
        <w:rPr>
          <w:rFonts w:ascii="Times New Roman" w:hAnsi="Times New Roman" w:cs="Times New Roman"/>
          <w:bCs/>
          <w:sz w:val="24"/>
          <w:szCs w:val="24"/>
        </w:rPr>
      </w:pPr>
    </w:p>
    <w:p w14:paraId="4F5F8FA7" w14:textId="2016CF77" w:rsidR="00384F17" w:rsidRDefault="00384F17" w:rsidP="00384F17">
      <w:pPr>
        <w:spacing w:line="276" w:lineRule="auto"/>
        <w:ind w:firstLine="709"/>
        <w:contextualSpacing/>
        <w:jc w:val="both"/>
        <w:rPr>
          <w:rFonts w:ascii="Times New Roman" w:hAnsi="Times New Roman" w:cs="Times New Roman"/>
          <w:bCs/>
          <w:sz w:val="24"/>
          <w:szCs w:val="24"/>
        </w:rPr>
      </w:pPr>
    </w:p>
    <w:p w14:paraId="2621BAE2" w14:textId="770B41D8" w:rsidR="00384F17" w:rsidRDefault="00384F17" w:rsidP="00384F17">
      <w:pPr>
        <w:spacing w:line="276" w:lineRule="auto"/>
        <w:ind w:firstLine="709"/>
        <w:contextualSpacing/>
        <w:jc w:val="both"/>
        <w:rPr>
          <w:rFonts w:ascii="Times New Roman" w:hAnsi="Times New Roman" w:cs="Times New Roman"/>
          <w:bCs/>
          <w:sz w:val="24"/>
          <w:szCs w:val="24"/>
        </w:rPr>
      </w:pPr>
    </w:p>
    <w:p w14:paraId="05EA0232" w14:textId="7D62DC0D" w:rsidR="00384F17" w:rsidRDefault="00384F17" w:rsidP="00384F17">
      <w:pPr>
        <w:spacing w:line="276" w:lineRule="auto"/>
        <w:ind w:firstLine="709"/>
        <w:contextualSpacing/>
        <w:jc w:val="both"/>
        <w:rPr>
          <w:rFonts w:ascii="Times New Roman" w:hAnsi="Times New Roman" w:cs="Times New Roman"/>
          <w:bCs/>
          <w:sz w:val="24"/>
          <w:szCs w:val="24"/>
        </w:rPr>
      </w:pPr>
    </w:p>
    <w:p w14:paraId="54A0DF26" w14:textId="3A9D9B88" w:rsidR="00384F17" w:rsidRDefault="00384F17" w:rsidP="00384F17">
      <w:pPr>
        <w:spacing w:line="276" w:lineRule="auto"/>
        <w:ind w:firstLine="709"/>
        <w:contextualSpacing/>
        <w:jc w:val="both"/>
        <w:rPr>
          <w:rFonts w:ascii="Times New Roman" w:hAnsi="Times New Roman" w:cs="Times New Roman"/>
          <w:bCs/>
          <w:sz w:val="24"/>
          <w:szCs w:val="24"/>
        </w:rPr>
      </w:pPr>
    </w:p>
    <w:p w14:paraId="4B648B5E" w14:textId="6B43829E" w:rsidR="00384F17" w:rsidRDefault="00384F17" w:rsidP="00384F17">
      <w:pPr>
        <w:spacing w:line="276" w:lineRule="auto"/>
        <w:ind w:firstLine="709"/>
        <w:contextualSpacing/>
        <w:jc w:val="both"/>
        <w:rPr>
          <w:rFonts w:ascii="Times New Roman" w:hAnsi="Times New Roman" w:cs="Times New Roman"/>
          <w:bCs/>
          <w:sz w:val="24"/>
          <w:szCs w:val="24"/>
        </w:rPr>
      </w:pPr>
    </w:p>
    <w:p w14:paraId="17F6CFB4" w14:textId="728AD9DF" w:rsidR="00384F17" w:rsidRDefault="00384F17" w:rsidP="00384F17">
      <w:pPr>
        <w:spacing w:line="276" w:lineRule="auto"/>
        <w:ind w:firstLine="709"/>
        <w:contextualSpacing/>
        <w:jc w:val="both"/>
        <w:rPr>
          <w:rFonts w:ascii="Times New Roman" w:hAnsi="Times New Roman" w:cs="Times New Roman"/>
          <w:bCs/>
          <w:sz w:val="24"/>
          <w:szCs w:val="24"/>
        </w:rPr>
      </w:pPr>
    </w:p>
    <w:p w14:paraId="6BF69F20" w14:textId="2E516F42" w:rsidR="00384F17" w:rsidRDefault="00384F17" w:rsidP="00384F17">
      <w:pPr>
        <w:spacing w:line="276" w:lineRule="auto"/>
        <w:contextualSpacing/>
        <w:jc w:val="both"/>
        <w:rPr>
          <w:rFonts w:ascii="Times New Roman" w:hAnsi="Times New Roman" w:cs="Times New Roman"/>
          <w:bCs/>
          <w:sz w:val="24"/>
          <w:szCs w:val="24"/>
        </w:rPr>
      </w:pPr>
    </w:p>
    <w:p w14:paraId="0525FCE3" w14:textId="77777777" w:rsidR="00384F17" w:rsidRDefault="00384F17" w:rsidP="00384F17">
      <w:pPr>
        <w:spacing w:line="276" w:lineRule="auto"/>
        <w:contextualSpacing/>
        <w:jc w:val="both"/>
        <w:rPr>
          <w:rFonts w:ascii="Times New Roman" w:hAnsi="Times New Roman" w:cs="Times New Roman"/>
          <w:bCs/>
          <w:sz w:val="24"/>
          <w:szCs w:val="24"/>
        </w:rPr>
      </w:pPr>
    </w:p>
    <w:p w14:paraId="0B640871" w14:textId="17A490AC" w:rsidR="00384F17" w:rsidRDefault="00384F17" w:rsidP="00384F17">
      <w:pPr>
        <w:spacing w:line="276" w:lineRule="auto"/>
        <w:ind w:firstLine="709"/>
        <w:contextualSpacing/>
        <w:jc w:val="both"/>
        <w:rPr>
          <w:rFonts w:ascii="Times New Roman" w:hAnsi="Times New Roman" w:cs="Times New Roman"/>
          <w:bCs/>
          <w:sz w:val="24"/>
          <w:szCs w:val="24"/>
        </w:rPr>
      </w:pPr>
    </w:p>
    <w:p w14:paraId="1F4EE41D" w14:textId="3091E6E8" w:rsidR="00384F17" w:rsidRDefault="00384F17" w:rsidP="00384F17">
      <w:pPr>
        <w:spacing w:line="276" w:lineRule="auto"/>
        <w:ind w:firstLine="709"/>
        <w:contextualSpacing/>
        <w:jc w:val="both"/>
        <w:rPr>
          <w:rFonts w:ascii="Times New Roman" w:hAnsi="Times New Roman" w:cs="Times New Roman"/>
          <w:bCs/>
          <w:sz w:val="24"/>
          <w:szCs w:val="24"/>
        </w:rPr>
      </w:pPr>
    </w:p>
    <w:p w14:paraId="235A9628" w14:textId="77777777" w:rsidR="00384F17" w:rsidRPr="00384F17"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384F17">
        <w:rPr>
          <w:rFonts w:ascii="Times New Roman" w:eastAsia="Times New Roman" w:hAnsi="Times New Roman" w:cs="Times New Roman"/>
          <w:b/>
          <w:bCs/>
          <w:sz w:val="24"/>
          <w:szCs w:val="24"/>
          <w:lang w:eastAsia="ru-RU"/>
        </w:rPr>
        <w:lastRenderedPageBreak/>
        <w:t>Приложение 3.14</w:t>
      </w:r>
    </w:p>
    <w:p w14:paraId="3ACC0C18"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40F8D53A"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653F516C" w14:textId="60EE8E0A" w:rsidR="00384F17" w:rsidRPr="00384F17" w:rsidRDefault="00384F17" w:rsidP="00384F17">
      <w:pPr>
        <w:jc w:val="right"/>
        <w:rPr>
          <w:rFonts w:ascii="Times New Roman" w:hAnsi="Times New Roman" w:cs="Times New Roman"/>
          <w:i/>
          <w:sz w:val="24"/>
          <w:szCs w:val="24"/>
        </w:rPr>
      </w:pPr>
    </w:p>
    <w:p w14:paraId="492394B8" w14:textId="77777777" w:rsidR="00384F17" w:rsidRPr="00384F17" w:rsidRDefault="00384F17" w:rsidP="00384F17">
      <w:pPr>
        <w:jc w:val="center"/>
        <w:rPr>
          <w:rFonts w:ascii="Times New Roman" w:hAnsi="Times New Roman" w:cs="Times New Roman"/>
          <w:b/>
          <w:i/>
          <w:sz w:val="24"/>
          <w:szCs w:val="24"/>
        </w:rPr>
      </w:pPr>
    </w:p>
    <w:p w14:paraId="750D33AD" w14:textId="77777777" w:rsidR="00384F17" w:rsidRPr="00384F17" w:rsidRDefault="00384F17" w:rsidP="00384F17">
      <w:pPr>
        <w:jc w:val="center"/>
        <w:rPr>
          <w:rFonts w:ascii="Times New Roman" w:hAnsi="Times New Roman" w:cs="Times New Roman"/>
          <w:b/>
          <w:i/>
          <w:sz w:val="24"/>
          <w:szCs w:val="24"/>
        </w:rPr>
      </w:pPr>
    </w:p>
    <w:p w14:paraId="16847613" w14:textId="77777777" w:rsidR="00384F17" w:rsidRPr="00384F17" w:rsidRDefault="00384F17" w:rsidP="00384F17">
      <w:pPr>
        <w:jc w:val="center"/>
        <w:rPr>
          <w:rFonts w:ascii="Times New Roman" w:hAnsi="Times New Roman" w:cs="Times New Roman"/>
          <w:b/>
          <w:i/>
          <w:sz w:val="24"/>
          <w:szCs w:val="24"/>
        </w:rPr>
      </w:pPr>
    </w:p>
    <w:p w14:paraId="72B2850D" w14:textId="1D635600" w:rsidR="00384F17" w:rsidRDefault="00384F17" w:rsidP="00384F17">
      <w:pPr>
        <w:jc w:val="center"/>
        <w:rPr>
          <w:rFonts w:ascii="Times New Roman" w:hAnsi="Times New Roman" w:cs="Times New Roman"/>
          <w:b/>
          <w:i/>
          <w:sz w:val="24"/>
          <w:szCs w:val="24"/>
        </w:rPr>
      </w:pPr>
    </w:p>
    <w:p w14:paraId="06E7070F" w14:textId="680681BF" w:rsidR="00384F17" w:rsidRDefault="00384F17" w:rsidP="00384F17">
      <w:pPr>
        <w:jc w:val="center"/>
        <w:rPr>
          <w:rFonts w:ascii="Times New Roman" w:hAnsi="Times New Roman" w:cs="Times New Roman"/>
          <w:b/>
          <w:i/>
          <w:sz w:val="24"/>
          <w:szCs w:val="24"/>
        </w:rPr>
      </w:pPr>
    </w:p>
    <w:p w14:paraId="5CAC582C" w14:textId="5ABF7D61" w:rsidR="00384F17" w:rsidRDefault="00384F17" w:rsidP="00384F17">
      <w:pPr>
        <w:jc w:val="center"/>
        <w:rPr>
          <w:rFonts w:ascii="Times New Roman" w:hAnsi="Times New Roman" w:cs="Times New Roman"/>
          <w:b/>
          <w:i/>
          <w:sz w:val="24"/>
          <w:szCs w:val="24"/>
        </w:rPr>
      </w:pPr>
    </w:p>
    <w:p w14:paraId="7F39D391" w14:textId="68766001" w:rsidR="00384F17" w:rsidRDefault="00384F17" w:rsidP="00384F17">
      <w:pPr>
        <w:jc w:val="center"/>
        <w:rPr>
          <w:rFonts w:ascii="Times New Roman" w:hAnsi="Times New Roman" w:cs="Times New Roman"/>
          <w:b/>
          <w:i/>
          <w:sz w:val="24"/>
          <w:szCs w:val="24"/>
        </w:rPr>
      </w:pPr>
    </w:p>
    <w:p w14:paraId="204DE9CC" w14:textId="680EEC02" w:rsidR="00384F17" w:rsidRDefault="00384F17" w:rsidP="00384F17">
      <w:pPr>
        <w:jc w:val="center"/>
        <w:rPr>
          <w:rFonts w:ascii="Times New Roman" w:hAnsi="Times New Roman" w:cs="Times New Roman"/>
          <w:b/>
          <w:i/>
          <w:sz w:val="24"/>
          <w:szCs w:val="24"/>
        </w:rPr>
      </w:pPr>
    </w:p>
    <w:p w14:paraId="1F80EBB6" w14:textId="2FDF5692" w:rsidR="00384F17" w:rsidRDefault="00384F17" w:rsidP="00384F17">
      <w:pPr>
        <w:jc w:val="center"/>
        <w:rPr>
          <w:rFonts w:ascii="Times New Roman" w:hAnsi="Times New Roman" w:cs="Times New Roman"/>
          <w:b/>
          <w:i/>
          <w:sz w:val="24"/>
          <w:szCs w:val="24"/>
        </w:rPr>
      </w:pPr>
    </w:p>
    <w:p w14:paraId="2608F462" w14:textId="4094292C" w:rsidR="00384F17" w:rsidRDefault="00384F17" w:rsidP="00384F17">
      <w:pPr>
        <w:jc w:val="center"/>
        <w:rPr>
          <w:rFonts w:ascii="Times New Roman" w:hAnsi="Times New Roman" w:cs="Times New Roman"/>
          <w:b/>
          <w:i/>
          <w:sz w:val="24"/>
          <w:szCs w:val="24"/>
        </w:rPr>
      </w:pPr>
    </w:p>
    <w:p w14:paraId="0EFC4119" w14:textId="77777777" w:rsidR="00384F17" w:rsidRPr="00384F17" w:rsidRDefault="00384F17" w:rsidP="00384F17">
      <w:pPr>
        <w:jc w:val="center"/>
        <w:rPr>
          <w:rFonts w:ascii="Times New Roman" w:hAnsi="Times New Roman" w:cs="Times New Roman"/>
          <w:b/>
          <w:i/>
          <w:sz w:val="24"/>
          <w:szCs w:val="24"/>
        </w:rPr>
      </w:pPr>
    </w:p>
    <w:p w14:paraId="45A72EDF" w14:textId="77777777" w:rsidR="00384F17" w:rsidRPr="00384F17" w:rsidRDefault="00384F17" w:rsidP="00384F17">
      <w:pPr>
        <w:jc w:val="center"/>
        <w:rPr>
          <w:rFonts w:ascii="Times New Roman" w:hAnsi="Times New Roman" w:cs="Times New Roman"/>
          <w:b/>
          <w:i/>
          <w:sz w:val="24"/>
          <w:szCs w:val="24"/>
        </w:rPr>
      </w:pPr>
    </w:p>
    <w:p w14:paraId="39BDF143" w14:textId="77777777" w:rsidR="00384F17" w:rsidRPr="00384F17" w:rsidRDefault="00384F17" w:rsidP="00384F17">
      <w:pPr>
        <w:jc w:val="center"/>
        <w:rPr>
          <w:rFonts w:ascii="Times New Roman" w:hAnsi="Times New Roman" w:cs="Times New Roman"/>
          <w:b/>
          <w:i/>
          <w:sz w:val="24"/>
          <w:szCs w:val="24"/>
        </w:rPr>
      </w:pPr>
    </w:p>
    <w:p w14:paraId="46DD5F6C" w14:textId="77777777" w:rsidR="00384F17" w:rsidRPr="00384F17" w:rsidRDefault="00384F17" w:rsidP="00384F17">
      <w:pPr>
        <w:jc w:val="center"/>
        <w:rPr>
          <w:rFonts w:ascii="Times New Roman" w:hAnsi="Times New Roman" w:cs="Times New Roman"/>
          <w:b/>
          <w:i/>
          <w:sz w:val="24"/>
          <w:szCs w:val="24"/>
        </w:rPr>
      </w:pPr>
    </w:p>
    <w:p w14:paraId="35A28209" w14:textId="77777777" w:rsidR="00384F17" w:rsidRPr="00384F17" w:rsidRDefault="00384F17" w:rsidP="00384F17">
      <w:pPr>
        <w:jc w:val="center"/>
        <w:rPr>
          <w:rFonts w:ascii="Times New Roman" w:hAnsi="Times New Roman" w:cs="Times New Roman"/>
          <w:b/>
          <w:i/>
          <w:sz w:val="24"/>
          <w:szCs w:val="24"/>
        </w:rPr>
      </w:pPr>
      <w:r w:rsidRPr="00384F17">
        <w:rPr>
          <w:rFonts w:ascii="Times New Roman" w:hAnsi="Times New Roman" w:cs="Times New Roman"/>
          <w:b/>
          <w:i/>
          <w:sz w:val="24"/>
          <w:szCs w:val="24"/>
        </w:rPr>
        <w:t>Аннотация</w:t>
      </w:r>
    </w:p>
    <w:p w14:paraId="366357E8" w14:textId="77777777" w:rsidR="00384F17" w:rsidRPr="00384F17" w:rsidRDefault="00384F17" w:rsidP="00384F17">
      <w:pPr>
        <w:jc w:val="center"/>
        <w:rPr>
          <w:rFonts w:ascii="Times New Roman" w:hAnsi="Times New Roman" w:cs="Times New Roman"/>
          <w:b/>
          <w:i/>
          <w:sz w:val="24"/>
          <w:szCs w:val="24"/>
        </w:rPr>
      </w:pPr>
    </w:p>
    <w:p w14:paraId="1C302172" w14:textId="77777777" w:rsidR="00384F17" w:rsidRPr="00384F17" w:rsidRDefault="00384F17" w:rsidP="00384F17">
      <w:pPr>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РАБОЧАЯ ПРОГРАММА УЧЕБНОЙ ДИСЦИПЛИНЫ</w:t>
      </w:r>
    </w:p>
    <w:p w14:paraId="7D7FD4CC" w14:textId="77777777" w:rsidR="00384F17" w:rsidRPr="00384F17" w:rsidRDefault="00384F17" w:rsidP="00384F17">
      <w:pPr>
        <w:jc w:val="center"/>
        <w:rPr>
          <w:rFonts w:ascii="Times New Roman" w:hAnsi="Times New Roman" w:cs="Times New Roman"/>
          <w:b/>
          <w:i/>
          <w:sz w:val="24"/>
          <w:szCs w:val="24"/>
          <w:u w:val="single"/>
        </w:rPr>
      </w:pPr>
    </w:p>
    <w:p w14:paraId="2C1393C4" w14:textId="77777777" w:rsidR="00384F17" w:rsidRPr="00384F17" w:rsidRDefault="00384F17" w:rsidP="00384F17">
      <w:pPr>
        <w:jc w:val="center"/>
        <w:rPr>
          <w:rFonts w:ascii="Times New Roman" w:hAnsi="Times New Roman" w:cs="Times New Roman"/>
          <w:b/>
          <w:sz w:val="24"/>
          <w:szCs w:val="24"/>
        </w:rPr>
      </w:pPr>
      <w:r w:rsidRPr="00384F17">
        <w:rPr>
          <w:rFonts w:ascii="Times New Roman" w:hAnsi="Times New Roman" w:cs="Times New Roman"/>
          <w:b/>
          <w:sz w:val="24"/>
          <w:szCs w:val="24"/>
        </w:rPr>
        <w:t xml:space="preserve">ОП </w:t>
      </w:r>
      <w:proofErr w:type="gramStart"/>
      <w:r w:rsidRPr="00384F17">
        <w:rPr>
          <w:rFonts w:ascii="Times New Roman" w:hAnsi="Times New Roman" w:cs="Times New Roman"/>
          <w:b/>
          <w:sz w:val="24"/>
          <w:szCs w:val="24"/>
        </w:rPr>
        <w:t>15  Рисование</w:t>
      </w:r>
      <w:proofErr w:type="gramEnd"/>
      <w:r w:rsidRPr="00384F17">
        <w:rPr>
          <w:rFonts w:ascii="Times New Roman" w:hAnsi="Times New Roman" w:cs="Times New Roman"/>
          <w:b/>
          <w:sz w:val="24"/>
          <w:szCs w:val="24"/>
        </w:rPr>
        <w:t xml:space="preserve"> и лепка</w:t>
      </w:r>
    </w:p>
    <w:p w14:paraId="06189136" w14:textId="77777777" w:rsidR="00384F17" w:rsidRPr="00384F17" w:rsidRDefault="00384F17" w:rsidP="00384F17">
      <w:pPr>
        <w:jc w:val="center"/>
        <w:rPr>
          <w:rFonts w:ascii="Times New Roman" w:hAnsi="Times New Roman" w:cs="Times New Roman"/>
          <w:b/>
          <w:i/>
          <w:sz w:val="24"/>
          <w:szCs w:val="24"/>
        </w:rPr>
      </w:pPr>
    </w:p>
    <w:p w14:paraId="77877145" w14:textId="77777777" w:rsidR="00384F17" w:rsidRPr="00384F17" w:rsidRDefault="00384F17" w:rsidP="00384F17">
      <w:pPr>
        <w:rPr>
          <w:rFonts w:ascii="Times New Roman" w:hAnsi="Times New Roman" w:cs="Times New Roman"/>
          <w:b/>
          <w:i/>
          <w:sz w:val="24"/>
          <w:szCs w:val="24"/>
        </w:rPr>
      </w:pPr>
    </w:p>
    <w:p w14:paraId="22116E29" w14:textId="77777777" w:rsidR="00384F17" w:rsidRPr="00384F17" w:rsidRDefault="00384F17" w:rsidP="00384F17">
      <w:pPr>
        <w:rPr>
          <w:rFonts w:ascii="Times New Roman" w:hAnsi="Times New Roman" w:cs="Times New Roman"/>
          <w:b/>
          <w:i/>
          <w:sz w:val="24"/>
          <w:szCs w:val="24"/>
        </w:rPr>
      </w:pPr>
    </w:p>
    <w:p w14:paraId="11BBEBBF" w14:textId="77777777" w:rsidR="00384F17" w:rsidRPr="00384F17" w:rsidRDefault="00384F17" w:rsidP="00384F17">
      <w:pPr>
        <w:rPr>
          <w:rFonts w:ascii="Times New Roman" w:hAnsi="Times New Roman" w:cs="Times New Roman"/>
          <w:b/>
          <w:i/>
          <w:sz w:val="24"/>
          <w:szCs w:val="24"/>
        </w:rPr>
      </w:pPr>
    </w:p>
    <w:p w14:paraId="714FB17C" w14:textId="77777777" w:rsidR="00384F17" w:rsidRPr="00384F17" w:rsidRDefault="00384F17" w:rsidP="00384F17">
      <w:pPr>
        <w:rPr>
          <w:rFonts w:ascii="Times New Roman" w:hAnsi="Times New Roman" w:cs="Times New Roman"/>
          <w:b/>
          <w:i/>
          <w:sz w:val="24"/>
          <w:szCs w:val="24"/>
        </w:rPr>
      </w:pPr>
    </w:p>
    <w:p w14:paraId="1958DD9B" w14:textId="77777777" w:rsidR="00384F17" w:rsidRPr="00384F17" w:rsidRDefault="00384F17" w:rsidP="00384F17">
      <w:pPr>
        <w:rPr>
          <w:rFonts w:ascii="Times New Roman" w:hAnsi="Times New Roman" w:cs="Times New Roman"/>
          <w:b/>
          <w:i/>
          <w:sz w:val="24"/>
          <w:szCs w:val="24"/>
        </w:rPr>
      </w:pPr>
    </w:p>
    <w:p w14:paraId="013A4B05" w14:textId="77777777" w:rsidR="00384F17" w:rsidRPr="00384F17" w:rsidRDefault="00384F17" w:rsidP="00384F17">
      <w:pPr>
        <w:rPr>
          <w:rFonts w:ascii="Times New Roman" w:hAnsi="Times New Roman" w:cs="Times New Roman"/>
          <w:b/>
          <w:i/>
          <w:sz w:val="24"/>
          <w:szCs w:val="24"/>
        </w:rPr>
      </w:pPr>
    </w:p>
    <w:p w14:paraId="345CABC6" w14:textId="77777777" w:rsidR="00384F17" w:rsidRPr="00384F17" w:rsidRDefault="00384F17" w:rsidP="00384F17">
      <w:pPr>
        <w:rPr>
          <w:rFonts w:ascii="Times New Roman" w:hAnsi="Times New Roman" w:cs="Times New Roman"/>
          <w:b/>
          <w:i/>
          <w:sz w:val="24"/>
          <w:szCs w:val="24"/>
        </w:rPr>
      </w:pPr>
    </w:p>
    <w:p w14:paraId="6236A42B" w14:textId="77777777" w:rsidR="00384F17" w:rsidRPr="00384F17" w:rsidRDefault="00384F17" w:rsidP="00384F17">
      <w:pPr>
        <w:rPr>
          <w:rFonts w:ascii="Times New Roman" w:hAnsi="Times New Roman" w:cs="Times New Roman"/>
          <w:b/>
          <w:i/>
          <w:sz w:val="24"/>
          <w:szCs w:val="24"/>
        </w:rPr>
      </w:pPr>
    </w:p>
    <w:p w14:paraId="6544F7C6" w14:textId="77777777" w:rsidR="00384F17" w:rsidRPr="00384F17" w:rsidRDefault="00384F17" w:rsidP="00384F17">
      <w:pPr>
        <w:rPr>
          <w:rFonts w:ascii="Times New Roman" w:hAnsi="Times New Roman" w:cs="Times New Roman"/>
          <w:b/>
          <w:i/>
          <w:sz w:val="24"/>
          <w:szCs w:val="24"/>
        </w:rPr>
      </w:pPr>
    </w:p>
    <w:p w14:paraId="21E2498A" w14:textId="77777777" w:rsidR="00384F17" w:rsidRPr="00384F17" w:rsidRDefault="00384F17" w:rsidP="00384F17">
      <w:pPr>
        <w:rPr>
          <w:rFonts w:ascii="Times New Roman" w:hAnsi="Times New Roman" w:cs="Times New Roman"/>
          <w:b/>
          <w:i/>
          <w:sz w:val="24"/>
          <w:szCs w:val="24"/>
        </w:rPr>
      </w:pPr>
    </w:p>
    <w:p w14:paraId="012BE81C" w14:textId="77777777" w:rsidR="00384F17" w:rsidRPr="00384F17" w:rsidRDefault="00384F17" w:rsidP="00384F17">
      <w:pPr>
        <w:rPr>
          <w:rFonts w:ascii="Times New Roman" w:hAnsi="Times New Roman" w:cs="Times New Roman"/>
          <w:b/>
          <w:i/>
          <w:sz w:val="24"/>
          <w:szCs w:val="24"/>
        </w:rPr>
      </w:pPr>
    </w:p>
    <w:p w14:paraId="0C743DC3" w14:textId="77777777" w:rsidR="00384F17" w:rsidRPr="00384F17" w:rsidRDefault="00384F17" w:rsidP="00384F17">
      <w:pPr>
        <w:rPr>
          <w:rFonts w:ascii="Times New Roman" w:hAnsi="Times New Roman" w:cs="Times New Roman"/>
          <w:b/>
          <w:i/>
          <w:sz w:val="24"/>
          <w:szCs w:val="24"/>
        </w:rPr>
      </w:pPr>
    </w:p>
    <w:p w14:paraId="62720F2C" w14:textId="77777777" w:rsidR="00384F17" w:rsidRPr="00384F17" w:rsidRDefault="00384F17" w:rsidP="00384F17">
      <w:pPr>
        <w:rPr>
          <w:rFonts w:ascii="Times New Roman" w:hAnsi="Times New Roman" w:cs="Times New Roman"/>
          <w:b/>
          <w:i/>
          <w:sz w:val="24"/>
          <w:szCs w:val="24"/>
        </w:rPr>
      </w:pPr>
    </w:p>
    <w:p w14:paraId="4CBCEC34" w14:textId="77777777" w:rsidR="00384F17" w:rsidRPr="00384F17" w:rsidRDefault="00384F17" w:rsidP="00384F17">
      <w:pPr>
        <w:rPr>
          <w:rFonts w:ascii="Times New Roman" w:hAnsi="Times New Roman" w:cs="Times New Roman"/>
          <w:b/>
          <w:i/>
          <w:sz w:val="24"/>
          <w:szCs w:val="24"/>
        </w:rPr>
      </w:pPr>
    </w:p>
    <w:p w14:paraId="06BE678D" w14:textId="77777777" w:rsidR="00384F17" w:rsidRPr="00384F17" w:rsidRDefault="00384F17" w:rsidP="00384F17">
      <w:pPr>
        <w:rPr>
          <w:rFonts w:ascii="Times New Roman" w:hAnsi="Times New Roman" w:cs="Times New Roman"/>
          <w:b/>
          <w:i/>
          <w:sz w:val="24"/>
          <w:szCs w:val="24"/>
        </w:rPr>
      </w:pPr>
    </w:p>
    <w:p w14:paraId="51974BD6" w14:textId="77777777" w:rsidR="00384F17" w:rsidRPr="00384F17" w:rsidRDefault="00384F17" w:rsidP="00384F17">
      <w:pPr>
        <w:rPr>
          <w:rFonts w:ascii="Times New Roman" w:hAnsi="Times New Roman" w:cs="Times New Roman"/>
          <w:b/>
          <w:i/>
          <w:sz w:val="24"/>
          <w:szCs w:val="24"/>
        </w:rPr>
      </w:pPr>
    </w:p>
    <w:p w14:paraId="344532C0" w14:textId="77777777" w:rsidR="00384F17" w:rsidRPr="00384F17" w:rsidRDefault="00384F17" w:rsidP="00384F17">
      <w:pPr>
        <w:rPr>
          <w:rFonts w:ascii="Times New Roman" w:hAnsi="Times New Roman" w:cs="Times New Roman"/>
          <w:b/>
          <w:i/>
          <w:sz w:val="24"/>
          <w:szCs w:val="24"/>
        </w:rPr>
      </w:pPr>
    </w:p>
    <w:p w14:paraId="5DB8B9B4" w14:textId="77777777" w:rsidR="00384F17" w:rsidRPr="00384F17" w:rsidRDefault="00384F17" w:rsidP="00384F17">
      <w:pPr>
        <w:rPr>
          <w:rFonts w:ascii="Times New Roman" w:hAnsi="Times New Roman" w:cs="Times New Roman"/>
          <w:b/>
          <w:i/>
          <w:sz w:val="24"/>
          <w:szCs w:val="24"/>
        </w:rPr>
      </w:pPr>
    </w:p>
    <w:p w14:paraId="12B912F3" w14:textId="77777777" w:rsidR="00384F17" w:rsidRPr="00384F17" w:rsidRDefault="00384F17" w:rsidP="00384F17">
      <w:pPr>
        <w:rPr>
          <w:rFonts w:ascii="Times New Roman" w:hAnsi="Times New Roman" w:cs="Times New Roman"/>
          <w:b/>
          <w:i/>
          <w:sz w:val="24"/>
          <w:szCs w:val="24"/>
        </w:rPr>
      </w:pPr>
    </w:p>
    <w:p w14:paraId="61189E9C" w14:textId="77777777" w:rsidR="00384F17" w:rsidRPr="00384F17" w:rsidRDefault="00384F17" w:rsidP="00384F17">
      <w:pPr>
        <w:rPr>
          <w:rFonts w:ascii="Times New Roman" w:hAnsi="Times New Roman" w:cs="Times New Roman"/>
          <w:b/>
          <w:i/>
          <w:sz w:val="24"/>
          <w:szCs w:val="24"/>
        </w:rPr>
      </w:pPr>
    </w:p>
    <w:p w14:paraId="0889B891" w14:textId="77777777" w:rsidR="00384F17" w:rsidRPr="00384F17" w:rsidRDefault="00384F17" w:rsidP="00384F17">
      <w:pPr>
        <w:rPr>
          <w:rFonts w:ascii="Times New Roman" w:hAnsi="Times New Roman" w:cs="Times New Roman"/>
          <w:b/>
          <w:i/>
          <w:sz w:val="24"/>
          <w:szCs w:val="24"/>
        </w:rPr>
      </w:pPr>
    </w:p>
    <w:p w14:paraId="267A49C0" w14:textId="77777777" w:rsidR="00384F17" w:rsidRPr="00384F17" w:rsidRDefault="00384F17" w:rsidP="00384F17">
      <w:pPr>
        <w:rPr>
          <w:rFonts w:ascii="Times New Roman" w:hAnsi="Times New Roman" w:cs="Times New Roman"/>
          <w:b/>
          <w:i/>
          <w:sz w:val="24"/>
          <w:szCs w:val="24"/>
        </w:rPr>
      </w:pPr>
    </w:p>
    <w:p w14:paraId="3C6C11A2" w14:textId="77777777" w:rsidR="00384F17" w:rsidRPr="00384F17" w:rsidRDefault="00384F17" w:rsidP="00384F17">
      <w:pPr>
        <w:rPr>
          <w:rFonts w:ascii="Times New Roman" w:hAnsi="Times New Roman" w:cs="Times New Roman"/>
          <w:b/>
          <w:i/>
          <w:sz w:val="24"/>
          <w:szCs w:val="24"/>
        </w:rPr>
      </w:pPr>
    </w:p>
    <w:p w14:paraId="7AE9A73F" w14:textId="7E5A13D3" w:rsidR="00384F17" w:rsidRDefault="00384F17" w:rsidP="00384F17">
      <w:pPr>
        <w:spacing w:after="200" w:line="276" w:lineRule="auto"/>
        <w:jc w:val="center"/>
        <w:rPr>
          <w:rFonts w:ascii="Times New Roman" w:hAnsi="Times New Roman" w:cs="Times New Roman"/>
          <w:b/>
          <w:bCs/>
          <w:iCs/>
          <w:sz w:val="24"/>
          <w:szCs w:val="24"/>
        </w:rPr>
      </w:pPr>
    </w:p>
    <w:p w14:paraId="60B78B3F" w14:textId="77777777" w:rsidR="00384F17" w:rsidRPr="00384F17" w:rsidRDefault="00384F17" w:rsidP="00384F17">
      <w:pPr>
        <w:spacing w:after="200" w:line="276" w:lineRule="auto"/>
        <w:jc w:val="center"/>
        <w:rPr>
          <w:rFonts w:ascii="Times New Roman" w:hAnsi="Times New Roman" w:cs="Times New Roman"/>
          <w:b/>
          <w:bCs/>
          <w:iCs/>
          <w:sz w:val="24"/>
          <w:szCs w:val="24"/>
        </w:rPr>
      </w:pPr>
    </w:p>
    <w:p w14:paraId="70C2169E" w14:textId="77777777" w:rsidR="00384F17" w:rsidRPr="00384F17" w:rsidRDefault="00384F17" w:rsidP="00384F17">
      <w:pPr>
        <w:spacing w:after="200" w:line="276" w:lineRule="auto"/>
        <w:jc w:val="center"/>
        <w:rPr>
          <w:rFonts w:ascii="Times New Roman" w:hAnsi="Times New Roman" w:cs="Times New Roman"/>
          <w:b/>
          <w:bCs/>
          <w:iCs/>
          <w:sz w:val="24"/>
          <w:szCs w:val="24"/>
        </w:rPr>
        <w:sectPr w:rsidR="00384F17" w:rsidRPr="00384F17" w:rsidSect="00B911C1">
          <w:headerReference w:type="even" r:id="rId85"/>
          <w:pgSz w:w="11906" w:h="16838"/>
          <w:pgMar w:top="1134" w:right="567" w:bottom="1134" w:left="1701" w:header="709" w:footer="709" w:gutter="0"/>
          <w:cols w:space="708"/>
          <w:docGrid w:linePitch="360"/>
        </w:sectPr>
      </w:pPr>
      <w:r w:rsidRPr="00384F17">
        <w:rPr>
          <w:rFonts w:ascii="Times New Roman" w:hAnsi="Times New Roman" w:cs="Times New Roman"/>
          <w:b/>
          <w:bCs/>
          <w:iCs/>
          <w:sz w:val="24"/>
          <w:szCs w:val="24"/>
        </w:rPr>
        <w:lastRenderedPageBreak/>
        <w:t>2023 г.</w:t>
      </w:r>
    </w:p>
    <w:p w14:paraId="60EA999E" w14:textId="77777777" w:rsidR="00384F17" w:rsidRPr="00384F17" w:rsidRDefault="00384F17" w:rsidP="00384F17">
      <w:pPr>
        <w:suppressAutoHyphens/>
        <w:spacing w:line="276" w:lineRule="auto"/>
        <w:contextualSpacing/>
        <w:jc w:val="center"/>
        <w:rPr>
          <w:rFonts w:ascii="Times New Roman" w:hAnsi="Times New Roman" w:cs="Times New Roman"/>
          <w:b/>
          <w:sz w:val="24"/>
          <w:szCs w:val="24"/>
        </w:rPr>
      </w:pPr>
      <w:r w:rsidRPr="00384F17">
        <w:rPr>
          <w:rFonts w:ascii="Times New Roman" w:hAnsi="Times New Roman" w:cs="Times New Roman"/>
          <w:b/>
          <w:sz w:val="24"/>
          <w:szCs w:val="24"/>
        </w:rPr>
        <w:lastRenderedPageBreak/>
        <w:t xml:space="preserve">1. ОБЩАЯ ХАРАКТЕРИСТИКА </w:t>
      </w:r>
      <w:r w:rsidRPr="00384F17">
        <w:rPr>
          <w:rFonts w:ascii="Times New Roman" w:hAnsi="Times New Roman" w:cs="Times New Roman"/>
          <w:b/>
          <w:color w:val="000000"/>
          <w:sz w:val="24"/>
          <w:szCs w:val="24"/>
        </w:rPr>
        <w:t>РАБОЧЕЙ ПРОГРАММЫ</w:t>
      </w:r>
      <w:r w:rsidRPr="00384F17">
        <w:rPr>
          <w:rFonts w:ascii="Times New Roman" w:hAnsi="Times New Roman" w:cs="Times New Roman"/>
          <w:b/>
          <w:sz w:val="24"/>
          <w:szCs w:val="24"/>
        </w:rPr>
        <w:t xml:space="preserve"> </w:t>
      </w:r>
      <w:r w:rsidRPr="00384F17">
        <w:rPr>
          <w:rFonts w:ascii="Times New Roman" w:hAnsi="Times New Roman" w:cs="Times New Roman"/>
          <w:b/>
          <w:sz w:val="24"/>
          <w:szCs w:val="24"/>
        </w:rPr>
        <w:br/>
        <w:t>УЧЕБНОЙ ДИСЦИПЛИНЫ</w:t>
      </w:r>
    </w:p>
    <w:p w14:paraId="231423BB" w14:textId="77777777" w:rsidR="00384F17" w:rsidRPr="00384F17" w:rsidRDefault="00384F17" w:rsidP="00384F17">
      <w:pPr>
        <w:jc w:val="center"/>
        <w:rPr>
          <w:rFonts w:ascii="Times New Roman" w:hAnsi="Times New Roman" w:cs="Times New Roman"/>
          <w:b/>
          <w:sz w:val="24"/>
          <w:szCs w:val="24"/>
        </w:rPr>
      </w:pPr>
      <w:r w:rsidRPr="00384F17">
        <w:rPr>
          <w:rFonts w:ascii="Times New Roman" w:hAnsi="Times New Roman" w:cs="Times New Roman"/>
          <w:b/>
          <w:sz w:val="24"/>
          <w:szCs w:val="24"/>
        </w:rPr>
        <w:t xml:space="preserve">«ОП </w:t>
      </w:r>
      <w:proofErr w:type="gramStart"/>
      <w:r w:rsidRPr="00384F17">
        <w:rPr>
          <w:rFonts w:ascii="Times New Roman" w:hAnsi="Times New Roman" w:cs="Times New Roman"/>
          <w:b/>
          <w:sz w:val="24"/>
          <w:szCs w:val="24"/>
        </w:rPr>
        <w:t>15  Рисование</w:t>
      </w:r>
      <w:proofErr w:type="gramEnd"/>
      <w:r w:rsidRPr="00384F17">
        <w:rPr>
          <w:rFonts w:ascii="Times New Roman" w:hAnsi="Times New Roman" w:cs="Times New Roman"/>
          <w:b/>
          <w:sz w:val="24"/>
          <w:szCs w:val="24"/>
        </w:rPr>
        <w:t xml:space="preserve"> и лепка»</w:t>
      </w:r>
    </w:p>
    <w:p w14:paraId="56AB94E6" w14:textId="77777777" w:rsidR="00384F17" w:rsidRPr="00384F17" w:rsidRDefault="00384F17" w:rsidP="00384F17">
      <w:pPr>
        <w:spacing w:line="276" w:lineRule="auto"/>
        <w:ind w:firstLine="709"/>
        <w:jc w:val="center"/>
        <w:rPr>
          <w:rFonts w:ascii="Times New Roman" w:eastAsia="Times New Roman" w:hAnsi="Times New Roman" w:cs="Times New Roman"/>
          <w:sz w:val="24"/>
          <w:szCs w:val="24"/>
          <w:vertAlign w:val="superscript"/>
          <w:lang w:eastAsia="ru-RU"/>
        </w:rPr>
      </w:pPr>
    </w:p>
    <w:p w14:paraId="0F7C1ED7"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384F17">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27B7C512" w14:textId="77777777" w:rsidR="00384F17" w:rsidRPr="00384F17" w:rsidRDefault="00384F17" w:rsidP="00384F17">
      <w:pPr>
        <w:ind w:firstLine="709"/>
        <w:jc w:val="both"/>
        <w:rPr>
          <w:rFonts w:ascii="Times New Roman" w:hAnsi="Times New Roman" w:cs="Times New Roman"/>
          <w:sz w:val="24"/>
          <w:szCs w:val="24"/>
        </w:rPr>
      </w:pPr>
      <w:r w:rsidRPr="00384F17">
        <w:rPr>
          <w:rFonts w:ascii="Times New Roman" w:eastAsia="Times New Roman" w:hAnsi="Times New Roman" w:cs="Times New Roman"/>
          <w:sz w:val="24"/>
          <w:szCs w:val="24"/>
          <w:lang w:eastAsia="ru-RU"/>
        </w:rPr>
        <w:t xml:space="preserve">Учебная дисциплина </w:t>
      </w:r>
      <w:r w:rsidRPr="00384F17">
        <w:rPr>
          <w:rFonts w:ascii="Times New Roman" w:hAnsi="Times New Roman" w:cs="Times New Roman"/>
          <w:b/>
          <w:sz w:val="24"/>
          <w:szCs w:val="24"/>
        </w:rPr>
        <w:t xml:space="preserve">«ОП </w:t>
      </w:r>
      <w:proofErr w:type="gramStart"/>
      <w:r w:rsidRPr="00384F17">
        <w:rPr>
          <w:rFonts w:ascii="Times New Roman" w:hAnsi="Times New Roman" w:cs="Times New Roman"/>
          <w:b/>
          <w:sz w:val="24"/>
          <w:szCs w:val="24"/>
        </w:rPr>
        <w:t>15  Рисование</w:t>
      </w:r>
      <w:proofErr w:type="gramEnd"/>
      <w:r w:rsidRPr="00384F17">
        <w:rPr>
          <w:rFonts w:ascii="Times New Roman" w:hAnsi="Times New Roman" w:cs="Times New Roman"/>
          <w:b/>
          <w:sz w:val="24"/>
          <w:szCs w:val="24"/>
        </w:rPr>
        <w:t xml:space="preserve"> и лепка» </w:t>
      </w:r>
      <w:r w:rsidRPr="00384F17">
        <w:rPr>
          <w:rFonts w:ascii="Times New Roman" w:eastAsia="Times New Roman" w:hAnsi="Times New Roman" w:cs="Times New Roman"/>
          <w:sz w:val="24"/>
          <w:szCs w:val="24"/>
          <w:lang w:eastAsia="ru-RU"/>
        </w:rPr>
        <w:t xml:space="preserve"> является обязательной частью </w:t>
      </w:r>
      <w:r w:rsidRPr="00384F17">
        <w:rPr>
          <w:rFonts w:ascii="Times New Roman" w:hAnsi="Times New Roman" w:cs="Times New Roman"/>
          <w:color w:val="000000"/>
          <w:sz w:val="24"/>
          <w:szCs w:val="24"/>
          <w:shd w:val="clear" w:color="auto" w:fill="FFFFFF"/>
        </w:rPr>
        <w:t>дополнительного профессионального блока О</w:t>
      </w:r>
      <w:r w:rsidRPr="00384F17">
        <w:rPr>
          <w:rFonts w:ascii="Times New Roman" w:hAnsi="Times New Roman" w:cs="Times New Roman"/>
          <w:sz w:val="24"/>
          <w:szCs w:val="24"/>
        </w:rPr>
        <w:t xml:space="preserve">ПОП-П в соответствии с ФГОС СПО по </w:t>
      </w:r>
      <w:r w:rsidRPr="00384F17">
        <w:rPr>
          <w:rFonts w:ascii="Times New Roman" w:hAnsi="Times New Roman" w:cs="Times New Roman"/>
          <w:iCs/>
          <w:sz w:val="24"/>
          <w:szCs w:val="24"/>
        </w:rPr>
        <w:t>профессии</w:t>
      </w:r>
      <w:r w:rsidRPr="00384F17">
        <w:rPr>
          <w:rFonts w:ascii="Times New Roman" w:hAnsi="Times New Roman" w:cs="Times New Roman"/>
          <w:color w:val="000000"/>
          <w:sz w:val="24"/>
          <w:szCs w:val="24"/>
          <w:shd w:val="clear" w:color="auto" w:fill="FFFFFF"/>
        </w:rPr>
        <w:t xml:space="preserve"> </w:t>
      </w:r>
      <w:r w:rsidRPr="00384F17">
        <w:rPr>
          <w:rFonts w:ascii="Times New Roman" w:hAnsi="Times New Roman" w:cs="Times New Roman"/>
          <w:sz w:val="24"/>
          <w:szCs w:val="24"/>
        </w:rPr>
        <w:t>43.01.09 Повар, кондитер.</w:t>
      </w:r>
    </w:p>
    <w:p w14:paraId="50100866" w14:textId="77777777" w:rsidR="00384F17" w:rsidRPr="00384F17" w:rsidRDefault="00384F17" w:rsidP="00384F17">
      <w:pPr>
        <w:ind w:firstLine="709"/>
        <w:jc w:val="both"/>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r w:rsidRPr="00384F17">
        <w:rPr>
          <w:rFonts w:ascii="Times New Roman" w:hAnsi="Times New Roman" w:cs="Times New Roman"/>
          <w:sz w:val="24"/>
          <w:szCs w:val="24"/>
        </w:rPr>
        <w:t>ОК 01-ОК11.</w:t>
      </w:r>
    </w:p>
    <w:p w14:paraId="121F0820" w14:textId="77777777" w:rsidR="00384F17" w:rsidRPr="00384F17" w:rsidRDefault="00384F17" w:rsidP="00384F17">
      <w:pPr>
        <w:spacing w:line="276" w:lineRule="auto"/>
        <w:ind w:firstLine="709"/>
        <w:contextualSpacing/>
        <w:rPr>
          <w:rFonts w:ascii="Times New Roman" w:hAnsi="Times New Roman" w:cs="Times New Roman"/>
          <w:b/>
          <w:sz w:val="24"/>
          <w:szCs w:val="24"/>
        </w:rPr>
      </w:pPr>
    </w:p>
    <w:p w14:paraId="4B8769A6" w14:textId="77777777" w:rsidR="00384F17" w:rsidRPr="00384F17" w:rsidRDefault="00384F17" w:rsidP="00384F17">
      <w:pPr>
        <w:spacing w:line="276" w:lineRule="auto"/>
        <w:ind w:firstLine="709"/>
        <w:contextualSpacing/>
        <w:rPr>
          <w:rFonts w:ascii="Times New Roman" w:hAnsi="Times New Roman" w:cs="Times New Roman"/>
          <w:b/>
          <w:sz w:val="24"/>
          <w:szCs w:val="24"/>
        </w:rPr>
      </w:pPr>
      <w:r w:rsidRPr="00384F17">
        <w:rPr>
          <w:rFonts w:ascii="Times New Roman" w:hAnsi="Times New Roman" w:cs="Times New Roman"/>
          <w:b/>
          <w:sz w:val="24"/>
          <w:szCs w:val="24"/>
        </w:rPr>
        <w:t>1.2. Цель и планируемые результаты освоения дисциплины:</w:t>
      </w:r>
    </w:p>
    <w:p w14:paraId="24ECDDB9" w14:textId="77777777" w:rsidR="00384F17" w:rsidRPr="00384F17" w:rsidRDefault="00384F17" w:rsidP="00384F17">
      <w:pPr>
        <w:suppressAutoHyphens/>
        <w:spacing w:line="276" w:lineRule="auto"/>
        <w:ind w:firstLine="709"/>
        <w:contextualSpacing/>
        <w:jc w:val="both"/>
        <w:rPr>
          <w:rFonts w:ascii="Times New Roman" w:hAnsi="Times New Roman" w:cs="Times New Roman"/>
          <w:sz w:val="24"/>
          <w:szCs w:val="24"/>
        </w:rPr>
      </w:pPr>
      <w:r w:rsidRPr="00384F17">
        <w:rPr>
          <w:rFonts w:ascii="Times New Roman" w:hAnsi="Times New Roman" w:cs="Times New Roman"/>
          <w:sz w:val="24"/>
          <w:szCs w:val="24"/>
        </w:rPr>
        <w:t xml:space="preserve">В рамках программы учебной дисциплины обучающимися осваиваются умения </w:t>
      </w:r>
      <w:r w:rsidRPr="00384F17">
        <w:rPr>
          <w:rFonts w:ascii="Times New Roman" w:hAnsi="Times New Roman" w:cs="Times New Roman"/>
          <w:sz w:val="24"/>
          <w:szCs w:val="24"/>
        </w:rPr>
        <w:br/>
        <w:t>и знания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3992"/>
        <w:gridCol w:w="3260"/>
      </w:tblGrid>
      <w:tr w:rsidR="00384F17" w:rsidRPr="00384F17" w14:paraId="03F19FEE" w14:textId="77777777" w:rsidTr="001D5690">
        <w:trPr>
          <w:trHeight w:val="493"/>
        </w:trPr>
        <w:tc>
          <w:tcPr>
            <w:tcW w:w="2382" w:type="dxa"/>
          </w:tcPr>
          <w:p w14:paraId="2E02C292"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Код</w:t>
            </w:r>
          </w:p>
          <w:p w14:paraId="3AEF3601"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ПК, ОК</w:t>
            </w:r>
          </w:p>
        </w:tc>
        <w:tc>
          <w:tcPr>
            <w:tcW w:w="3992" w:type="dxa"/>
          </w:tcPr>
          <w:p w14:paraId="05F78B79"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Умения</w:t>
            </w:r>
          </w:p>
        </w:tc>
        <w:tc>
          <w:tcPr>
            <w:tcW w:w="3260" w:type="dxa"/>
          </w:tcPr>
          <w:p w14:paraId="04AE62E6" w14:textId="77777777" w:rsidR="00384F17" w:rsidRPr="00384F17" w:rsidRDefault="00384F17" w:rsidP="00384F17">
            <w:pPr>
              <w:suppressAutoHyphens/>
              <w:jc w:val="center"/>
              <w:rPr>
                <w:rFonts w:ascii="Times New Roman" w:hAnsi="Times New Roman" w:cs="Times New Roman"/>
                <w:sz w:val="24"/>
                <w:szCs w:val="24"/>
              </w:rPr>
            </w:pPr>
            <w:r w:rsidRPr="00384F17">
              <w:rPr>
                <w:rFonts w:ascii="Times New Roman" w:hAnsi="Times New Roman" w:cs="Times New Roman"/>
                <w:sz w:val="24"/>
                <w:szCs w:val="24"/>
              </w:rPr>
              <w:t>Знания</w:t>
            </w:r>
          </w:p>
          <w:p w14:paraId="3114BF0A" w14:textId="77777777" w:rsidR="00384F17" w:rsidRPr="00384F17" w:rsidRDefault="00384F17" w:rsidP="00384F17">
            <w:pPr>
              <w:jc w:val="both"/>
              <w:rPr>
                <w:rFonts w:ascii="Times New Roman" w:eastAsia="Times New Roman" w:hAnsi="Times New Roman" w:cs="Times New Roman"/>
                <w:sz w:val="24"/>
                <w:szCs w:val="24"/>
                <w:lang w:eastAsia="ru-RU"/>
              </w:rPr>
            </w:pPr>
          </w:p>
        </w:tc>
      </w:tr>
      <w:tr w:rsidR="00384F17" w:rsidRPr="00384F17" w14:paraId="16931E23" w14:textId="77777777" w:rsidTr="001D5690">
        <w:trPr>
          <w:trHeight w:val="493"/>
        </w:trPr>
        <w:tc>
          <w:tcPr>
            <w:tcW w:w="2382" w:type="dxa"/>
          </w:tcPr>
          <w:p w14:paraId="679110E6" w14:textId="77777777" w:rsidR="00384F17" w:rsidRPr="00384F17" w:rsidRDefault="00384F17" w:rsidP="00384F17">
            <w:pP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ПК 01</w:t>
            </w:r>
          </w:p>
          <w:p w14:paraId="43424489" w14:textId="77777777" w:rsidR="00384F17" w:rsidRPr="00384F17" w:rsidRDefault="00384F17" w:rsidP="00384F17">
            <w:pP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 xml:space="preserve">Выполнять </w:t>
            </w:r>
            <w:proofErr w:type="gramStart"/>
            <w:r w:rsidRPr="00384F17">
              <w:rPr>
                <w:rFonts w:ascii="Times New Roman" w:eastAsia="Times New Roman" w:hAnsi="Times New Roman" w:cs="Times New Roman"/>
                <w:sz w:val="24"/>
                <w:szCs w:val="24"/>
                <w:lang w:eastAsia="ru-RU"/>
              </w:rPr>
              <w:t>эскизы  надписей</w:t>
            </w:r>
            <w:proofErr w:type="gramEnd"/>
            <w:r w:rsidRPr="00384F17">
              <w:rPr>
                <w:rFonts w:ascii="Times New Roman" w:eastAsia="Times New Roman" w:hAnsi="Times New Roman" w:cs="Times New Roman"/>
                <w:sz w:val="24"/>
                <w:szCs w:val="24"/>
                <w:lang w:eastAsia="ru-RU"/>
              </w:rPr>
              <w:t>, орнаментов, тортов, элементов декора</w:t>
            </w:r>
          </w:p>
        </w:tc>
        <w:tc>
          <w:tcPr>
            <w:tcW w:w="3992" w:type="dxa"/>
          </w:tcPr>
          <w:p w14:paraId="604C14B5" w14:textId="77777777" w:rsidR="00384F17" w:rsidRPr="00384F17" w:rsidRDefault="00384F17" w:rsidP="00384F17">
            <w:pPr>
              <w:shd w:val="clear" w:color="auto" w:fill="FFFFFF"/>
              <w:rPr>
                <w:rFonts w:ascii="Times New Roman" w:eastAsia="Times New Roman" w:hAnsi="Times New Roman" w:cs="Times New Roman"/>
                <w:color w:val="000000"/>
                <w:sz w:val="24"/>
                <w:szCs w:val="24"/>
                <w:lang w:eastAsia="ru-RU"/>
              </w:rPr>
            </w:pPr>
            <w:proofErr w:type="gramStart"/>
            <w:r w:rsidRPr="00384F17">
              <w:rPr>
                <w:rFonts w:ascii="Times New Roman" w:eastAsia="Times New Roman" w:hAnsi="Times New Roman" w:cs="Times New Roman"/>
                <w:color w:val="000000"/>
                <w:sz w:val="24"/>
                <w:szCs w:val="24"/>
                <w:lang w:eastAsia="ru-RU"/>
              </w:rPr>
              <w:t>выполнять</w:t>
            </w:r>
            <w:proofErr w:type="gramEnd"/>
            <w:r w:rsidRPr="00384F17">
              <w:rPr>
                <w:rFonts w:ascii="Times New Roman" w:eastAsia="Times New Roman" w:hAnsi="Times New Roman" w:cs="Times New Roman"/>
                <w:color w:val="000000"/>
                <w:sz w:val="24"/>
                <w:szCs w:val="24"/>
                <w:lang w:eastAsia="ru-RU"/>
              </w:rPr>
              <w:t xml:space="preserve"> упражнения по рисованию;</w:t>
            </w:r>
          </w:p>
          <w:p w14:paraId="61C354E5" w14:textId="77777777" w:rsidR="00384F17" w:rsidRPr="00384F17" w:rsidRDefault="00384F17" w:rsidP="00384F17">
            <w:pPr>
              <w:shd w:val="clear" w:color="auto" w:fill="FFFFFF"/>
              <w:rPr>
                <w:rFonts w:ascii="Times New Roman" w:eastAsia="Times New Roman" w:hAnsi="Times New Roman" w:cs="Times New Roman"/>
                <w:color w:val="000000"/>
                <w:sz w:val="24"/>
                <w:szCs w:val="24"/>
                <w:lang w:eastAsia="ru-RU"/>
              </w:rPr>
            </w:pPr>
            <w:proofErr w:type="gramStart"/>
            <w:r w:rsidRPr="00384F17">
              <w:rPr>
                <w:rFonts w:ascii="Times New Roman" w:eastAsia="Times New Roman" w:hAnsi="Times New Roman" w:cs="Times New Roman"/>
                <w:color w:val="000000"/>
                <w:sz w:val="24"/>
                <w:szCs w:val="24"/>
                <w:lang w:eastAsia="ru-RU"/>
              </w:rPr>
              <w:t>выполнять</w:t>
            </w:r>
            <w:proofErr w:type="gramEnd"/>
            <w:r w:rsidRPr="00384F17">
              <w:rPr>
                <w:rFonts w:ascii="Times New Roman" w:eastAsia="Times New Roman" w:hAnsi="Times New Roman" w:cs="Times New Roman"/>
                <w:color w:val="000000"/>
                <w:sz w:val="24"/>
                <w:szCs w:val="24"/>
                <w:lang w:eastAsia="ru-RU"/>
              </w:rPr>
              <w:t xml:space="preserve"> надписи различными шрифтами;</w:t>
            </w:r>
          </w:p>
          <w:p w14:paraId="1D9CB9AC" w14:textId="77777777" w:rsidR="00384F17" w:rsidRPr="00384F17" w:rsidRDefault="00384F17" w:rsidP="00384F17">
            <w:pPr>
              <w:shd w:val="clear" w:color="auto" w:fill="FFFFFF"/>
              <w:rPr>
                <w:rFonts w:ascii="Times New Roman" w:eastAsia="Times New Roman" w:hAnsi="Times New Roman" w:cs="Times New Roman"/>
                <w:color w:val="000000"/>
                <w:sz w:val="24"/>
                <w:szCs w:val="24"/>
                <w:lang w:eastAsia="ru-RU"/>
              </w:rPr>
            </w:pPr>
            <w:proofErr w:type="gramStart"/>
            <w:r w:rsidRPr="00384F17">
              <w:rPr>
                <w:rFonts w:ascii="Times New Roman" w:eastAsia="Times New Roman" w:hAnsi="Times New Roman" w:cs="Times New Roman"/>
                <w:color w:val="000000"/>
                <w:sz w:val="24"/>
                <w:szCs w:val="24"/>
                <w:lang w:eastAsia="ru-RU"/>
              </w:rPr>
              <w:t>рисовать</w:t>
            </w:r>
            <w:proofErr w:type="gramEnd"/>
            <w:r w:rsidRPr="00384F17">
              <w:rPr>
                <w:rFonts w:ascii="Times New Roman" w:eastAsia="Times New Roman" w:hAnsi="Times New Roman" w:cs="Times New Roman"/>
                <w:color w:val="000000"/>
                <w:sz w:val="24"/>
                <w:szCs w:val="24"/>
                <w:lang w:eastAsia="ru-RU"/>
              </w:rPr>
              <w:t xml:space="preserve"> различного вида орнаменты в карандаше и цвете;</w:t>
            </w:r>
          </w:p>
          <w:p w14:paraId="208BC537" w14:textId="77777777" w:rsidR="00384F17" w:rsidRPr="00384F17" w:rsidRDefault="00384F17" w:rsidP="00384F17">
            <w:pPr>
              <w:shd w:val="clear" w:color="auto" w:fill="FFFFFF"/>
              <w:rPr>
                <w:rFonts w:ascii="Times New Roman" w:eastAsia="Times New Roman" w:hAnsi="Times New Roman" w:cs="Times New Roman"/>
                <w:color w:val="000000"/>
                <w:sz w:val="24"/>
                <w:szCs w:val="24"/>
                <w:lang w:eastAsia="ru-RU"/>
              </w:rPr>
            </w:pPr>
            <w:proofErr w:type="gramStart"/>
            <w:r w:rsidRPr="00384F17">
              <w:rPr>
                <w:rFonts w:ascii="Times New Roman" w:eastAsia="Times New Roman" w:hAnsi="Times New Roman" w:cs="Times New Roman"/>
                <w:color w:val="000000"/>
                <w:sz w:val="24"/>
                <w:szCs w:val="24"/>
                <w:lang w:eastAsia="ru-RU"/>
              </w:rPr>
              <w:t>рисовать</w:t>
            </w:r>
            <w:proofErr w:type="gramEnd"/>
            <w:r w:rsidRPr="00384F17">
              <w:rPr>
                <w:rFonts w:ascii="Times New Roman" w:eastAsia="Times New Roman" w:hAnsi="Times New Roman" w:cs="Times New Roman"/>
                <w:color w:val="000000"/>
                <w:sz w:val="24"/>
                <w:szCs w:val="24"/>
                <w:lang w:eastAsia="ru-RU"/>
              </w:rPr>
              <w:t xml:space="preserve"> предметы геометрической формы с учетом пространственной перспективы;</w:t>
            </w:r>
          </w:p>
          <w:p w14:paraId="2D199EA1" w14:textId="77777777" w:rsidR="00384F17" w:rsidRPr="00384F17" w:rsidRDefault="00384F17" w:rsidP="00384F17">
            <w:pPr>
              <w:rPr>
                <w:rFonts w:ascii="Times New Roman" w:hAnsi="Times New Roman" w:cs="Times New Roman"/>
                <w:sz w:val="24"/>
                <w:szCs w:val="24"/>
              </w:rPr>
            </w:pPr>
            <w:proofErr w:type="gramStart"/>
            <w:r w:rsidRPr="00384F17">
              <w:rPr>
                <w:rFonts w:ascii="Times New Roman" w:hAnsi="Times New Roman" w:cs="Times New Roman"/>
                <w:color w:val="000000"/>
                <w:sz w:val="24"/>
                <w:szCs w:val="24"/>
              </w:rPr>
              <w:t>рисовать</w:t>
            </w:r>
            <w:proofErr w:type="gramEnd"/>
            <w:r w:rsidRPr="00384F17">
              <w:rPr>
                <w:rFonts w:ascii="Times New Roman" w:hAnsi="Times New Roman" w:cs="Times New Roman"/>
                <w:color w:val="000000"/>
                <w:sz w:val="24"/>
                <w:szCs w:val="24"/>
              </w:rPr>
              <w:t xml:space="preserve"> эскизы пирожных и тортов различной формы, используя выразительные средства композиции и цвет;</w:t>
            </w:r>
            <w:r w:rsidRPr="00384F17">
              <w:rPr>
                <w:rFonts w:ascii="Times New Roman" w:hAnsi="Times New Roman" w:cs="Times New Roman"/>
                <w:sz w:val="24"/>
                <w:szCs w:val="24"/>
              </w:rPr>
              <w:t xml:space="preserve"> </w:t>
            </w:r>
          </w:p>
        </w:tc>
        <w:tc>
          <w:tcPr>
            <w:tcW w:w="3260" w:type="dxa"/>
          </w:tcPr>
          <w:p w14:paraId="4AE7638D" w14:textId="77777777" w:rsidR="00384F17" w:rsidRPr="00384F17" w:rsidRDefault="00384F17" w:rsidP="00384F17">
            <w:pPr>
              <w:ind w:firstLine="284"/>
              <w:rPr>
                <w:rFonts w:ascii="Times New Roman" w:hAnsi="Times New Roman" w:cs="Times New Roman"/>
                <w:color w:val="000000"/>
                <w:sz w:val="24"/>
                <w:szCs w:val="24"/>
              </w:rPr>
            </w:pPr>
            <w:r w:rsidRPr="00384F17">
              <w:rPr>
                <w:rFonts w:ascii="Times New Roman" w:hAnsi="Times New Roman" w:cs="Times New Roman"/>
                <w:color w:val="000000"/>
                <w:sz w:val="24"/>
                <w:szCs w:val="24"/>
              </w:rPr>
              <w:t>Теоретические основы изобразительной грамоты;</w:t>
            </w:r>
          </w:p>
          <w:p w14:paraId="29E2E2A1" w14:textId="77777777" w:rsidR="00384F17" w:rsidRPr="00384F17" w:rsidRDefault="00384F17" w:rsidP="00384F17">
            <w:pPr>
              <w:ind w:firstLine="284"/>
              <w:rPr>
                <w:rFonts w:ascii="Times New Roman" w:hAnsi="Times New Roman" w:cs="Times New Roman"/>
                <w:color w:val="000000"/>
                <w:sz w:val="24"/>
                <w:szCs w:val="24"/>
              </w:rPr>
            </w:pPr>
            <w:r w:rsidRPr="00384F17">
              <w:rPr>
                <w:rFonts w:ascii="Times New Roman" w:hAnsi="Times New Roman" w:cs="Times New Roman"/>
                <w:sz w:val="24"/>
                <w:szCs w:val="24"/>
              </w:rPr>
              <w:t>Основные правила рисунка,</w:t>
            </w:r>
            <w:r w:rsidRPr="00384F17">
              <w:rPr>
                <w:rFonts w:ascii="Times New Roman" w:hAnsi="Times New Roman" w:cs="Times New Roman"/>
                <w:color w:val="000000"/>
                <w:sz w:val="24"/>
                <w:szCs w:val="24"/>
              </w:rPr>
              <w:t xml:space="preserve"> законы композиции и перспективы, техники рисунка </w:t>
            </w:r>
          </w:p>
          <w:p w14:paraId="001CFC21" w14:textId="77777777" w:rsidR="00384F17" w:rsidRPr="00384F17" w:rsidRDefault="00384F17" w:rsidP="00384F17">
            <w:pPr>
              <w:ind w:firstLine="284"/>
              <w:rPr>
                <w:rFonts w:ascii="Times New Roman" w:hAnsi="Times New Roman" w:cs="Times New Roman"/>
                <w:color w:val="000000"/>
                <w:sz w:val="24"/>
                <w:szCs w:val="24"/>
              </w:rPr>
            </w:pPr>
            <w:proofErr w:type="gramStart"/>
            <w:r w:rsidRPr="00384F17">
              <w:rPr>
                <w:rFonts w:ascii="Times New Roman" w:hAnsi="Times New Roman" w:cs="Times New Roman"/>
                <w:color w:val="000000"/>
                <w:sz w:val="24"/>
                <w:szCs w:val="24"/>
              </w:rPr>
              <w:t>и</w:t>
            </w:r>
            <w:proofErr w:type="gramEnd"/>
            <w:r w:rsidRPr="00384F17">
              <w:rPr>
                <w:rFonts w:ascii="Times New Roman" w:hAnsi="Times New Roman" w:cs="Times New Roman"/>
                <w:color w:val="000000"/>
                <w:sz w:val="24"/>
                <w:szCs w:val="24"/>
              </w:rPr>
              <w:t xml:space="preserve"> последовательности его выполнения;</w:t>
            </w:r>
          </w:p>
          <w:p w14:paraId="730135F5" w14:textId="77777777" w:rsidR="00384F17" w:rsidRPr="00384F17" w:rsidRDefault="00384F17" w:rsidP="00384F17">
            <w:pPr>
              <w:ind w:firstLine="284"/>
              <w:rPr>
                <w:rFonts w:ascii="Times New Roman" w:hAnsi="Times New Roman" w:cs="Times New Roman"/>
                <w:sz w:val="24"/>
                <w:szCs w:val="24"/>
              </w:rPr>
            </w:pPr>
            <w:r w:rsidRPr="00384F17">
              <w:rPr>
                <w:rFonts w:ascii="Times New Roman" w:hAnsi="Times New Roman" w:cs="Times New Roman"/>
                <w:sz w:val="24"/>
                <w:szCs w:val="24"/>
              </w:rPr>
              <w:t>Основные понятия о цветовых сочетаниях;</w:t>
            </w:r>
          </w:p>
          <w:p w14:paraId="107FEC26" w14:textId="77777777" w:rsidR="00384F17" w:rsidRPr="00384F17" w:rsidRDefault="00384F17" w:rsidP="00384F17">
            <w:pPr>
              <w:rPr>
                <w:rFonts w:ascii="Times New Roman" w:eastAsia="Times New Roman" w:hAnsi="Times New Roman" w:cs="Times New Roman"/>
                <w:sz w:val="24"/>
                <w:szCs w:val="24"/>
                <w:lang w:eastAsia="ru-RU"/>
              </w:rPr>
            </w:pPr>
          </w:p>
        </w:tc>
      </w:tr>
      <w:tr w:rsidR="00384F17" w:rsidRPr="00384F17" w14:paraId="1CD7B71A" w14:textId="77777777" w:rsidTr="001D5690">
        <w:trPr>
          <w:trHeight w:val="493"/>
        </w:trPr>
        <w:tc>
          <w:tcPr>
            <w:tcW w:w="2382" w:type="dxa"/>
          </w:tcPr>
          <w:p w14:paraId="24F7DE43" w14:textId="77777777" w:rsidR="00384F17" w:rsidRPr="00384F17" w:rsidRDefault="00384F17" w:rsidP="00384F17">
            <w:pP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ПК 02</w:t>
            </w:r>
          </w:p>
          <w:p w14:paraId="541676FF" w14:textId="77777777" w:rsidR="00384F17" w:rsidRPr="00384F17" w:rsidRDefault="00384F17" w:rsidP="00384F17">
            <w:pP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Выполнять моделирование элементов декора из различных материалов</w:t>
            </w:r>
          </w:p>
        </w:tc>
        <w:tc>
          <w:tcPr>
            <w:tcW w:w="3992" w:type="dxa"/>
          </w:tcPr>
          <w:p w14:paraId="7CDFF97D" w14:textId="77777777" w:rsidR="00384F17" w:rsidRPr="00384F17" w:rsidRDefault="00384F17" w:rsidP="00384F17">
            <w:pPr>
              <w:rPr>
                <w:rFonts w:ascii="Times New Roman" w:hAnsi="Times New Roman" w:cs="Times New Roman"/>
                <w:sz w:val="24"/>
                <w:szCs w:val="24"/>
              </w:rPr>
            </w:pPr>
            <w:proofErr w:type="gramStart"/>
            <w:r w:rsidRPr="00384F17">
              <w:rPr>
                <w:rFonts w:ascii="Times New Roman" w:hAnsi="Times New Roman" w:cs="Times New Roman"/>
                <w:sz w:val="24"/>
                <w:szCs w:val="24"/>
              </w:rPr>
              <w:t>готовить</w:t>
            </w:r>
            <w:proofErr w:type="gramEnd"/>
            <w:r w:rsidRPr="00384F17">
              <w:rPr>
                <w:rFonts w:ascii="Times New Roman" w:hAnsi="Times New Roman" w:cs="Times New Roman"/>
                <w:sz w:val="24"/>
                <w:szCs w:val="24"/>
              </w:rPr>
              <w:t xml:space="preserve"> соленое тесто и мастику; </w:t>
            </w:r>
          </w:p>
          <w:p w14:paraId="37731CFB" w14:textId="77777777" w:rsidR="00384F17" w:rsidRPr="00384F17" w:rsidRDefault="00384F17" w:rsidP="00384F17">
            <w:pPr>
              <w:rPr>
                <w:rFonts w:ascii="Times New Roman" w:hAnsi="Times New Roman" w:cs="Times New Roman"/>
                <w:sz w:val="24"/>
                <w:szCs w:val="24"/>
              </w:rPr>
            </w:pPr>
            <w:proofErr w:type="gramStart"/>
            <w:r w:rsidRPr="00384F17">
              <w:rPr>
                <w:rFonts w:ascii="Times New Roman" w:hAnsi="Times New Roman" w:cs="Times New Roman"/>
                <w:sz w:val="24"/>
                <w:szCs w:val="24"/>
              </w:rPr>
              <w:t>окрашивать</w:t>
            </w:r>
            <w:proofErr w:type="gramEnd"/>
            <w:r w:rsidRPr="00384F17">
              <w:rPr>
                <w:rFonts w:ascii="Times New Roman" w:hAnsi="Times New Roman" w:cs="Times New Roman"/>
                <w:sz w:val="24"/>
                <w:szCs w:val="24"/>
              </w:rPr>
              <w:t xml:space="preserve"> мастику двумя основными способами;</w:t>
            </w:r>
          </w:p>
          <w:p w14:paraId="562BAAAA" w14:textId="77777777" w:rsidR="00384F17" w:rsidRPr="00384F17" w:rsidRDefault="00384F17" w:rsidP="00384F17">
            <w:pPr>
              <w:shd w:val="clear" w:color="auto" w:fill="FFFFFF"/>
              <w:rPr>
                <w:rFonts w:ascii="Times New Roman" w:eastAsia="Times New Roman" w:hAnsi="Times New Roman" w:cs="Times New Roman"/>
                <w:color w:val="000000"/>
                <w:sz w:val="24"/>
                <w:szCs w:val="24"/>
                <w:lang w:eastAsia="ru-RU"/>
              </w:rPr>
            </w:pPr>
            <w:proofErr w:type="gramStart"/>
            <w:r w:rsidRPr="00384F17">
              <w:rPr>
                <w:rFonts w:ascii="Times New Roman" w:eastAsia="Times New Roman" w:hAnsi="Times New Roman" w:cs="Times New Roman"/>
                <w:color w:val="000000"/>
                <w:sz w:val="24"/>
                <w:szCs w:val="24"/>
                <w:lang w:eastAsia="ru-RU"/>
              </w:rPr>
              <w:t>выполнять</w:t>
            </w:r>
            <w:proofErr w:type="gramEnd"/>
            <w:r w:rsidRPr="00384F17">
              <w:rPr>
                <w:rFonts w:ascii="Times New Roman" w:eastAsia="Times New Roman" w:hAnsi="Times New Roman" w:cs="Times New Roman"/>
                <w:color w:val="000000"/>
                <w:sz w:val="24"/>
                <w:szCs w:val="24"/>
                <w:lang w:eastAsia="ru-RU"/>
              </w:rPr>
              <w:t xml:space="preserve"> из различных материалов</w:t>
            </w:r>
            <w:r w:rsidRPr="00384F17">
              <w:rPr>
                <w:rFonts w:ascii="Times New Roman" w:eastAsia="Times New Roman" w:hAnsi="Times New Roman" w:cs="Times New Roman"/>
                <w:sz w:val="24"/>
                <w:szCs w:val="24"/>
                <w:lang w:eastAsia="ru-RU"/>
              </w:rPr>
              <w:t xml:space="preserve"> декоративные элементы украшений: </w:t>
            </w:r>
            <w:r w:rsidRPr="00384F17">
              <w:rPr>
                <w:rFonts w:ascii="Times New Roman" w:eastAsia="Times New Roman" w:hAnsi="Times New Roman" w:cs="Times New Roman"/>
                <w:color w:val="000000"/>
                <w:sz w:val="24"/>
                <w:szCs w:val="24"/>
                <w:lang w:eastAsia="ru-RU"/>
              </w:rPr>
              <w:t xml:space="preserve"> фрукты, овощи, цветы и различные орнаменты;</w:t>
            </w:r>
          </w:p>
          <w:p w14:paraId="643F21A9" w14:textId="77777777" w:rsidR="00384F17" w:rsidRPr="00384F17" w:rsidRDefault="00384F17" w:rsidP="00384F17">
            <w:pPr>
              <w:shd w:val="clear" w:color="auto" w:fill="FFFFFF"/>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color w:val="000000"/>
                <w:sz w:val="24"/>
                <w:szCs w:val="24"/>
                <w:lang w:eastAsia="ru-RU"/>
              </w:rPr>
              <w:t>выполнять</w:t>
            </w:r>
            <w:proofErr w:type="gramEnd"/>
            <w:r w:rsidRPr="00384F17">
              <w:rPr>
                <w:rFonts w:ascii="Times New Roman" w:eastAsia="Times New Roman" w:hAnsi="Times New Roman" w:cs="Times New Roman"/>
                <w:color w:val="000000"/>
                <w:sz w:val="24"/>
                <w:szCs w:val="24"/>
                <w:lang w:eastAsia="ru-RU"/>
              </w:rPr>
              <w:t xml:space="preserve"> лепку объемных фигур из различного материала;</w:t>
            </w:r>
          </w:p>
          <w:tbl>
            <w:tblPr>
              <w:tblW w:w="9940" w:type="dxa"/>
              <w:jc w:val="center"/>
              <w:tblLayout w:type="fixed"/>
              <w:tblLook w:val="01E0" w:firstRow="1" w:lastRow="1" w:firstColumn="1" w:lastColumn="1" w:noHBand="0" w:noVBand="0"/>
            </w:tblPr>
            <w:tblGrid>
              <w:gridCol w:w="9940"/>
            </w:tblGrid>
            <w:tr w:rsidR="00384F17" w:rsidRPr="00384F17" w14:paraId="2061A03C" w14:textId="77777777" w:rsidTr="001D5690">
              <w:trPr>
                <w:jc w:val="center"/>
              </w:trPr>
              <w:tc>
                <w:tcPr>
                  <w:tcW w:w="9940" w:type="dxa"/>
                  <w:shd w:val="clear" w:color="auto" w:fill="auto"/>
                </w:tcPr>
                <w:p w14:paraId="64FB2B6E"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t xml:space="preserve">  </w:t>
                  </w:r>
                  <w:proofErr w:type="gramStart"/>
                  <w:r w:rsidRPr="00384F17">
                    <w:rPr>
                      <w:rFonts w:ascii="Times New Roman" w:hAnsi="Times New Roman" w:cs="Times New Roman"/>
                      <w:sz w:val="24"/>
                      <w:szCs w:val="24"/>
                    </w:rPr>
                    <w:t>оформлять</w:t>
                  </w:r>
                  <w:proofErr w:type="gramEnd"/>
                  <w:r w:rsidRPr="00384F17">
                    <w:rPr>
                      <w:rFonts w:ascii="Times New Roman" w:hAnsi="Times New Roman" w:cs="Times New Roman"/>
                      <w:sz w:val="24"/>
                      <w:szCs w:val="24"/>
                    </w:rPr>
                    <w:t xml:space="preserve"> кондитерские изделия декоративными элементами из теста и   </w:t>
                  </w:r>
                </w:p>
                <w:p w14:paraId="12BE0F67" w14:textId="77777777" w:rsidR="00384F17" w:rsidRPr="00384F17" w:rsidRDefault="00384F17" w:rsidP="00384F17">
                  <w:pPr>
                    <w:rPr>
                      <w:rFonts w:ascii="Times New Roman" w:hAnsi="Times New Roman" w:cs="Times New Roman"/>
                      <w:sz w:val="24"/>
                      <w:szCs w:val="24"/>
                    </w:rPr>
                  </w:pPr>
                  <w:proofErr w:type="gramStart"/>
                  <w:r w:rsidRPr="00384F17">
                    <w:rPr>
                      <w:rFonts w:ascii="Times New Roman" w:hAnsi="Times New Roman" w:cs="Times New Roman"/>
                      <w:sz w:val="24"/>
                      <w:szCs w:val="24"/>
                    </w:rPr>
                    <w:t>сахарной</w:t>
                  </w:r>
                  <w:proofErr w:type="gramEnd"/>
                  <w:r w:rsidRPr="00384F17">
                    <w:rPr>
                      <w:rFonts w:ascii="Times New Roman" w:hAnsi="Times New Roman" w:cs="Times New Roman"/>
                      <w:sz w:val="24"/>
                      <w:szCs w:val="24"/>
                    </w:rPr>
                    <w:t xml:space="preserve"> мастики.</w:t>
                  </w:r>
                </w:p>
              </w:tc>
            </w:tr>
          </w:tbl>
          <w:p w14:paraId="5C4CF204" w14:textId="77777777" w:rsidR="00384F17" w:rsidRPr="00384F17" w:rsidRDefault="00384F17" w:rsidP="00384F17">
            <w:pPr>
              <w:shd w:val="clear" w:color="auto" w:fill="FFFFFF"/>
              <w:rPr>
                <w:rFonts w:ascii="Times New Roman" w:eastAsia="Times New Roman" w:hAnsi="Times New Roman" w:cs="Times New Roman"/>
                <w:color w:val="000000"/>
                <w:sz w:val="24"/>
                <w:szCs w:val="24"/>
                <w:lang w:eastAsia="ru-RU"/>
              </w:rPr>
            </w:pPr>
          </w:p>
        </w:tc>
        <w:tc>
          <w:tcPr>
            <w:tcW w:w="3260" w:type="dxa"/>
          </w:tcPr>
          <w:p w14:paraId="0EED6397" w14:textId="77777777" w:rsidR="00384F17" w:rsidRPr="00384F17" w:rsidRDefault="00384F17" w:rsidP="00384F17">
            <w:pPr>
              <w:ind w:firstLine="284"/>
              <w:rPr>
                <w:rFonts w:ascii="Times New Roman" w:hAnsi="Times New Roman" w:cs="Times New Roman"/>
                <w:sz w:val="24"/>
                <w:szCs w:val="24"/>
              </w:rPr>
            </w:pPr>
            <w:r w:rsidRPr="00384F17">
              <w:rPr>
                <w:rFonts w:ascii="Times New Roman" w:hAnsi="Times New Roman" w:cs="Times New Roman"/>
                <w:sz w:val="24"/>
                <w:szCs w:val="24"/>
              </w:rPr>
              <w:t xml:space="preserve">Основы </w:t>
            </w:r>
            <w:proofErr w:type="gramStart"/>
            <w:r w:rsidRPr="00384F17">
              <w:rPr>
                <w:rFonts w:ascii="Times New Roman" w:hAnsi="Times New Roman" w:cs="Times New Roman"/>
                <w:sz w:val="24"/>
                <w:szCs w:val="24"/>
              </w:rPr>
              <w:t>анатомии  человека</w:t>
            </w:r>
            <w:proofErr w:type="gramEnd"/>
            <w:r w:rsidRPr="00384F17">
              <w:rPr>
                <w:rFonts w:ascii="Times New Roman" w:hAnsi="Times New Roman" w:cs="Times New Roman"/>
                <w:sz w:val="24"/>
                <w:szCs w:val="24"/>
              </w:rPr>
              <w:t xml:space="preserve"> для лепки фигур;</w:t>
            </w:r>
          </w:p>
          <w:p w14:paraId="44124D0E" w14:textId="77777777" w:rsidR="00384F17" w:rsidRPr="00384F17" w:rsidRDefault="00384F17" w:rsidP="00384F17">
            <w:pPr>
              <w:ind w:firstLine="284"/>
              <w:rPr>
                <w:rFonts w:ascii="Times New Roman" w:hAnsi="Times New Roman" w:cs="Times New Roman"/>
                <w:sz w:val="24"/>
                <w:szCs w:val="24"/>
              </w:rPr>
            </w:pPr>
            <w:proofErr w:type="gramStart"/>
            <w:r w:rsidRPr="00384F17">
              <w:rPr>
                <w:rFonts w:ascii="Times New Roman" w:hAnsi="Times New Roman" w:cs="Times New Roman"/>
                <w:sz w:val="24"/>
                <w:szCs w:val="24"/>
              </w:rPr>
              <w:t>Особенности  техники</w:t>
            </w:r>
            <w:proofErr w:type="gramEnd"/>
            <w:r w:rsidRPr="00384F17">
              <w:rPr>
                <w:rFonts w:ascii="Times New Roman" w:hAnsi="Times New Roman" w:cs="Times New Roman"/>
                <w:sz w:val="24"/>
                <w:szCs w:val="24"/>
              </w:rPr>
              <w:t xml:space="preserve"> лепки из соленого теста и мастики;</w:t>
            </w:r>
          </w:p>
          <w:p w14:paraId="0D22EA94" w14:textId="77777777" w:rsidR="00384F17" w:rsidRPr="00384F17" w:rsidRDefault="00384F17" w:rsidP="00384F17">
            <w:pPr>
              <w:ind w:firstLine="284"/>
              <w:rPr>
                <w:rFonts w:ascii="Times New Roman" w:hAnsi="Times New Roman" w:cs="Times New Roman"/>
                <w:sz w:val="24"/>
                <w:szCs w:val="24"/>
              </w:rPr>
            </w:pPr>
            <w:r w:rsidRPr="00384F17">
              <w:rPr>
                <w:rFonts w:ascii="Times New Roman" w:hAnsi="Times New Roman" w:cs="Times New Roman"/>
                <w:sz w:val="24"/>
                <w:szCs w:val="24"/>
              </w:rPr>
              <w:t>Правила работы с инструментами для лепки;</w:t>
            </w:r>
          </w:p>
          <w:p w14:paraId="0F8DF71A" w14:textId="77777777" w:rsidR="00384F17" w:rsidRPr="00384F17" w:rsidRDefault="00384F17" w:rsidP="00384F17">
            <w:pPr>
              <w:ind w:firstLine="284"/>
              <w:rPr>
                <w:rFonts w:ascii="Times New Roman" w:hAnsi="Times New Roman" w:cs="Times New Roman"/>
                <w:sz w:val="24"/>
                <w:szCs w:val="24"/>
              </w:rPr>
            </w:pPr>
            <w:r w:rsidRPr="00384F17">
              <w:rPr>
                <w:rFonts w:ascii="Times New Roman" w:hAnsi="Times New Roman" w:cs="Times New Roman"/>
                <w:sz w:val="24"/>
                <w:szCs w:val="24"/>
              </w:rPr>
              <w:t xml:space="preserve">Правила окраски и </w:t>
            </w:r>
            <w:proofErr w:type="gramStart"/>
            <w:r w:rsidRPr="00384F17">
              <w:rPr>
                <w:rFonts w:ascii="Times New Roman" w:hAnsi="Times New Roman" w:cs="Times New Roman"/>
                <w:sz w:val="24"/>
                <w:szCs w:val="24"/>
              </w:rPr>
              <w:t>сушки  изделий</w:t>
            </w:r>
            <w:proofErr w:type="gramEnd"/>
            <w:r w:rsidRPr="00384F17">
              <w:rPr>
                <w:rFonts w:ascii="Times New Roman" w:hAnsi="Times New Roman" w:cs="Times New Roman"/>
                <w:sz w:val="24"/>
                <w:szCs w:val="24"/>
              </w:rPr>
              <w:t xml:space="preserve"> из соленого теста и мастики;</w:t>
            </w:r>
          </w:p>
          <w:p w14:paraId="544D50EC"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84F17">
              <w:rPr>
                <w:rFonts w:ascii="Times New Roman" w:hAnsi="Times New Roman" w:cs="Times New Roman"/>
                <w:i/>
                <w:sz w:val="24"/>
                <w:szCs w:val="24"/>
              </w:rPr>
              <w:t xml:space="preserve">    </w:t>
            </w:r>
            <w:r w:rsidRPr="00384F17">
              <w:rPr>
                <w:rFonts w:ascii="Times New Roman" w:hAnsi="Times New Roman" w:cs="Times New Roman"/>
                <w:sz w:val="24"/>
                <w:szCs w:val="24"/>
              </w:rPr>
              <w:t>Правила</w:t>
            </w:r>
            <w:r w:rsidRPr="00384F17">
              <w:rPr>
                <w:rFonts w:ascii="Times New Roman" w:hAnsi="Times New Roman" w:cs="Times New Roman"/>
                <w:i/>
                <w:sz w:val="24"/>
                <w:szCs w:val="24"/>
              </w:rPr>
              <w:t xml:space="preserve"> </w:t>
            </w:r>
            <w:r w:rsidRPr="00384F17">
              <w:rPr>
                <w:rFonts w:ascii="Times New Roman" w:hAnsi="Times New Roman" w:cs="Times New Roman"/>
                <w:sz w:val="24"/>
                <w:szCs w:val="24"/>
              </w:rPr>
              <w:t xml:space="preserve">хранения элементов </w:t>
            </w:r>
            <w:proofErr w:type="gramStart"/>
            <w:r w:rsidRPr="00384F17">
              <w:rPr>
                <w:rFonts w:ascii="Times New Roman" w:hAnsi="Times New Roman" w:cs="Times New Roman"/>
                <w:sz w:val="24"/>
                <w:szCs w:val="24"/>
              </w:rPr>
              <w:t>украшений  из</w:t>
            </w:r>
            <w:proofErr w:type="gramEnd"/>
            <w:r w:rsidRPr="00384F17">
              <w:rPr>
                <w:rFonts w:ascii="Times New Roman" w:hAnsi="Times New Roman" w:cs="Times New Roman"/>
                <w:sz w:val="24"/>
                <w:szCs w:val="24"/>
              </w:rPr>
              <w:t xml:space="preserve"> соленого теста и сахарной  </w:t>
            </w:r>
          </w:p>
          <w:p w14:paraId="35265B95"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384F17">
              <w:rPr>
                <w:rFonts w:ascii="Times New Roman" w:hAnsi="Times New Roman" w:cs="Times New Roman"/>
                <w:sz w:val="24"/>
                <w:szCs w:val="24"/>
              </w:rPr>
              <w:t xml:space="preserve">    </w:t>
            </w:r>
            <w:proofErr w:type="gramStart"/>
            <w:r w:rsidRPr="00384F17">
              <w:rPr>
                <w:rFonts w:ascii="Times New Roman" w:hAnsi="Times New Roman" w:cs="Times New Roman"/>
                <w:sz w:val="24"/>
                <w:szCs w:val="24"/>
              </w:rPr>
              <w:t>мастики</w:t>
            </w:r>
            <w:proofErr w:type="gramEnd"/>
            <w:r w:rsidRPr="00384F17">
              <w:rPr>
                <w:rFonts w:ascii="Times New Roman" w:hAnsi="Times New Roman" w:cs="Times New Roman"/>
                <w:sz w:val="24"/>
                <w:szCs w:val="24"/>
              </w:rPr>
              <w:t>.</w:t>
            </w:r>
          </w:p>
          <w:p w14:paraId="1B94218C" w14:textId="77777777" w:rsidR="00384F17" w:rsidRPr="00384F17" w:rsidRDefault="00384F17" w:rsidP="00384F17">
            <w:pPr>
              <w:ind w:firstLine="284"/>
              <w:rPr>
                <w:rFonts w:ascii="Times New Roman" w:hAnsi="Times New Roman" w:cs="Times New Roman"/>
                <w:color w:val="000000"/>
                <w:sz w:val="24"/>
                <w:szCs w:val="24"/>
              </w:rPr>
            </w:pPr>
          </w:p>
        </w:tc>
      </w:tr>
      <w:tr w:rsidR="00384F17" w:rsidRPr="00384F17" w14:paraId="28BADED8" w14:textId="77777777" w:rsidTr="001D5690">
        <w:trPr>
          <w:trHeight w:val="4924"/>
        </w:trPr>
        <w:tc>
          <w:tcPr>
            <w:tcW w:w="2382" w:type="dxa"/>
            <w:tcBorders>
              <w:bottom w:val="single" w:sz="4" w:space="0" w:color="auto"/>
            </w:tcBorders>
          </w:tcPr>
          <w:p w14:paraId="1A981F9D" w14:textId="77777777" w:rsidR="00384F17" w:rsidRPr="00384F17" w:rsidRDefault="00384F17" w:rsidP="00384F17">
            <w:pPr>
              <w:rPr>
                <w:rFonts w:ascii="Times New Roman" w:hAnsi="Times New Roman" w:cs="Times New Roman"/>
                <w:sz w:val="24"/>
                <w:szCs w:val="24"/>
              </w:rPr>
            </w:pPr>
            <w:r w:rsidRPr="00384F17">
              <w:rPr>
                <w:rFonts w:ascii="Times New Roman" w:hAnsi="Times New Roman" w:cs="Times New Roman"/>
                <w:sz w:val="24"/>
                <w:szCs w:val="24"/>
              </w:rPr>
              <w:lastRenderedPageBreak/>
              <w:t>ОК 01 Выбирать способы решения задач профессиональной деятельности, применительно к различным контекстам</w:t>
            </w:r>
          </w:p>
        </w:tc>
        <w:tc>
          <w:tcPr>
            <w:tcW w:w="3992" w:type="dxa"/>
            <w:tcBorders>
              <w:bottom w:val="single" w:sz="4" w:space="0" w:color="auto"/>
            </w:tcBorders>
          </w:tcPr>
          <w:p w14:paraId="5901823B" w14:textId="77777777" w:rsidR="00384F17" w:rsidRPr="00384F17" w:rsidRDefault="00384F17" w:rsidP="00384F17">
            <w:pPr>
              <w:rPr>
                <w:rFonts w:ascii="Times New Roman" w:hAnsi="Times New Roman" w:cs="Times New Roman"/>
                <w:sz w:val="24"/>
                <w:szCs w:val="24"/>
              </w:rPr>
            </w:pPr>
            <w:proofErr w:type="gramStart"/>
            <w:r w:rsidRPr="00384F17">
              <w:rPr>
                <w:rFonts w:ascii="Times New Roman" w:hAnsi="Times New Roman" w:cs="Times New Roman"/>
                <w:sz w:val="24"/>
                <w:szCs w:val="24"/>
              </w:rPr>
              <w:t>распознавать</w:t>
            </w:r>
            <w:proofErr w:type="gramEnd"/>
            <w:r w:rsidRPr="00384F17">
              <w:rPr>
                <w:rFonts w:ascii="Times New Roman" w:hAnsi="Times New Roman" w:cs="Times New Roman"/>
                <w:sz w:val="24"/>
                <w:szCs w:val="24"/>
              </w:rPr>
              <w:t xml:space="preserve">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w:t>
            </w:r>
          </w:p>
        </w:tc>
        <w:tc>
          <w:tcPr>
            <w:tcW w:w="3260" w:type="dxa"/>
            <w:tcBorders>
              <w:bottom w:val="single" w:sz="4" w:space="0" w:color="auto"/>
            </w:tcBorders>
          </w:tcPr>
          <w:p w14:paraId="29EDF41E" w14:textId="77777777" w:rsidR="00384F17" w:rsidRPr="00384F17" w:rsidRDefault="00384F17" w:rsidP="00384F17">
            <w:pPr>
              <w:jc w:val="both"/>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актуальный</w:t>
            </w:r>
            <w:proofErr w:type="gramEnd"/>
            <w:r w:rsidRPr="00384F17">
              <w:rPr>
                <w:rFonts w:ascii="Times New Roman" w:eastAsia="Times New Roman" w:hAnsi="Times New Roman" w:cs="Times New Roman"/>
                <w:sz w:val="24"/>
                <w:szCs w:val="24"/>
                <w:lang w:eastAsia="ru-RU"/>
              </w:rPr>
              <w:t xml:space="preserve">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384F17" w:rsidRPr="00384F17" w14:paraId="761D03C4" w14:textId="77777777" w:rsidTr="001D5690">
        <w:trPr>
          <w:trHeight w:val="3312"/>
        </w:trPr>
        <w:tc>
          <w:tcPr>
            <w:tcW w:w="2382" w:type="dxa"/>
          </w:tcPr>
          <w:p w14:paraId="2403C3EF" w14:textId="77777777" w:rsidR="00384F17" w:rsidRPr="00384F17" w:rsidRDefault="00384F17" w:rsidP="00384F17">
            <w:pPr>
              <w:rPr>
                <w:rFonts w:ascii="Times New Roman" w:eastAsia="Calibri" w:hAnsi="Times New Roman" w:cs="Times New Roman"/>
                <w:sz w:val="24"/>
                <w:szCs w:val="24"/>
              </w:rPr>
            </w:pPr>
            <w:r w:rsidRPr="00384F17">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tc>
        <w:tc>
          <w:tcPr>
            <w:tcW w:w="3992" w:type="dxa"/>
          </w:tcPr>
          <w:p w14:paraId="3F807BE5"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определять</w:t>
            </w:r>
            <w:proofErr w:type="gramEnd"/>
            <w:r w:rsidRPr="00384F17">
              <w:rPr>
                <w:rFonts w:ascii="Times New Roman" w:eastAsia="Times New Roman" w:hAnsi="Times New Roman" w:cs="Times New Roman"/>
                <w:sz w:val="24"/>
                <w:szCs w:val="24"/>
                <w:lang w:eastAsia="ru-RU"/>
              </w:rPr>
              <w:t xml:space="preserve">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60" w:type="dxa"/>
          </w:tcPr>
          <w:p w14:paraId="3F1DD263" w14:textId="77777777" w:rsidR="00384F17" w:rsidRPr="00384F17" w:rsidRDefault="00384F17" w:rsidP="00384F17">
            <w:pPr>
              <w:jc w:val="both"/>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номенклатура</w:t>
            </w:r>
            <w:proofErr w:type="gramEnd"/>
            <w:r w:rsidRPr="00384F17">
              <w:rPr>
                <w:rFonts w:ascii="Times New Roman" w:eastAsia="Times New Roman" w:hAnsi="Times New Roman" w:cs="Times New Roman"/>
                <w:sz w:val="24"/>
                <w:szCs w:val="24"/>
                <w:lang w:eastAsia="ru-RU"/>
              </w:rPr>
              <w:t xml:space="preserve">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384F17" w:rsidRPr="00384F17" w14:paraId="07146FD9" w14:textId="77777777" w:rsidTr="001D5690">
        <w:trPr>
          <w:trHeight w:val="3054"/>
        </w:trPr>
        <w:tc>
          <w:tcPr>
            <w:tcW w:w="2382" w:type="dxa"/>
          </w:tcPr>
          <w:p w14:paraId="5226744F" w14:textId="77777777" w:rsidR="00384F17" w:rsidRPr="00384F17" w:rsidRDefault="00384F17" w:rsidP="00384F17">
            <w:pPr>
              <w:rPr>
                <w:rFonts w:ascii="Times New Roman" w:eastAsia="Calibri" w:hAnsi="Times New Roman" w:cs="Times New Roman"/>
                <w:sz w:val="24"/>
                <w:szCs w:val="24"/>
              </w:rPr>
            </w:pPr>
            <w:r w:rsidRPr="00384F17">
              <w:rPr>
                <w:rFonts w:ascii="Times New Roman" w:eastAsia="Times New Roman" w:hAnsi="Times New Roman" w:cs="Times New Roman"/>
                <w:sz w:val="24"/>
                <w:szCs w:val="24"/>
                <w:lang w:eastAsia="ru-RU"/>
              </w:rPr>
              <w:t>ОК 03 Планировать и реализовывать собственное профессионально е и личностное развитие.</w:t>
            </w:r>
          </w:p>
        </w:tc>
        <w:tc>
          <w:tcPr>
            <w:tcW w:w="3992" w:type="dxa"/>
          </w:tcPr>
          <w:p w14:paraId="2848C927"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определять</w:t>
            </w:r>
            <w:proofErr w:type="gramEnd"/>
            <w:r w:rsidRPr="00384F17">
              <w:rPr>
                <w:rFonts w:ascii="Times New Roman" w:eastAsia="Times New Roman" w:hAnsi="Times New Roman" w:cs="Times New Roman"/>
                <w:sz w:val="24"/>
                <w:szCs w:val="24"/>
                <w:lang w:eastAsia="ru-RU"/>
              </w:rPr>
              <w:t xml:space="preserve">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260" w:type="dxa"/>
          </w:tcPr>
          <w:p w14:paraId="0B599777"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содержание</w:t>
            </w:r>
            <w:proofErr w:type="gramEnd"/>
            <w:r w:rsidRPr="00384F17">
              <w:rPr>
                <w:rFonts w:ascii="Times New Roman" w:eastAsia="Times New Roman" w:hAnsi="Times New Roman" w:cs="Times New Roman"/>
                <w:sz w:val="24"/>
                <w:szCs w:val="24"/>
                <w:lang w:eastAsia="ru-RU"/>
              </w:rPr>
              <w:t xml:space="preserve">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384F17" w:rsidRPr="00384F17" w14:paraId="6F318669" w14:textId="77777777" w:rsidTr="001D5690">
        <w:trPr>
          <w:trHeight w:val="2262"/>
        </w:trPr>
        <w:tc>
          <w:tcPr>
            <w:tcW w:w="2382" w:type="dxa"/>
          </w:tcPr>
          <w:p w14:paraId="3613937A" w14:textId="77777777" w:rsidR="00384F17" w:rsidRPr="00384F17" w:rsidRDefault="00384F17" w:rsidP="00384F17">
            <w:pPr>
              <w:rPr>
                <w:rFonts w:ascii="Times New Roman" w:eastAsia="Calibri" w:hAnsi="Times New Roman" w:cs="Times New Roman"/>
                <w:sz w:val="24"/>
                <w:szCs w:val="24"/>
              </w:rPr>
            </w:pPr>
            <w:r w:rsidRPr="00384F17">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tc>
        <w:tc>
          <w:tcPr>
            <w:tcW w:w="3992" w:type="dxa"/>
          </w:tcPr>
          <w:p w14:paraId="280D7947" w14:textId="77777777" w:rsidR="00384F17" w:rsidRPr="00384F17" w:rsidRDefault="00384F17" w:rsidP="00384F17">
            <w:pPr>
              <w:jc w:val="both"/>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организовывать</w:t>
            </w:r>
            <w:proofErr w:type="gramEnd"/>
            <w:r w:rsidRPr="00384F17">
              <w:rPr>
                <w:rFonts w:ascii="Times New Roman" w:eastAsia="Times New Roman" w:hAnsi="Times New Roman" w:cs="Times New Roman"/>
                <w:sz w:val="24"/>
                <w:szCs w:val="24"/>
                <w:lang w:eastAsia="ru-RU"/>
              </w:rPr>
              <w:t xml:space="preserve"> работу коллектива и команды; взаимодействовать с коллегами, руководством, клиентами в ходе профессиональной деятельности.</w:t>
            </w:r>
          </w:p>
          <w:p w14:paraId="27F256FC" w14:textId="77777777" w:rsidR="00384F17" w:rsidRPr="00384F17" w:rsidRDefault="00384F17" w:rsidP="00384F17">
            <w:pPr>
              <w:rPr>
                <w:rFonts w:ascii="Times New Roman" w:eastAsia="Times New Roman" w:hAnsi="Times New Roman" w:cs="Times New Roman"/>
                <w:sz w:val="24"/>
                <w:szCs w:val="24"/>
                <w:lang w:eastAsia="ru-RU"/>
              </w:rPr>
            </w:pPr>
          </w:p>
        </w:tc>
        <w:tc>
          <w:tcPr>
            <w:tcW w:w="3260" w:type="dxa"/>
          </w:tcPr>
          <w:p w14:paraId="16FFD23F" w14:textId="77777777" w:rsidR="00384F17" w:rsidRPr="00384F17" w:rsidRDefault="00384F17" w:rsidP="00384F17">
            <w:pPr>
              <w:jc w:val="both"/>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психологические</w:t>
            </w:r>
            <w:proofErr w:type="gramEnd"/>
            <w:r w:rsidRPr="00384F17">
              <w:rPr>
                <w:rFonts w:ascii="Times New Roman" w:eastAsia="Times New Roman" w:hAnsi="Times New Roman" w:cs="Times New Roman"/>
                <w:sz w:val="24"/>
                <w:szCs w:val="24"/>
                <w:lang w:eastAsia="ru-RU"/>
              </w:rPr>
              <w:t xml:space="preserve"> основы деятельности коллектива, психологические особенности личности; основы проектной деятельности</w:t>
            </w:r>
          </w:p>
        </w:tc>
      </w:tr>
      <w:tr w:rsidR="00384F17" w:rsidRPr="00384F17" w14:paraId="06E7A247" w14:textId="77777777" w:rsidTr="001D5690">
        <w:trPr>
          <w:trHeight w:val="3046"/>
        </w:trPr>
        <w:tc>
          <w:tcPr>
            <w:tcW w:w="2382" w:type="dxa"/>
          </w:tcPr>
          <w:p w14:paraId="59FE6DF1" w14:textId="77777777" w:rsidR="00384F17" w:rsidRPr="00384F17" w:rsidRDefault="00384F17" w:rsidP="00384F17">
            <w:pPr>
              <w:rPr>
                <w:rFonts w:ascii="Times New Roman" w:eastAsia="Calibri" w:hAnsi="Times New Roman" w:cs="Times New Roman"/>
                <w:sz w:val="24"/>
                <w:szCs w:val="24"/>
              </w:rPr>
            </w:pPr>
            <w:r w:rsidRPr="00384F17">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992" w:type="dxa"/>
          </w:tcPr>
          <w:p w14:paraId="10CCA3E0" w14:textId="77777777" w:rsidR="00384F17" w:rsidRPr="00384F17" w:rsidRDefault="00384F17" w:rsidP="00384F17">
            <w:pPr>
              <w:jc w:val="both"/>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грамотно</w:t>
            </w:r>
            <w:proofErr w:type="gramEnd"/>
            <w:r w:rsidRPr="00384F17">
              <w:rPr>
                <w:rFonts w:ascii="Times New Roman" w:eastAsia="Times New Roman" w:hAnsi="Times New Roman" w:cs="Times New Roman"/>
                <w:sz w:val="24"/>
                <w:szCs w:val="24"/>
                <w:lang w:eastAsia="ru-RU"/>
              </w:rPr>
              <w:t xml:space="preserve">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15B77C61" w14:textId="77777777" w:rsidR="00384F17" w:rsidRPr="00384F17" w:rsidRDefault="00384F17" w:rsidP="00384F17">
            <w:pPr>
              <w:rPr>
                <w:rFonts w:ascii="Times New Roman" w:eastAsia="Times New Roman" w:hAnsi="Times New Roman" w:cs="Times New Roman"/>
                <w:sz w:val="24"/>
                <w:szCs w:val="24"/>
                <w:lang w:eastAsia="ru-RU"/>
              </w:rPr>
            </w:pPr>
          </w:p>
        </w:tc>
        <w:tc>
          <w:tcPr>
            <w:tcW w:w="3260" w:type="dxa"/>
          </w:tcPr>
          <w:p w14:paraId="3B2B4AF6" w14:textId="77777777" w:rsidR="00384F17" w:rsidRPr="00384F17" w:rsidRDefault="00384F17" w:rsidP="00384F17">
            <w:pPr>
              <w:jc w:val="both"/>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особенности</w:t>
            </w:r>
            <w:proofErr w:type="gramEnd"/>
            <w:r w:rsidRPr="00384F17">
              <w:rPr>
                <w:rFonts w:ascii="Times New Roman" w:eastAsia="Times New Roman" w:hAnsi="Times New Roman" w:cs="Times New Roman"/>
                <w:sz w:val="24"/>
                <w:szCs w:val="24"/>
                <w:lang w:eastAsia="ru-RU"/>
              </w:rPr>
              <w:t xml:space="preserve"> социального и культурного контекста; правила оформления документов и построения устных сообщений.</w:t>
            </w:r>
          </w:p>
        </w:tc>
      </w:tr>
      <w:tr w:rsidR="00384F17" w:rsidRPr="00384F17" w14:paraId="02302A89" w14:textId="77777777" w:rsidTr="001D5690">
        <w:trPr>
          <w:trHeight w:val="3588"/>
        </w:trPr>
        <w:tc>
          <w:tcPr>
            <w:tcW w:w="2382" w:type="dxa"/>
          </w:tcPr>
          <w:p w14:paraId="7F492846" w14:textId="77777777" w:rsidR="00384F17" w:rsidRPr="00384F17" w:rsidRDefault="00384F17" w:rsidP="00384F17">
            <w:pPr>
              <w:rPr>
                <w:rFonts w:ascii="Times New Roman" w:eastAsia="Calibri" w:hAnsi="Times New Roman" w:cs="Times New Roman"/>
                <w:sz w:val="24"/>
                <w:szCs w:val="24"/>
              </w:rPr>
            </w:pPr>
            <w:r w:rsidRPr="00384F17">
              <w:rPr>
                <w:rFonts w:ascii="Times New Roman" w:eastAsia="Times New Roman" w:hAnsi="Times New Roman" w:cs="Times New Roman"/>
                <w:sz w:val="24"/>
                <w:szCs w:val="24"/>
                <w:lang w:eastAsia="ru-RU"/>
              </w:rPr>
              <w:t>ОК 06 Проявлять гражданско- патриотическую позицию, демонстрировать осознанное поведение на основе общечеловеческих ценностей, применять стандарты антикоррупционного поведения.</w:t>
            </w:r>
          </w:p>
        </w:tc>
        <w:tc>
          <w:tcPr>
            <w:tcW w:w="3992" w:type="dxa"/>
          </w:tcPr>
          <w:p w14:paraId="349B0542"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описывать</w:t>
            </w:r>
            <w:proofErr w:type="gramEnd"/>
            <w:r w:rsidRPr="00384F17">
              <w:rPr>
                <w:rFonts w:ascii="Times New Roman" w:eastAsia="Times New Roman" w:hAnsi="Times New Roman" w:cs="Times New Roman"/>
                <w:sz w:val="24"/>
                <w:szCs w:val="24"/>
                <w:lang w:eastAsia="ru-RU"/>
              </w:rPr>
              <w:t xml:space="preserve"> значимость своей профессии (специальности)</w:t>
            </w:r>
          </w:p>
          <w:p w14:paraId="3A258A52" w14:textId="77777777" w:rsidR="00384F17" w:rsidRPr="00384F17" w:rsidRDefault="00384F17" w:rsidP="00384F17">
            <w:pPr>
              <w:rPr>
                <w:rFonts w:ascii="Times New Roman" w:eastAsia="Times New Roman" w:hAnsi="Times New Roman" w:cs="Times New Roman"/>
                <w:sz w:val="24"/>
                <w:szCs w:val="24"/>
                <w:lang w:eastAsia="ru-RU"/>
              </w:rPr>
            </w:pPr>
          </w:p>
        </w:tc>
        <w:tc>
          <w:tcPr>
            <w:tcW w:w="3260" w:type="dxa"/>
          </w:tcPr>
          <w:p w14:paraId="4D38415B"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сущность</w:t>
            </w:r>
            <w:proofErr w:type="gramEnd"/>
            <w:r w:rsidRPr="00384F17">
              <w:rPr>
                <w:rFonts w:ascii="Times New Roman" w:eastAsia="Times New Roman" w:hAnsi="Times New Roman" w:cs="Times New Roman"/>
                <w:sz w:val="24"/>
                <w:szCs w:val="24"/>
                <w:lang w:eastAsia="ru-RU"/>
              </w:rPr>
              <w:t xml:space="preserve"> гражданско-патриотической позиции, общечеловеческих ценностей; значимость профессиональной деятельности по профессии (специальности), знание стандартов антикоррупционного поведения</w:t>
            </w:r>
          </w:p>
        </w:tc>
      </w:tr>
      <w:tr w:rsidR="00384F17" w:rsidRPr="00384F17" w14:paraId="30932260" w14:textId="77777777" w:rsidTr="001D5690">
        <w:trPr>
          <w:trHeight w:val="2492"/>
        </w:trPr>
        <w:tc>
          <w:tcPr>
            <w:tcW w:w="2382" w:type="dxa"/>
          </w:tcPr>
          <w:p w14:paraId="0CDC8185" w14:textId="77777777" w:rsidR="00384F17" w:rsidRPr="00384F17" w:rsidRDefault="00384F17" w:rsidP="00384F17">
            <w:pP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tc>
        <w:tc>
          <w:tcPr>
            <w:tcW w:w="3992" w:type="dxa"/>
          </w:tcPr>
          <w:p w14:paraId="02618432" w14:textId="77777777" w:rsidR="00384F17" w:rsidRPr="00384F17" w:rsidRDefault="00384F17" w:rsidP="00384F17">
            <w:pPr>
              <w:jc w:val="both"/>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соблюдать</w:t>
            </w:r>
            <w:proofErr w:type="gramEnd"/>
            <w:r w:rsidRPr="00384F17">
              <w:rPr>
                <w:rFonts w:ascii="Times New Roman" w:eastAsia="Times New Roman" w:hAnsi="Times New Roman" w:cs="Times New Roman"/>
                <w:sz w:val="24"/>
                <w:szCs w:val="24"/>
                <w:lang w:eastAsia="ru-RU"/>
              </w:rPr>
              <w:t xml:space="preserve"> нормы экологической безопасности; определять направления ресурсосбережения в рамках профессиональной деятельности по профессии.</w:t>
            </w:r>
          </w:p>
          <w:p w14:paraId="72191119" w14:textId="77777777" w:rsidR="00384F17" w:rsidRPr="00384F17" w:rsidRDefault="00384F17" w:rsidP="00384F17">
            <w:pPr>
              <w:rPr>
                <w:rFonts w:ascii="Times New Roman" w:eastAsia="Times New Roman" w:hAnsi="Times New Roman" w:cs="Times New Roman"/>
                <w:sz w:val="24"/>
                <w:szCs w:val="24"/>
                <w:lang w:eastAsia="ru-RU"/>
              </w:rPr>
            </w:pPr>
          </w:p>
        </w:tc>
        <w:tc>
          <w:tcPr>
            <w:tcW w:w="3260" w:type="dxa"/>
          </w:tcPr>
          <w:p w14:paraId="46B1DDB4" w14:textId="77777777" w:rsidR="00384F17" w:rsidRPr="00384F17" w:rsidRDefault="00384F17" w:rsidP="00384F17">
            <w:pPr>
              <w:jc w:val="both"/>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правила</w:t>
            </w:r>
            <w:proofErr w:type="gramEnd"/>
            <w:r w:rsidRPr="00384F17">
              <w:rPr>
                <w:rFonts w:ascii="Times New Roman" w:eastAsia="Times New Roman" w:hAnsi="Times New Roman" w:cs="Times New Roman"/>
                <w:sz w:val="24"/>
                <w:szCs w:val="24"/>
                <w:lang w:eastAsia="ru-RU"/>
              </w:rPr>
              <w:t xml:space="preserve">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384F17" w:rsidRPr="00384F17" w14:paraId="3A23D9F4" w14:textId="77777777" w:rsidTr="001D5690">
        <w:trPr>
          <w:trHeight w:val="3378"/>
        </w:trPr>
        <w:tc>
          <w:tcPr>
            <w:tcW w:w="2382" w:type="dxa"/>
          </w:tcPr>
          <w:p w14:paraId="179A8A81" w14:textId="77777777" w:rsidR="00384F17" w:rsidRPr="00384F17" w:rsidRDefault="00384F17" w:rsidP="00384F17">
            <w:pP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92" w:type="dxa"/>
          </w:tcPr>
          <w:p w14:paraId="1EC0313C"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использовать</w:t>
            </w:r>
            <w:proofErr w:type="gramEnd"/>
            <w:r w:rsidRPr="00384F17">
              <w:rPr>
                <w:rFonts w:ascii="Times New Roman" w:eastAsia="Times New Roman" w:hAnsi="Times New Roman" w:cs="Times New Roman"/>
                <w:sz w:val="24"/>
                <w:szCs w:val="24"/>
                <w:lang w:eastAsia="ru-RU"/>
              </w:rPr>
              <w:t xml:space="preserve">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w:t>
            </w:r>
          </w:p>
          <w:p w14:paraId="4E2D9161" w14:textId="77777777" w:rsidR="00384F17" w:rsidRPr="00384F17" w:rsidRDefault="00384F17" w:rsidP="00384F17">
            <w:pPr>
              <w:rPr>
                <w:rFonts w:ascii="Times New Roman" w:eastAsia="Times New Roman" w:hAnsi="Times New Roman" w:cs="Times New Roman"/>
                <w:sz w:val="24"/>
                <w:szCs w:val="24"/>
                <w:lang w:eastAsia="ru-RU"/>
              </w:rPr>
            </w:pPr>
          </w:p>
        </w:tc>
        <w:tc>
          <w:tcPr>
            <w:tcW w:w="3260" w:type="dxa"/>
          </w:tcPr>
          <w:p w14:paraId="452F1420"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роль</w:t>
            </w:r>
            <w:proofErr w:type="gramEnd"/>
            <w:r w:rsidRPr="00384F17">
              <w:rPr>
                <w:rFonts w:ascii="Times New Roman" w:eastAsia="Times New Roman" w:hAnsi="Times New Roman" w:cs="Times New Roman"/>
                <w:sz w:val="24"/>
                <w:szCs w:val="24"/>
                <w:lang w:eastAsia="ru-RU"/>
              </w:rPr>
              <w:t xml:space="preserve">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384F17" w:rsidRPr="00384F17" w14:paraId="40E6A478" w14:textId="77777777" w:rsidTr="001D5690">
        <w:trPr>
          <w:trHeight w:val="1771"/>
        </w:trPr>
        <w:tc>
          <w:tcPr>
            <w:tcW w:w="2382" w:type="dxa"/>
          </w:tcPr>
          <w:p w14:paraId="0C6D46AD" w14:textId="77777777" w:rsidR="00384F17" w:rsidRPr="00384F17" w:rsidRDefault="00384F17" w:rsidP="00384F17">
            <w:pP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tc>
        <w:tc>
          <w:tcPr>
            <w:tcW w:w="3992" w:type="dxa"/>
          </w:tcPr>
          <w:p w14:paraId="573D16F0"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применять</w:t>
            </w:r>
            <w:proofErr w:type="gramEnd"/>
            <w:r w:rsidRPr="00384F17">
              <w:rPr>
                <w:rFonts w:ascii="Times New Roman" w:eastAsia="Times New Roman" w:hAnsi="Times New Roman" w:cs="Times New Roman"/>
                <w:sz w:val="24"/>
                <w:szCs w:val="24"/>
                <w:lang w:eastAsia="ru-RU"/>
              </w:rPr>
              <w:t xml:space="preserve"> средства информационных технологий для решения профессиональных задач; использовать современное программное обеспечение</w:t>
            </w:r>
          </w:p>
        </w:tc>
        <w:tc>
          <w:tcPr>
            <w:tcW w:w="3260" w:type="dxa"/>
          </w:tcPr>
          <w:p w14:paraId="5DA5E8F3"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современные</w:t>
            </w:r>
            <w:proofErr w:type="gramEnd"/>
            <w:r w:rsidRPr="00384F17">
              <w:rPr>
                <w:rFonts w:ascii="Times New Roman" w:eastAsia="Times New Roman" w:hAnsi="Times New Roman" w:cs="Times New Roman"/>
                <w:sz w:val="24"/>
                <w:szCs w:val="24"/>
                <w:lang w:eastAsia="ru-RU"/>
              </w:rPr>
              <w:t xml:space="preserve"> средства и устройства информатизации; порядок их применения и программное обеспечение в профессиональной деятельности</w:t>
            </w:r>
          </w:p>
        </w:tc>
      </w:tr>
      <w:tr w:rsidR="00384F17" w:rsidRPr="00384F17" w14:paraId="62757927" w14:textId="77777777" w:rsidTr="001D5690">
        <w:trPr>
          <w:trHeight w:val="5389"/>
        </w:trPr>
        <w:tc>
          <w:tcPr>
            <w:tcW w:w="2382" w:type="dxa"/>
          </w:tcPr>
          <w:p w14:paraId="6B406289" w14:textId="77777777" w:rsidR="00384F17" w:rsidRPr="00384F17" w:rsidRDefault="00384F17" w:rsidP="00384F17">
            <w:pP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lastRenderedPageBreak/>
              <w:t>ОК 10 Пользоваться профессиональной документацией на государственном и иностранном языках.</w:t>
            </w:r>
          </w:p>
        </w:tc>
        <w:tc>
          <w:tcPr>
            <w:tcW w:w="3992" w:type="dxa"/>
          </w:tcPr>
          <w:p w14:paraId="201124E5"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понимать</w:t>
            </w:r>
            <w:proofErr w:type="gramEnd"/>
            <w:r w:rsidRPr="00384F17">
              <w:rPr>
                <w:rFonts w:ascii="Times New Roman" w:eastAsia="Times New Roman" w:hAnsi="Times New Roman" w:cs="Times New Roman"/>
                <w:sz w:val="24"/>
                <w:szCs w:val="24"/>
                <w:lang w:eastAsia="ru-RU"/>
              </w:rPr>
              <w:t xml:space="preserve">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4CC13A3C" w14:textId="77777777" w:rsidR="00384F17" w:rsidRPr="00384F17" w:rsidRDefault="00384F17" w:rsidP="00384F17">
            <w:pPr>
              <w:rPr>
                <w:rFonts w:ascii="Times New Roman" w:eastAsia="Times New Roman" w:hAnsi="Times New Roman" w:cs="Times New Roman"/>
                <w:sz w:val="24"/>
                <w:szCs w:val="24"/>
                <w:lang w:eastAsia="ru-RU"/>
              </w:rPr>
            </w:pPr>
          </w:p>
        </w:tc>
        <w:tc>
          <w:tcPr>
            <w:tcW w:w="3260" w:type="dxa"/>
          </w:tcPr>
          <w:p w14:paraId="2BE3EFDB"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правила</w:t>
            </w:r>
            <w:proofErr w:type="gramEnd"/>
            <w:r w:rsidRPr="00384F17">
              <w:rPr>
                <w:rFonts w:ascii="Times New Roman" w:eastAsia="Times New Roman" w:hAnsi="Times New Roman" w:cs="Times New Roman"/>
                <w:sz w:val="24"/>
                <w:szCs w:val="24"/>
                <w:lang w:eastAsia="ru-RU"/>
              </w:rPr>
              <w:t xml:space="preserve">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384F17" w:rsidRPr="00384F17" w14:paraId="7D1AFD60" w14:textId="77777777" w:rsidTr="001D5690">
        <w:trPr>
          <w:trHeight w:val="4518"/>
        </w:trPr>
        <w:tc>
          <w:tcPr>
            <w:tcW w:w="2382" w:type="dxa"/>
          </w:tcPr>
          <w:p w14:paraId="4FB5A9C7" w14:textId="77777777" w:rsidR="00384F17" w:rsidRPr="00384F17" w:rsidRDefault="00384F17" w:rsidP="00384F17">
            <w:pP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 xml:space="preserve">ОК 11 Использовать знания по финансовой грамотности, планировать </w:t>
            </w:r>
            <w:proofErr w:type="spellStart"/>
            <w:r w:rsidRPr="00384F17">
              <w:rPr>
                <w:rFonts w:ascii="Times New Roman" w:eastAsia="Times New Roman" w:hAnsi="Times New Roman" w:cs="Times New Roman"/>
                <w:sz w:val="24"/>
                <w:szCs w:val="24"/>
                <w:lang w:eastAsia="ru-RU"/>
              </w:rPr>
              <w:t>предпринимате</w:t>
            </w:r>
            <w:proofErr w:type="spellEnd"/>
            <w:r w:rsidRPr="00384F17">
              <w:rPr>
                <w:rFonts w:ascii="Times New Roman" w:eastAsia="Times New Roman" w:hAnsi="Times New Roman" w:cs="Times New Roman"/>
                <w:sz w:val="24"/>
                <w:szCs w:val="24"/>
                <w:lang w:eastAsia="ru-RU"/>
              </w:rPr>
              <w:t xml:space="preserve"> </w:t>
            </w:r>
            <w:proofErr w:type="spellStart"/>
            <w:r w:rsidRPr="00384F17">
              <w:rPr>
                <w:rFonts w:ascii="Times New Roman" w:eastAsia="Times New Roman" w:hAnsi="Times New Roman" w:cs="Times New Roman"/>
                <w:sz w:val="24"/>
                <w:szCs w:val="24"/>
                <w:lang w:eastAsia="ru-RU"/>
              </w:rPr>
              <w:t>льскую</w:t>
            </w:r>
            <w:proofErr w:type="spellEnd"/>
            <w:r w:rsidRPr="00384F17">
              <w:rPr>
                <w:rFonts w:ascii="Times New Roman" w:eastAsia="Times New Roman" w:hAnsi="Times New Roman" w:cs="Times New Roman"/>
                <w:sz w:val="24"/>
                <w:szCs w:val="24"/>
                <w:lang w:eastAsia="ru-RU"/>
              </w:rPr>
              <w:t xml:space="preserve"> деятельность в </w:t>
            </w:r>
            <w:proofErr w:type="spellStart"/>
            <w:r w:rsidRPr="00384F17">
              <w:rPr>
                <w:rFonts w:ascii="Times New Roman" w:eastAsia="Times New Roman" w:hAnsi="Times New Roman" w:cs="Times New Roman"/>
                <w:sz w:val="24"/>
                <w:szCs w:val="24"/>
                <w:lang w:eastAsia="ru-RU"/>
              </w:rPr>
              <w:t>профессиональн</w:t>
            </w:r>
            <w:proofErr w:type="spellEnd"/>
            <w:r w:rsidRPr="00384F17">
              <w:rPr>
                <w:rFonts w:ascii="Times New Roman" w:eastAsia="Times New Roman" w:hAnsi="Times New Roman" w:cs="Times New Roman"/>
                <w:sz w:val="24"/>
                <w:szCs w:val="24"/>
                <w:lang w:eastAsia="ru-RU"/>
              </w:rPr>
              <w:t xml:space="preserve"> ой сфере</w:t>
            </w:r>
          </w:p>
        </w:tc>
        <w:tc>
          <w:tcPr>
            <w:tcW w:w="3992" w:type="dxa"/>
          </w:tcPr>
          <w:p w14:paraId="073F249E"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выявлять</w:t>
            </w:r>
            <w:proofErr w:type="gramEnd"/>
            <w:r w:rsidRPr="00384F17">
              <w:rPr>
                <w:rFonts w:ascii="Times New Roman" w:eastAsia="Times New Roman" w:hAnsi="Times New Roman" w:cs="Times New Roman"/>
                <w:sz w:val="24"/>
                <w:szCs w:val="24"/>
                <w:lang w:eastAsia="ru-RU"/>
              </w:rPr>
              <w:t xml:space="preserve">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c>
          <w:tcPr>
            <w:tcW w:w="3260" w:type="dxa"/>
          </w:tcPr>
          <w:p w14:paraId="1C6C7567" w14:textId="77777777" w:rsidR="00384F17" w:rsidRPr="00384F17" w:rsidRDefault="00384F17" w:rsidP="00384F17">
            <w:pPr>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основы</w:t>
            </w:r>
            <w:proofErr w:type="gramEnd"/>
            <w:r w:rsidRPr="00384F17">
              <w:rPr>
                <w:rFonts w:ascii="Times New Roman" w:eastAsia="Times New Roman" w:hAnsi="Times New Roman" w:cs="Times New Roman"/>
                <w:sz w:val="24"/>
                <w:szCs w:val="24"/>
                <w:lang w:eastAsia="ru-RU"/>
              </w:rPr>
              <w:t xml:space="preserve">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p w14:paraId="07E0A625" w14:textId="77777777" w:rsidR="00384F17" w:rsidRPr="00384F17" w:rsidRDefault="00384F17" w:rsidP="00384F17">
            <w:pPr>
              <w:rPr>
                <w:rFonts w:ascii="Times New Roman" w:eastAsia="Times New Roman" w:hAnsi="Times New Roman" w:cs="Times New Roman"/>
                <w:sz w:val="24"/>
                <w:szCs w:val="24"/>
                <w:lang w:eastAsia="ru-RU"/>
              </w:rPr>
            </w:pPr>
          </w:p>
          <w:p w14:paraId="505295FC" w14:textId="77777777" w:rsidR="00384F17" w:rsidRPr="00384F17" w:rsidRDefault="00384F17" w:rsidP="00384F17">
            <w:pPr>
              <w:rPr>
                <w:rFonts w:ascii="Times New Roman" w:eastAsia="Times New Roman" w:hAnsi="Times New Roman" w:cs="Times New Roman"/>
                <w:sz w:val="24"/>
                <w:szCs w:val="24"/>
                <w:lang w:eastAsia="ru-RU"/>
              </w:rPr>
            </w:pPr>
          </w:p>
          <w:p w14:paraId="0B50B566" w14:textId="77777777" w:rsidR="00384F17" w:rsidRPr="00384F17" w:rsidRDefault="00384F17" w:rsidP="00384F17">
            <w:pPr>
              <w:rPr>
                <w:rFonts w:ascii="Times New Roman" w:eastAsia="Times New Roman" w:hAnsi="Times New Roman" w:cs="Times New Roman"/>
                <w:sz w:val="24"/>
                <w:szCs w:val="24"/>
                <w:lang w:eastAsia="ru-RU"/>
              </w:rPr>
            </w:pPr>
          </w:p>
          <w:p w14:paraId="324BBD28" w14:textId="77777777" w:rsidR="00384F17" w:rsidRPr="00384F17" w:rsidRDefault="00384F17" w:rsidP="00384F17">
            <w:pPr>
              <w:rPr>
                <w:rFonts w:ascii="Times New Roman" w:eastAsia="Times New Roman" w:hAnsi="Times New Roman" w:cs="Times New Roman"/>
                <w:sz w:val="24"/>
                <w:szCs w:val="24"/>
                <w:lang w:eastAsia="ru-RU"/>
              </w:rPr>
            </w:pPr>
          </w:p>
          <w:p w14:paraId="1EA47CBA" w14:textId="77777777" w:rsidR="00384F17" w:rsidRPr="00384F17" w:rsidRDefault="00384F17" w:rsidP="00384F17">
            <w:pPr>
              <w:rPr>
                <w:rFonts w:ascii="Times New Roman" w:eastAsia="Times New Roman" w:hAnsi="Times New Roman" w:cs="Times New Roman"/>
                <w:sz w:val="24"/>
                <w:szCs w:val="24"/>
                <w:lang w:eastAsia="ru-RU"/>
              </w:rPr>
            </w:pPr>
          </w:p>
          <w:p w14:paraId="2751B334" w14:textId="77777777" w:rsidR="00384F17" w:rsidRPr="00384F17" w:rsidRDefault="00384F17" w:rsidP="00384F17">
            <w:pPr>
              <w:rPr>
                <w:rFonts w:ascii="Times New Roman" w:eastAsia="Times New Roman" w:hAnsi="Times New Roman" w:cs="Times New Roman"/>
                <w:sz w:val="24"/>
                <w:szCs w:val="24"/>
                <w:lang w:eastAsia="ru-RU"/>
              </w:rPr>
            </w:pPr>
          </w:p>
          <w:p w14:paraId="04549E3F" w14:textId="77777777" w:rsidR="00384F17" w:rsidRPr="00384F17" w:rsidRDefault="00384F17" w:rsidP="00384F17">
            <w:pPr>
              <w:rPr>
                <w:rFonts w:ascii="Times New Roman" w:eastAsia="Times New Roman" w:hAnsi="Times New Roman" w:cs="Times New Roman"/>
                <w:sz w:val="24"/>
                <w:szCs w:val="24"/>
                <w:lang w:eastAsia="ru-RU"/>
              </w:rPr>
            </w:pPr>
          </w:p>
          <w:p w14:paraId="3D478DE2" w14:textId="77777777" w:rsidR="00384F17" w:rsidRPr="00384F17" w:rsidRDefault="00384F17" w:rsidP="00384F17">
            <w:pPr>
              <w:rPr>
                <w:rFonts w:ascii="Times New Roman" w:eastAsia="Times New Roman" w:hAnsi="Times New Roman" w:cs="Times New Roman"/>
                <w:sz w:val="24"/>
                <w:szCs w:val="24"/>
                <w:lang w:eastAsia="ru-RU"/>
              </w:rPr>
            </w:pPr>
          </w:p>
        </w:tc>
      </w:tr>
    </w:tbl>
    <w:p w14:paraId="41B43A7C" w14:textId="0BC2B052" w:rsidR="00384F17" w:rsidRPr="00384F17" w:rsidRDefault="00384F17" w:rsidP="00384F17">
      <w:pPr>
        <w:rPr>
          <w:rFonts w:ascii="Times New Roman" w:hAnsi="Times New Roman" w:cs="Times New Roman"/>
          <w:b/>
          <w:sz w:val="24"/>
          <w:szCs w:val="24"/>
        </w:rPr>
      </w:pPr>
    </w:p>
    <w:p w14:paraId="152FA1DC" w14:textId="77777777" w:rsidR="00384F17" w:rsidRPr="00384F17" w:rsidRDefault="00384F17" w:rsidP="00384F17">
      <w:pPr>
        <w:suppressAutoHyphens/>
        <w:spacing w:line="276" w:lineRule="auto"/>
        <w:contextualSpacing/>
        <w:jc w:val="center"/>
        <w:rPr>
          <w:rFonts w:ascii="Times New Roman" w:hAnsi="Times New Roman" w:cs="Times New Roman"/>
          <w:b/>
          <w:sz w:val="24"/>
          <w:szCs w:val="24"/>
        </w:rPr>
      </w:pPr>
      <w:r w:rsidRPr="00384F17">
        <w:rPr>
          <w:rFonts w:ascii="Times New Roman" w:hAnsi="Times New Roman" w:cs="Times New Roman"/>
          <w:b/>
          <w:sz w:val="24"/>
          <w:szCs w:val="24"/>
        </w:rPr>
        <w:t>2. СТРУКТУРА И СОДЕРЖАНИЕ УЧЕБНОЙ ДИСЦИПЛИНЫ</w:t>
      </w:r>
    </w:p>
    <w:p w14:paraId="5F612254" w14:textId="77777777" w:rsidR="00384F17" w:rsidRPr="00384F17" w:rsidRDefault="00384F17" w:rsidP="00384F17">
      <w:pPr>
        <w:suppressAutoHyphens/>
        <w:spacing w:line="276" w:lineRule="auto"/>
        <w:ind w:firstLine="709"/>
        <w:contextualSpacing/>
        <w:rPr>
          <w:rFonts w:ascii="Times New Roman" w:hAnsi="Times New Roman" w:cs="Times New Roman"/>
          <w:b/>
          <w:sz w:val="24"/>
          <w:szCs w:val="24"/>
        </w:rPr>
      </w:pPr>
      <w:r w:rsidRPr="00384F17">
        <w:rPr>
          <w:rFonts w:ascii="Times New Roman" w:hAnsi="Times New Roman" w:cs="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1"/>
      </w:tblGrid>
      <w:tr w:rsidR="00384F17" w:rsidRPr="00384F17" w14:paraId="238F552C" w14:textId="77777777" w:rsidTr="001D5690">
        <w:trPr>
          <w:trHeight w:val="490"/>
        </w:trPr>
        <w:tc>
          <w:tcPr>
            <w:tcW w:w="3685" w:type="pct"/>
            <w:vAlign w:val="center"/>
          </w:tcPr>
          <w:p w14:paraId="2C6ECD34" w14:textId="77777777" w:rsidR="00384F17" w:rsidRPr="00384F17" w:rsidRDefault="00384F17" w:rsidP="00384F17">
            <w:pPr>
              <w:suppressAutoHyphens/>
              <w:contextualSpacing/>
              <w:rPr>
                <w:rFonts w:ascii="Times New Roman" w:hAnsi="Times New Roman" w:cs="Times New Roman"/>
                <w:b/>
                <w:sz w:val="24"/>
                <w:szCs w:val="24"/>
              </w:rPr>
            </w:pPr>
            <w:r w:rsidRPr="00384F17">
              <w:rPr>
                <w:rFonts w:ascii="Times New Roman" w:hAnsi="Times New Roman" w:cs="Times New Roman"/>
                <w:b/>
                <w:sz w:val="24"/>
                <w:szCs w:val="24"/>
              </w:rPr>
              <w:t>Вид учебной работы</w:t>
            </w:r>
          </w:p>
        </w:tc>
        <w:tc>
          <w:tcPr>
            <w:tcW w:w="1315" w:type="pct"/>
            <w:vAlign w:val="center"/>
          </w:tcPr>
          <w:p w14:paraId="31C311D1" w14:textId="77777777" w:rsidR="00384F17" w:rsidRPr="00384F17" w:rsidRDefault="00384F17" w:rsidP="00384F17">
            <w:pPr>
              <w:suppressAutoHyphens/>
              <w:contextualSpacing/>
              <w:rPr>
                <w:rFonts w:ascii="Times New Roman" w:hAnsi="Times New Roman" w:cs="Times New Roman"/>
                <w:b/>
                <w:iCs/>
                <w:sz w:val="24"/>
                <w:szCs w:val="24"/>
              </w:rPr>
            </w:pPr>
            <w:r w:rsidRPr="00384F17">
              <w:rPr>
                <w:rFonts w:ascii="Times New Roman" w:hAnsi="Times New Roman" w:cs="Times New Roman"/>
                <w:b/>
                <w:iCs/>
                <w:sz w:val="24"/>
                <w:szCs w:val="24"/>
              </w:rPr>
              <w:t>Объем в часах</w:t>
            </w:r>
          </w:p>
        </w:tc>
      </w:tr>
      <w:tr w:rsidR="00384F17" w:rsidRPr="00384F17" w14:paraId="40900DB2" w14:textId="77777777" w:rsidTr="001D5690">
        <w:trPr>
          <w:trHeight w:val="490"/>
        </w:trPr>
        <w:tc>
          <w:tcPr>
            <w:tcW w:w="3685" w:type="pct"/>
            <w:vAlign w:val="center"/>
          </w:tcPr>
          <w:p w14:paraId="4CC32F15" w14:textId="77777777" w:rsidR="00384F17" w:rsidRPr="00384F17" w:rsidRDefault="00384F17" w:rsidP="00384F17">
            <w:pPr>
              <w:suppressAutoHyphens/>
              <w:contextualSpacing/>
              <w:rPr>
                <w:rFonts w:ascii="Times New Roman" w:hAnsi="Times New Roman" w:cs="Times New Roman"/>
                <w:b/>
                <w:sz w:val="24"/>
                <w:szCs w:val="24"/>
              </w:rPr>
            </w:pPr>
            <w:r w:rsidRPr="00384F17">
              <w:rPr>
                <w:rFonts w:ascii="Times New Roman" w:hAnsi="Times New Roman" w:cs="Times New Roman"/>
                <w:b/>
                <w:sz w:val="24"/>
                <w:szCs w:val="24"/>
              </w:rPr>
              <w:t>Объем образовательной программы учебной дисциплины</w:t>
            </w:r>
          </w:p>
        </w:tc>
        <w:tc>
          <w:tcPr>
            <w:tcW w:w="1315" w:type="pct"/>
            <w:vAlign w:val="center"/>
          </w:tcPr>
          <w:p w14:paraId="76F21802" w14:textId="77777777" w:rsidR="00384F17" w:rsidRPr="00384F17" w:rsidRDefault="00384F17" w:rsidP="00384F17">
            <w:pPr>
              <w:suppressAutoHyphens/>
              <w:contextualSpacing/>
              <w:rPr>
                <w:rFonts w:ascii="Times New Roman" w:hAnsi="Times New Roman" w:cs="Times New Roman"/>
                <w:iCs/>
                <w:sz w:val="24"/>
                <w:szCs w:val="24"/>
              </w:rPr>
            </w:pPr>
            <w:r w:rsidRPr="00384F17">
              <w:rPr>
                <w:rFonts w:ascii="Times New Roman" w:hAnsi="Times New Roman" w:cs="Times New Roman"/>
                <w:iCs/>
                <w:sz w:val="24"/>
                <w:szCs w:val="24"/>
              </w:rPr>
              <w:t>36</w:t>
            </w:r>
          </w:p>
        </w:tc>
      </w:tr>
      <w:tr w:rsidR="00384F17" w:rsidRPr="00384F17" w14:paraId="56E1EC1F" w14:textId="77777777" w:rsidTr="001D5690">
        <w:trPr>
          <w:trHeight w:val="490"/>
        </w:trPr>
        <w:tc>
          <w:tcPr>
            <w:tcW w:w="3685" w:type="pct"/>
            <w:shd w:val="clear" w:color="auto" w:fill="auto"/>
            <w:vAlign w:val="center"/>
          </w:tcPr>
          <w:p w14:paraId="716A4100" w14:textId="77777777" w:rsidR="00384F17" w:rsidRPr="00384F17" w:rsidRDefault="00384F17" w:rsidP="00384F17">
            <w:pPr>
              <w:suppressAutoHyphens/>
              <w:contextualSpacing/>
              <w:rPr>
                <w:rFonts w:ascii="Times New Roman" w:hAnsi="Times New Roman" w:cs="Times New Roman"/>
                <w:b/>
                <w:sz w:val="24"/>
                <w:szCs w:val="24"/>
              </w:rPr>
            </w:pPr>
            <w:proofErr w:type="gramStart"/>
            <w:r w:rsidRPr="00384F17">
              <w:rPr>
                <w:rFonts w:ascii="Times New Roman" w:hAnsi="Times New Roman" w:cs="Times New Roman"/>
                <w:b/>
                <w:sz w:val="24"/>
                <w:szCs w:val="24"/>
              </w:rPr>
              <w:t>в</w:t>
            </w:r>
            <w:proofErr w:type="gramEnd"/>
            <w:r w:rsidRPr="00384F17">
              <w:rPr>
                <w:rFonts w:ascii="Times New Roman" w:hAnsi="Times New Roman" w:cs="Times New Roman"/>
                <w:b/>
                <w:sz w:val="24"/>
                <w:szCs w:val="24"/>
              </w:rPr>
              <w:t xml:space="preserve"> </w:t>
            </w:r>
            <w:proofErr w:type="spellStart"/>
            <w:r w:rsidRPr="00384F17">
              <w:rPr>
                <w:rFonts w:ascii="Times New Roman" w:hAnsi="Times New Roman" w:cs="Times New Roman"/>
                <w:b/>
                <w:sz w:val="24"/>
                <w:szCs w:val="24"/>
              </w:rPr>
              <w:t>т.ч</w:t>
            </w:r>
            <w:proofErr w:type="spellEnd"/>
            <w:r w:rsidRPr="00384F17">
              <w:rPr>
                <w:rFonts w:ascii="Times New Roman" w:hAnsi="Times New Roman" w:cs="Times New Roman"/>
                <w:b/>
                <w:sz w:val="24"/>
                <w:szCs w:val="24"/>
              </w:rPr>
              <w:t>. в форме практической подготовки</w:t>
            </w:r>
          </w:p>
        </w:tc>
        <w:tc>
          <w:tcPr>
            <w:tcW w:w="1315" w:type="pct"/>
            <w:shd w:val="clear" w:color="auto" w:fill="auto"/>
            <w:vAlign w:val="center"/>
          </w:tcPr>
          <w:p w14:paraId="144C86F4" w14:textId="77777777" w:rsidR="00384F17" w:rsidRPr="00384F17" w:rsidRDefault="00384F17" w:rsidP="00384F17">
            <w:pPr>
              <w:suppressAutoHyphens/>
              <w:contextualSpacing/>
              <w:rPr>
                <w:rFonts w:ascii="Times New Roman" w:hAnsi="Times New Roman" w:cs="Times New Roman"/>
                <w:iCs/>
                <w:sz w:val="24"/>
                <w:szCs w:val="24"/>
              </w:rPr>
            </w:pPr>
          </w:p>
        </w:tc>
      </w:tr>
      <w:tr w:rsidR="00384F17" w:rsidRPr="00384F17" w14:paraId="215CB52D" w14:textId="77777777" w:rsidTr="001D5690">
        <w:trPr>
          <w:trHeight w:val="336"/>
        </w:trPr>
        <w:tc>
          <w:tcPr>
            <w:tcW w:w="5000" w:type="pct"/>
            <w:gridSpan w:val="2"/>
            <w:vAlign w:val="center"/>
          </w:tcPr>
          <w:p w14:paraId="342C44EB" w14:textId="77777777" w:rsidR="00384F17" w:rsidRPr="00384F17" w:rsidRDefault="00384F17" w:rsidP="00384F17">
            <w:pPr>
              <w:suppressAutoHyphens/>
              <w:contextualSpacing/>
              <w:rPr>
                <w:rFonts w:ascii="Times New Roman" w:hAnsi="Times New Roman" w:cs="Times New Roman"/>
                <w:iCs/>
                <w:sz w:val="24"/>
                <w:szCs w:val="24"/>
              </w:rPr>
            </w:pPr>
            <w:proofErr w:type="gramStart"/>
            <w:r w:rsidRPr="00384F17">
              <w:rPr>
                <w:rFonts w:ascii="Times New Roman" w:hAnsi="Times New Roman" w:cs="Times New Roman"/>
                <w:sz w:val="24"/>
                <w:szCs w:val="24"/>
              </w:rPr>
              <w:t>в</w:t>
            </w:r>
            <w:proofErr w:type="gramEnd"/>
            <w:r w:rsidRPr="00384F17">
              <w:rPr>
                <w:rFonts w:ascii="Times New Roman" w:hAnsi="Times New Roman" w:cs="Times New Roman"/>
                <w:sz w:val="24"/>
                <w:szCs w:val="24"/>
              </w:rPr>
              <w:t xml:space="preserve"> т. ч.:</w:t>
            </w:r>
          </w:p>
        </w:tc>
      </w:tr>
      <w:tr w:rsidR="00384F17" w:rsidRPr="00384F17" w14:paraId="48C63A56" w14:textId="77777777" w:rsidTr="001D5690">
        <w:trPr>
          <w:trHeight w:val="490"/>
        </w:trPr>
        <w:tc>
          <w:tcPr>
            <w:tcW w:w="3685" w:type="pct"/>
            <w:vAlign w:val="center"/>
          </w:tcPr>
          <w:p w14:paraId="7C9F55F6" w14:textId="77777777" w:rsidR="00384F17" w:rsidRPr="00384F17" w:rsidRDefault="00384F17" w:rsidP="00384F17">
            <w:pPr>
              <w:suppressAutoHyphens/>
              <w:contextualSpacing/>
              <w:rPr>
                <w:rFonts w:ascii="Times New Roman" w:hAnsi="Times New Roman" w:cs="Times New Roman"/>
                <w:sz w:val="24"/>
                <w:szCs w:val="24"/>
              </w:rPr>
            </w:pPr>
            <w:proofErr w:type="gramStart"/>
            <w:r w:rsidRPr="00384F17">
              <w:rPr>
                <w:rFonts w:ascii="Times New Roman" w:hAnsi="Times New Roman" w:cs="Times New Roman"/>
                <w:sz w:val="24"/>
                <w:szCs w:val="24"/>
              </w:rPr>
              <w:t>теоретическое</w:t>
            </w:r>
            <w:proofErr w:type="gramEnd"/>
            <w:r w:rsidRPr="00384F17">
              <w:rPr>
                <w:rFonts w:ascii="Times New Roman" w:hAnsi="Times New Roman" w:cs="Times New Roman"/>
                <w:sz w:val="24"/>
                <w:szCs w:val="24"/>
              </w:rPr>
              <w:t xml:space="preserve"> обучение</w:t>
            </w:r>
          </w:p>
        </w:tc>
        <w:tc>
          <w:tcPr>
            <w:tcW w:w="1315" w:type="pct"/>
            <w:vAlign w:val="center"/>
          </w:tcPr>
          <w:p w14:paraId="07B1BDAD" w14:textId="77777777" w:rsidR="00384F17" w:rsidRPr="00384F17" w:rsidRDefault="00384F17" w:rsidP="00384F17">
            <w:pPr>
              <w:suppressAutoHyphens/>
              <w:contextualSpacing/>
              <w:rPr>
                <w:rFonts w:ascii="Times New Roman" w:hAnsi="Times New Roman" w:cs="Times New Roman"/>
                <w:iCs/>
                <w:sz w:val="24"/>
                <w:szCs w:val="24"/>
              </w:rPr>
            </w:pPr>
            <w:r w:rsidRPr="00384F17">
              <w:rPr>
                <w:rFonts w:ascii="Times New Roman" w:hAnsi="Times New Roman" w:cs="Times New Roman"/>
                <w:iCs/>
                <w:sz w:val="24"/>
                <w:szCs w:val="24"/>
              </w:rPr>
              <w:t>9</w:t>
            </w:r>
          </w:p>
        </w:tc>
      </w:tr>
      <w:tr w:rsidR="00384F17" w:rsidRPr="00384F17" w14:paraId="6B1FD9BE" w14:textId="77777777" w:rsidTr="001D5690">
        <w:trPr>
          <w:trHeight w:val="490"/>
        </w:trPr>
        <w:tc>
          <w:tcPr>
            <w:tcW w:w="3685" w:type="pct"/>
            <w:vAlign w:val="center"/>
          </w:tcPr>
          <w:p w14:paraId="77B8E0B0" w14:textId="77777777" w:rsidR="00384F17" w:rsidRPr="00384F17" w:rsidRDefault="00384F17" w:rsidP="00384F17">
            <w:pPr>
              <w:suppressAutoHyphens/>
              <w:contextualSpacing/>
              <w:rPr>
                <w:rFonts w:ascii="Times New Roman" w:hAnsi="Times New Roman" w:cs="Times New Roman"/>
                <w:sz w:val="24"/>
                <w:szCs w:val="24"/>
              </w:rPr>
            </w:pPr>
            <w:proofErr w:type="gramStart"/>
            <w:r w:rsidRPr="00384F17">
              <w:rPr>
                <w:rFonts w:ascii="Times New Roman" w:hAnsi="Times New Roman" w:cs="Times New Roman"/>
                <w:sz w:val="24"/>
                <w:szCs w:val="24"/>
              </w:rPr>
              <w:t>практические</w:t>
            </w:r>
            <w:proofErr w:type="gramEnd"/>
            <w:r w:rsidRPr="00384F17">
              <w:rPr>
                <w:rFonts w:ascii="Times New Roman" w:hAnsi="Times New Roman" w:cs="Times New Roman"/>
                <w:sz w:val="24"/>
                <w:szCs w:val="24"/>
              </w:rPr>
              <w:t xml:space="preserve"> занятия</w:t>
            </w:r>
            <w:r w:rsidRPr="00384F17">
              <w:rPr>
                <w:rFonts w:ascii="Times New Roman" w:hAnsi="Times New Roman" w:cs="Times New Roman"/>
                <w:i/>
                <w:sz w:val="24"/>
                <w:szCs w:val="24"/>
              </w:rPr>
              <w:t xml:space="preserve"> </w:t>
            </w:r>
          </w:p>
        </w:tc>
        <w:tc>
          <w:tcPr>
            <w:tcW w:w="1315" w:type="pct"/>
            <w:vAlign w:val="center"/>
          </w:tcPr>
          <w:p w14:paraId="0A90ABEA" w14:textId="77777777" w:rsidR="00384F17" w:rsidRPr="00384F17" w:rsidRDefault="00384F17" w:rsidP="00384F17">
            <w:pPr>
              <w:suppressAutoHyphens/>
              <w:contextualSpacing/>
              <w:rPr>
                <w:rFonts w:ascii="Times New Roman" w:hAnsi="Times New Roman" w:cs="Times New Roman"/>
                <w:iCs/>
                <w:sz w:val="24"/>
                <w:szCs w:val="24"/>
              </w:rPr>
            </w:pPr>
            <w:r w:rsidRPr="00384F17">
              <w:rPr>
                <w:rFonts w:ascii="Times New Roman" w:hAnsi="Times New Roman" w:cs="Times New Roman"/>
                <w:iCs/>
                <w:sz w:val="24"/>
                <w:szCs w:val="24"/>
              </w:rPr>
              <w:t>26</w:t>
            </w:r>
          </w:p>
        </w:tc>
      </w:tr>
      <w:tr w:rsidR="00384F17" w:rsidRPr="00384F17" w14:paraId="79F8D2A9" w14:textId="77777777" w:rsidTr="001D5690">
        <w:trPr>
          <w:trHeight w:val="267"/>
        </w:trPr>
        <w:tc>
          <w:tcPr>
            <w:tcW w:w="3685" w:type="pct"/>
            <w:vAlign w:val="center"/>
          </w:tcPr>
          <w:p w14:paraId="3FF12E88" w14:textId="77777777" w:rsidR="00384F17" w:rsidRPr="00384F17" w:rsidRDefault="00384F17" w:rsidP="00384F17">
            <w:pPr>
              <w:suppressAutoHyphens/>
              <w:contextualSpacing/>
              <w:rPr>
                <w:rFonts w:ascii="Times New Roman" w:hAnsi="Times New Roman" w:cs="Times New Roman"/>
                <w:i/>
                <w:sz w:val="24"/>
                <w:szCs w:val="24"/>
              </w:rPr>
            </w:pPr>
            <w:r w:rsidRPr="00384F17">
              <w:rPr>
                <w:rFonts w:ascii="Times New Roman" w:hAnsi="Times New Roman" w:cs="Times New Roman"/>
                <w:i/>
                <w:sz w:val="24"/>
                <w:szCs w:val="24"/>
              </w:rPr>
              <w:t xml:space="preserve">Самостоятельная работа </w:t>
            </w:r>
          </w:p>
        </w:tc>
        <w:tc>
          <w:tcPr>
            <w:tcW w:w="1315" w:type="pct"/>
            <w:vAlign w:val="center"/>
          </w:tcPr>
          <w:p w14:paraId="2292EF73" w14:textId="77777777" w:rsidR="00384F17" w:rsidRPr="00384F17" w:rsidRDefault="00384F17" w:rsidP="00384F17">
            <w:pPr>
              <w:suppressAutoHyphens/>
              <w:contextualSpacing/>
              <w:rPr>
                <w:rFonts w:ascii="Times New Roman" w:hAnsi="Times New Roman" w:cs="Times New Roman"/>
                <w:iCs/>
                <w:sz w:val="24"/>
                <w:szCs w:val="24"/>
              </w:rPr>
            </w:pPr>
            <w:r w:rsidRPr="00384F17">
              <w:rPr>
                <w:rFonts w:ascii="Times New Roman" w:hAnsi="Times New Roman" w:cs="Times New Roman"/>
                <w:iCs/>
                <w:sz w:val="24"/>
                <w:szCs w:val="24"/>
              </w:rPr>
              <w:t>-</w:t>
            </w:r>
          </w:p>
        </w:tc>
      </w:tr>
      <w:tr w:rsidR="00384F17" w:rsidRPr="00384F17" w14:paraId="09AA4B26" w14:textId="77777777" w:rsidTr="001D5690">
        <w:trPr>
          <w:trHeight w:val="331"/>
        </w:trPr>
        <w:tc>
          <w:tcPr>
            <w:tcW w:w="3685" w:type="pct"/>
            <w:vAlign w:val="center"/>
          </w:tcPr>
          <w:p w14:paraId="59B68CF6" w14:textId="77777777" w:rsidR="00384F17" w:rsidRPr="00384F17" w:rsidRDefault="00384F17" w:rsidP="00384F17">
            <w:pPr>
              <w:suppressAutoHyphens/>
              <w:contextualSpacing/>
              <w:rPr>
                <w:rFonts w:ascii="Times New Roman" w:hAnsi="Times New Roman" w:cs="Times New Roman"/>
                <w:i/>
                <w:sz w:val="24"/>
                <w:szCs w:val="24"/>
              </w:rPr>
            </w:pPr>
            <w:r w:rsidRPr="00384F17">
              <w:rPr>
                <w:rFonts w:ascii="Times New Roman" w:hAnsi="Times New Roman" w:cs="Times New Roman"/>
                <w:b/>
                <w:iCs/>
                <w:sz w:val="24"/>
                <w:szCs w:val="24"/>
              </w:rPr>
              <w:t>Промежуточная аттестация (зачет)</w:t>
            </w:r>
          </w:p>
        </w:tc>
        <w:tc>
          <w:tcPr>
            <w:tcW w:w="1315" w:type="pct"/>
            <w:vAlign w:val="center"/>
          </w:tcPr>
          <w:p w14:paraId="4B4AA50A" w14:textId="77777777" w:rsidR="00384F17" w:rsidRPr="00384F17" w:rsidRDefault="00384F17" w:rsidP="00384F17">
            <w:pPr>
              <w:suppressAutoHyphens/>
              <w:contextualSpacing/>
              <w:rPr>
                <w:rFonts w:ascii="Times New Roman" w:hAnsi="Times New Roman" w:cs="Times New Roman"/>
                <w:iCs/>
                <w:sz w:val="24"/>
                <w:szCs w:val="24"/>
              </w:rPr>
            </w:pPr>
            <w:r w:rsidRPr="00384F17">
              <w:rPr>
                <w:rFonts w:ascii="Times New Roman" w:hAnsi="Times New Roman" w:cs="Times New Roman"/>
                <w:iCs/>
                <w:sz w:val="24"/>
                <w:szCs w:val="24"/>
              </w:rPr>
              <w:t>1</w:t>
            </w:r>
          </w:p>
        </w:tc>
      </w:tr>
    </w:tbl>
    <w:p w14:paraId="6511B477" w14:textId="77777777" w:rsidR="00384F17" w:rsidRPr="00384F17" w:rsidRDefault="00384F17" w:rsidP="00384F17">
      <w:pPr>
        <w:spacing w:after="200" w:line="276" w:lineRule="auto"/>
        <w:rPr>
          <w:rFonts w:ascii="Times New Roman" w:eastAsia="Times New Roman" w:hAnsi="Times New Roman" w:cs="Times New Roman"/>
          <w:sz w:val="24"/>
          <w:szCs w:val="24"/>
          <w:lang w:eastAsia="ru-RU"/>
        </w:rPr>
        <w:sectPr w:rsidR="00384F17" w:rsidRPr="00384F17" w:rsidSect="00B07A59">
          <w:pgSz w:w="11906" w:h="16838"/>
          <w:pgMar w:top="1134" w:right="567" w:bottom="1134" w:left="1701" w:header="709" w:footer="709" w:gutter="0"/>
          <w:pgNumType w:start="41"/>
          <w:cols w:space="708"/>
          <w:docGrid w:linePitch="360"/>
        </w:sectPr>
      </w:pPr>
    </w:p>
    <w:p w14:paraId="734513E4" w14:textId="77777777" w:rsidR="00384F17" w:rsidRPr="00384F17" w:rsidRDefault="00384F17" w:rsidP="00384F17">
      <w:pPr>
        <w:spacing w:line="276" w:lineRule="auto"/>
        <w:ind w:left="1353"/>
        <w:contextualSpacing/>
        <w:rPr>
          <w:rFonts w:ascii="Times New Roman" w:hAnsi="Times New Roman" w:cs="Times New Roman"/>
          <w:b/>
          <w:bCs/>
          <w:sz w:val="24"/>
          <w:szCs w:val="24"/>
        </w:rPr>
      </w:pPr>
      <w:r w:rsidRPr="00384F17">
        <w:rPr>
          <w:rFonts w:ascii="Times New Roman" w:hAnsi="Times New Roman" w:cs="Times New Roman"/>
          <w:b/>
          <w:bCs/>
          <w:sz w:val="24"/>
          <w:szCs w:val="24"/>
        </w:rPr>
        <w:lastRenderedPageBreak/>
        <w:t>3. УСЛОВИЯ РЕАЛИЗАЦИИ УЧЕБНОЙ ДИСЦИПЛИНЫ</w:t>
      </w:r>
    </w:p>
    <w:p w14:paraId="3C1909CA" w14:textId="77777777" w:rsidR="00384F17" w:rsidRPr="00384F17" w:rsidRDefault="00384F17" w:rsidP="00384F17">
      <w:pPr>
        <w:spacing w:line="276" w:lineRule="auto"/>
        <w:ind w:left="1353"/>
        <w:contextualSpacing/>
        <w:rPr>
          <w:rFonts w:ascii="Times New Roman" w:hAnsi="Times New Roman" w:cs="Times New Roman"/>
          <w:b/>
          <w:bCs/>
          <w:sz w:val="24"/>
          <w:szCs w:val="24"/>
        </w:rPr>
      </w:pPr>
    </w:p>
    <w:p w14:paraId="27995CE1" w14:textId="77777777" w:rsidR="00384F17" w:rsidRPr="00384F17" w:rsidRDefault="00384F17" w:rsidP="00384F17">
      <w:pPr>
        <w:suppressAutoHyphens/>
        <w:ind w:firstLine="709"/>
        <w:contextualSpacing/>
        <w:jc w:val="both"/>
        <w:rPr>
          <w:rFonts w:ascii="Times New Roman" w:hAnsi="Times New Roman" w:cs="Times New Roman"/>
          <w:bCs/>
          <w:sz w:val="24"/>
          <w:szCs w:val="24"/>
        </w:rPr>
      </w:pPr>
      <w:r w:rsidRPr="00384F17">
        <w:rPr>
          <w:rFonts w:ascii="Times New Roman" w:hAnsi="Times New Roman" w:cs="Times New Roman"/>
          <w:bCs/>
          <w:sz w:val="24"/>
          <w:szCs w:val="24"/>
        </w:rPr>
        <w:t>3.1. Для реализации программы учебной дисциплины должны быть предусмотрены следующие специальные помещения:</w:t>
      </w:r>
    </w:p>
    <w:p w14:paraId="418CFD0E"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4"/>
          <w:szCs w:val="24"/>
        </w:rPr>
      </w:pPr>
      <w:r w:rsidRPr="00384F17">
        <w:rPr>
          <w:rFonts w:ascii="Times New Roman" w:hAnsi="Times New Roman" w:cs="Times New Roman"/>
          <w:sz w:val="24"/>
          <w:szCs w:val="24"/>
        </w:rPr>
        <w:t xml:space="preserve">Кабинет «Технологии кулинарного и кондитерского производства», </w:t>
      </w:r>
      <w:r w:rsidRPr="00384F17">
        <w:rPr>
          <w:rFonts w:ascii="Times New Roman" w:hAnsi="Times New Roman" w:cs="Times New Roman"/>
          <w:bCs/>
          <w:sz w:val="24"/>
          <w:szCs w:val="24"/>
        </w:rPr>
        <w:t>оснащенный в соответствии с п. 6.1.2.1 образовательной программы по профессии:</w:t>
      </w:r>
    </w:p>
    <w:p w14:paraId="58D4C957" w14:textId="77777777" w:rsidR="00384F17" w:rsidRPr="00384F17" w:rsidRDefault="00384F17" w:rsidP="00F71322">
      <w:pPr>
        <w:numPr>
          <w:ilvl w:val="0"/>
          <w:numId w:val="4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Cs/>
          <w:sz w:val="24"/>
          <w:szCs w:val="24"/>
        </w:rPr>
      </w:pPr>
      <w:proofErr w:type="gramStart"/>
      <w:r w:rsidRPr="00384F17">
        <w:rPr>
          <w:rFonts w:ascii="Times New Roman" w:hAnsi="Times New Roman" w:cs="Times New Roman"/>
          <w:bCs/>
          <w:sz w:val="24"/>
          <w:szCs w:val="24"/>
        </w:rPr>
        <w:t>рабочее</w:t>
      </w:r>
      <w:proofErr w:type="gramEnd"/>
      <w:r w:rsidRPr="00384F17">
        <w:rPr>
          <w:rFonts w:ascii="Times New Roman" w:hAnsi="Times New Roman" w:cs="Times New Roman"/>
          <w:bCs/>
          <w:sz w:val="24"/>
          <w:szCs w:val="24"/>
        </w:rPr>
        <w:t xml:space="preserve"> место преподавателя;</w:t>
      </w:r>
    </w:p>
    <w:p w14:paraId="763D04D7" w14:textId="77777777" w:rsidR="00384F17" w:rsidRPr="00384F17" w:rsidRDefault="00384F17" w:rsidP="00F71322">
      <w:pPr>
        <w:numPr>
          <w:ilvl w:val="0"/>
          <w:numId w:val="4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Cs/>
          <w:sz w:val="24"/>
          <w:szCs w:val="24"/>
        </w:rPr>
      </w:pPr>
      <w:proofErr w:type="gramStart"/>
      <w:r w:rsidRPr="00384F17">
        <w:rPr>
          <w:rFonts w:ascii="Times New Roman" w:hAnsi="Times New Roman" w:cs="Times New Roman"/>
          <w:bCs/>
          <w:sz w:val="24"/>
          <w:szCs w:val="24"/>
        </w:rPr>
        <w:t>комплект</w:t>
      </w:r>
      <w:proofErr w:type="gramEnd"/>
      <w:r w:rsidRPr="00384F17">
        <w:rPr>
          <w:rFonts w:ascii="Times New Roman" w:hAnsi="Times New Roman" w:cs="Times New Roman"/>
          <w:bCs/>
          <w:sz w:val="24"/>
          <w:szCs w:val="24"/>
        </w:rPr>
        <w:t xml:space="preserve"> учебно-наглядных пособий «Основы рисования», «Основы и техники лепки из сахарной мастики и марципана»</w:t>
      </w:r>
    </w:p>
    <w:p w14:paraId="1DEF9E13" w14:textId="77777777" w:rsidR="00384F17" w:rsidRPr="00384F17" w:rsidRDefault="00384F17" w:rsidP="00F71322">
      <w:pPr>
        <w:numPr>
          <w:ilvl w:val="0"/>
          <w:numId w:val="4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Cs/>
          <w:sz w:val="24"/>
          <w:szCs w:val="24"/>
        </w:rPr>
      </w:pPr>
      <w:proofErr w:type="gramStart"/>
      <w:r w:rsidRPr="00384F17">
        <w:rPr>
          <w:rFonts w:ascii="Times New Roman" w:hAnsi="Times New Roman" w:cs="Times New Roman"/>
          <w:bCs/>
          <w:sz w:val="24"/>
          <w:szCs w:val="24"/>
        </w:rPr>
        <w:t>инструменты</w:t>
      </w:r>
      <w:proofErr w:type="gramEnd"/>
      <w:r w:rsidRPr="00384F17">
        <w:rPr>
          <w:rFonts w:ascii="Times New Roman" w:hAnsi="Times New Roman" w:cs="Times New Roman"/>
          <w:bCs/>
          <w:sz w:val="24"/>
          <w:szCs w:val="24"/>
        </w:rPr>
        <w:t xml:space="preserve"> и приспособления для лепки из соленого теста и сахарной мастики;</w:t>
      </w:r>
    </w:p>
    <w:p w14:paraId="0C8FFD05" w14:textId="77777777" w:rsidR="00384F17" w:rsidRPr="00384F17" w:rsidRDefault="00384F17" w:rsidP="00F71322">
      <w:pPr>
        <w:numPr>
          <w:ilvl w:val="0"/>
          <w:numId w:val="40"/>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Cs/>
          <w:sz w:val="24"/>
          <w:szCs w:val="24"/>
        </w:rPr>
      </w:pPr>
      <w:proofErr w:type="gramStart"/>
      <w:r w:rsidRPr="00384F17">
        <w:rPr>
          <w:rFonts w:ascii="Times New Roman" w:hAnsi="Times New Roman" w:cs="Times New Roman"/>
          <w:bCs/>
          <w:sz w:val="24"/>
          <w:szCs w:val="24"/>
        </w:rPr>
        <w:t>наглядные</w:t>
      </w:r>
      <w:proofErr w:type="gramEnd"/>
      <w:r w:rsidRPr="00384F17">
        <w:rPr>
          <w:rFonts w:ascii="Times New Roman" w:hAnsi="Times New Roman" w:cs="Times New Roman"/>
          <w:bCs/>
          <w:sz w:val="24"/>
          <w:szCs w:val="24"/>
        </w:rPr>
        <w:t xml:space="preserve"> макеты готовых работ.</w:t>
      </w:r>
    </w:p>
    <w:p w14:paraId="0AEA728D"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bCs/>
          <w:sz w:val="24"/>
          <w:szCs w:val="24"/>
        </w:rPr>
      </w:pPr>
      <w:r w:rsidRPr="00384F17">
        <w:rPr>
          <w:rFonts w:ascii="Times New Roman" w:hAnsi="Times New Roman" w:cs="Times New Roman"/>
          <w:bCs/>
          <w:sz w:val="24"/>
          <w:szCs w:val="24"/>
        </w:rPr>
        <w:t>Технические средства обучения:</w:t>
      </w:r>
    </w:p>
    <w:p w14:paraId="5F393482" w14:textId="77777777" w:rsidR="00384F17" w:rsidRPr="00384F17" w:rsidRDefault="00384F17" w:rsidP="00F7132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cs="Times New Roman"/>
          <w:bCs/>
          <w:sz w:val="24"/>
          <w:szCs w:val="24"/>
        </w:rPr>
      </w:pPr>
      <w:proofErr w:type="gramStart"/>
      <w:r w:rsidRPr="00384F17">
        <w:rPr>
          <w:rFonts w:ascii="Times New Roman" w:hAnsi="Times New Roman" w:cs="Times New Roman"/>
          <w:bCs/>
          <w:sz w:val="24"/>
          <w:szCs w:val="24"/>
        </w:rPr>
        <w:t>компьютер</w:t>
      </w:r>
      <w:proofErr w:type="gramEnd"/>
      <w:r w:rsidRPr="00384F17">
        <w:rPr>
          <w:rFonts w:ascii="Times New Roman" w:hAnsi="Times New Roman" w:cs="Times New Roman"/>
          <w:bCs/>
          <w:sz w:val="24"/>
          <w:szCs w:val="24"/>
        </w:rPr>
        <w:t xml:space="preserve"> с лицензионным программным обеспечением, мультимедиа проектор и экран.</w:t>
      </w:r>
    </w:p>
    <w:p w14:paraId="30A03C4A"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14:paraId="0E35AD4A" w14:textId="77777777" w:rsidR="00384F17" w:rsidRPr="00384F17" w:rsidRDefault="00384F17" w:rsidP="00384F17">
      <w:pPr>
        <w:suppressAutoHyphens/>
        <w:spacing w:line="276" w:lineRule="auto"/>
        <w:ind w:firstLine="709"/>
        <w:contextualSpacing/>
        <w:jc w:val="both"/>
        <w:rPr>
          <w:rFonts w:ascii="Times New Roman" w:hAnsi="Times New Roman" w:cs="Times New Roman"/>
          <w:bCs/>
          <w:sz w:val="24"/>
          <w:szCs w:val="24"/>
        </w:rPr>
      </w:pPr>
    </w:p>
    <w:p w14:paraId="3C45B185" w14:textId="77777777" w:rsidR="00384F17" w:rsidRPr="00384F17" w:rsidRDefault="00384F17" w:rsidP="00384F17">
      <w:pPr>
        <w:suppressAutoHyphens/>
        <w:spacing w:line="276" w:lineRule="auto"/>
        <w:ind w:firstLine="709"/>
        <w:contextualSpacing/>
        <w:jc w:val="both"/>
        <w:rPr>
          <w:rFonts w:ascii="Times New Roman" w:hAnsi="Times New Roman" w:cs="Times New Roman"/>
          <w:b/>
          <w:sz w:val="24"/>
          <w:szCs w:val="24"/>
        </w:rPr>
      </w:pPr>
      <w:r w:rsidRPr="00384F17">
        <w:rPr>
          <w:rFonts w:ascii="Times New Roman" w:hAnsi="Times New Roman" w:cs="Times New Roman"/>
          <w:b/>
          <w:sz w:val="24"/>
          <w:szCs w:val="24"/>
        </w:rPr>
        <w:t>3.2.1. Основные печатные издания</w:t>
      </w:r>
    </w:p>
    <w:p w14:paraId="58B819A6" w14:textId="77777777" w:rsidR="00384F17" w:rsidRPr="00384F17" w:rsidRDefault="00384F17" w:rsidP="00F71322">
      <w:pPr>
        <w:numPr>
          <w:ilvl w:val="0"/>
          <w:numId w:val="41"/>
        </w:numPr>
        <w:tabs>
          <w:tab w:val="left" w:pos="993"/>
        </w:tabs>
        <w:ind w:left="0" w:firstLine="567"/>
        <w:rPr>
          <w:rFonts w:ascii="Times New Roman" w:hAnsi="Times New Roman" w:cs="Times New Roman"/>
          <w:sz w:val="24"/>
          <w:szCs w:val="24"/>
        </w:rPr>
      </w:pPr>
      <w:proofErr w:type="spellStart"/>
      <w:r w:rsidRPr="00384F17">
        <w:rPr>
          <w:rFonts w:ascii="Times New Roman" w:hAnsi="Times New Roman" w:cs="Times New Roman"/>
          <w:sz w:val="24"/>
          <w:szCs w:val="24"/>
        </w:rPr>
        <w:t>Коева</w:t>
      </w:r>
      <w:proofErr w:type="spellEnd"/>
      <w:r w:rsidRPr="00384F17">
        <w:rPr>
          <w:rFonts w:ascii="Times New Roman" w:hAnsi="Times New Roman" w:cs="Times New Roman"/>
          <w:sz w:val="24"/>
          <w:szCs w:val="24"/>
        </w:rPr>
        <w:t xml:space="preserve"> В. - Рисование и лепка кондитерских изделий. Учебное пособие, 2012, </w:t>
      </w:r>
      <w:r w:rsidRPr="00384F17">
        <w:rPr>
          <w:rFonts w:ascii="Times New Roman" w:hAnsi="Times New Roman" w:cs="Times New Roman"/>
          <w:bCs/>
          <w:sz w:val="24"/>
          <w:szCs w:val="24"/>
        </w:rPr>
        <w:t>издательство:</w:t>
      </w:r>
      <w:r w:rsidRPr="00384F17">
        <w:rPr>
          <w:rFonts w:ascii="Times New Roman" w:hAnsi="Times New Roman" w:cs="Times New Roman"/>
          <w:sz w:val="24"/>
          <w:szCs w:val="24"/>
        </w:rPr>
        <w:t xml:space="preserve"> Феникс</w:t>
      </w:r>
    </w:p>
    <w:p w14:paraId="29BCE972"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proofErr w:type="spellStart"/>
      <w:r w:rsidRPr="00384F17">
        <w:rPr>
          <w:rFonts w:ascii="Times New Roman" w:eastAsia="Times New Roman" w:hAnsi="Times New Roman" w:cs="Times New Roman"/>
          <w:sz w:val="24"/>
          <w:szCs w:val="24"/>
          <w:lang w:eastAsia="ru-RU"/>
        </w:rPr>
        <w:t>Кискальт</w:t>
      </w:r>
      <w:proofErr w:type="spellEnd"/>
      <w:r w:rsidRPr="00384F17">
        <w:rPr>
          <w:rFonts w:ascii="Times New Roman" w:eastAsia="Times New Roman" w:hAnsi="Times New Roman" w:cs="Times New Roman"/>
          <w:sz w:val="24"/>
          <w:szCs w:val="24"/>
          <w:lang w:eastAsia="ru-RU"/>
        </w:rPr>
        <w:t xml:space="preserve"> И.Е. Соленое тесто. Увлекательное </w:t>
      </w:r>
      <w:proofErr w:type="gramStart"/>
      <w:r w:rsidRPr="00384F17">
        <w:rPr>
          <w:rFonts w:ascii="Times New Roman" w:eastAsia="Times New Roman" w:hAnsi="Times New Roman" w:cs="Times New Roman"/>
          <w:sz w:val="24"/>
          <w:szCs w:val="24"/>
          <w:lang w:eastAsia="ru-RU"/>
        </w:rPr>
        <w:t>моделирование.-</w:t>
      </w:r>
      <w:proofErr w:type="gramEnd"/>
      <w:r w:rsidRPr="00384F17">
        <w:rPr>
          <w:rFonts w:ascii="Times New Roman" w:eastAsia="Times New Roman" w:hAnsi="Times New Roman" w:cs="Times New Roman"/>
          <w:sz w:val="24"/>
          <w:szCs w:val="24"/>
          <w:lang w:eastAsia="ru-RU"/>
        </w:rPr>
        <w:t xml:space="preserve"> М., 2013. </w:t>
      </w:r>
    </w:p>
    <w:p w14:paraId="4F5482B8"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Сокольникова Н.М. Основы рисунка. – Обнинск, 2014.</w:t>
      </w:r>
    </w:p>
    <w:p w14:paraId="7827B18B"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Сокольникова Н.М. Основы живописи. – Обнинск, 2014.</w:t>
      </w:r>
    </w:p>
    <w:p w14:paraId="25D3267F"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Сокольникова Н.М. Основы композиции. – Обнинск, 2013</w:t>
      </w:r>
    </w:p>
    <w:p w14:paraId="30789980"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proofErr w:type="spellStart"/>
      <w:r w:rsidRPr="00384F17">
        <w:rPr>
          <w:rFonts w:ascii="Times New Roman" w:eastAsia="Times New Roman" w:hAnsi="Times New Roman" w:cs="Times New Roman"/>
          <w:sz w:val="24"/>
          <w:szCs w:val="24"/>
          <w:lang w:eastAsia="ru-RU"/>
        </w:rPr>
        <w:t>Шембель</w:t>
      </w:r>
      <w:proofErr w:type="spellEnd"/>
      <w:r w:rsidRPr="00384F17">
        <w:rPr>
          <w:rFonts w:ascii="Times New Roman" w:eastAsia="Times New Roman" w:hAnsi="Times New Roman" w:cs="Times New Roman"/>
          <w:sz w:val="24"/>
          <w:szCs w:val="24"/>
          <w:lang w:eastAsia="ru-RU"/>
        </w:rPr>
        <w:t xml:space="preserve"> А.Ф. Рисование и лепка для кондитеров. – М., 2013.</w:t>
      </w:r>
    </w:p>
    <w:p w14:paraId="1DA5824B"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Алексеева Л.В. Внеклассные занятия по лепке школе. – М., 2012.</w:t>
      </w:r>
    </w:p>
    <w:p w14:paraId="718432F6"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Беляева С.Е. Основы изобразительного искусства и художественного проектирования. – М., 2012.</w:t>
      </w:r>
    </w:p>
    <w:p w14:paraId="77A3FEA6"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Беда Г.В. Основы изобразительной грамоты. – М., 1989.</w:t>
      </w:r>
    </w:p>
    <w:p w14:paraId="696D2D19"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Боголюбов Н.С. Лепка на занятиях в школьном кружке. – М., 1979.</w:t>
      </w:r>
    </w:p>
    <w:p w14:paraId="1C680F98"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Василевская Л.А. Специальное рисование. – М., 2012.</w:t>
      </w:r>
    </w:p>
    <w:p w14:paraId="5F2B0931"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Волков Н.Н.  Цвет в живописи. – М., 2012.</w:t>
      </w:r>
    </w:p>
    <w:p w14:paraId="110C87E0"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proofErr w:type="spellStart"/>
      <w:r w:rsidRPr="00384F17">
        <w:rPr>
          <w:rFonts w:ascii="Times New Roman" w:eastAsia="Times New Roman" w:hAnsi="Times New Roman" w:cs="Times New Roman"/>
          <w:sz w:val="24"/>
          <w:szCs w:val="24"/>
          <w:lang w:eastAsia="ru-RU"/>
        </w:rPr>
        <w:t>Герчук</w:t>
      </w:r>
      <w:proofErr w:type="spellEnd"/>
      <w:r w:rsidRPr="00384F17">
        <w:rPr>
          <w:rFonts w:ascii="Times New Roman" w:eastAsia="Times New Roman" w:hAnsi="Times New Roman" w:cs="Times New Roman"/>
          <w:sz w:val="24"/>
          <w:szCs w:val="24"/>
          <w:lang w:eastAsia="ru-RU"/>
        </w:rPr>
        <w:t xml:space="preserve"> Ю.А. Что такое орнамент? – М., 2013.</w:t>
      </w:r>
    </w:p>
    <w:p w14:paraId="28C56582"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proofErr w:type="spellStart"/>
      <w:r w:rsidRPr="00384F17">
        <w:rPr>
          <w:rFonts w:ascii="Times New Roman" w:eastAsia="Times New Roman" w:hAnsi="Times New Roman" w:cs="Times New Roman"/>
          <w:sz w:val="24"/>
          <w:szCs w:val="24"/>
          <w:lang w:eastAsia="ru-RU"/>
        </w:rPr>
        <w:t>Кирцер</w:t>
      </w:r>
      <w:proofErr w:type="spellEnd"/>
      <w:r w:rsidRPr="00384F17">
        <w:rPr>
          <w:rFonts w:ascii="Times New Roman" w:eastAsia="Times New Roman" w:hAnsi="Times New Roman" w:cs="Times New Roman"/>
          <w:sz w:val="24"/>
          <w:szCs w:val="24"/>
          <w:lang w:eastAsia="ru-RU"/>
        </w:rPr>
        <w:t xml:space="preserve"> Ю.М. Рисунок и живопись. – 3-е изд. – М., 2012.</w:t>
      </w:r>
    </w:p>
    <w:p w14:paraId="37D3EA7E"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Костерин Н.П. Учебное рисование. – М., 2014.</w:t>
      </w:r>
    </w:p>
    <w:p w14:paraId="57D7BB70"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Рабинович М.Ц. Пластическая анатомия человека, четвероногих животных и птиц. – М., 2011.</w:t>
      </w:r>
    </w:p>
    <w:p w14:paraId="0A3EA576"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 xml:space="preserve">Ростовцев Н.Н. Академический рисунок. – 3-е изд., </w:t>
      </w:r>
      <w:proofErr w:type="spellStart"/>
      <w:r w:rsidRPr="00384F17">
        <w:rPr>
          <w:rFonts w:ascii="Times New Roman" w:eastAsia="Times New Roman" w:hAnsi="Times New Roman" w:cs="Times New Roman"/>
          <w:sz w:val="24"/>
          <w:szCs w:val="24"/>
          <w:lang w:eastAsia="ru-RU"/>
        </w:rPr>
        <w:t>перераб</w:t>
      </w:r>
      <w:proofErr w:type="spellEnd"/>
      <w:proofErr w:type="gramStart"/>
      <w:r w:rsidRPr="00384F17">
        <w:rPr>
          <w:rFonts w:ascii="Times New Roman" w:eastAsia="Times New Roman" w:hAnsi="Times New Roman" w:cs="Times New Roman"/>
          <w:sz w:val="24"/>
          <w:szCs w:val="24"/>
          <w:lang w:eastAsia="ru-RU"/>
        </w:rPr>
        <w:t>. и</w:t>
      </w:r>
      <w:proofErr w:type="gramEnd"/>
      <w:r w:rsidRPr="00384F17">
        <w:rPr>
          <w:rFonts w:ascii="Times New Roman" w:eastAsia="Times New Roman" w:hAnsi="Times New Roman" w:cs="Times New Roman"/>
          <w:sz w:val="24"/>
          <w:szCs w:val="24"/>
          <w:lang w:eastAsia="ru-RU"/>
        </w:rPr>
        <w:t xml:space="preserve"> доп. – М., 2012.</w:t>
      </w:r>
    </w:p>
    <w:p w14:paraId="205E5751"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proofErr w:type="spellStart"/>
      <w:r w:rsidRPr="00384F17">
        <w:rPr>
          <w:rFonts w:ascii="Times New Roman" w:eastAsia="Times New Roman" w:hAnsi="Times New Roman" w:cs="Times New Roman"/>
          <w:sz w:val="24"/>
          <w:szCs w:val="24"/>
          <w:lang w:eastAsia="ru-RU"/>
        </w:rPr>
        <w:t>Хананова</w:t>
      </w:r>
      <w:proofErr w:type="spellEnd"/>
      <w:r w:rsidRPr="00384F17">
        <w:rPr>
          <w:rFonts w:ascii="Times New Roman" w:eastAsia="Times New Roman" w:hAnsi="Times New Roman" w:cs="Times New Roman"/>
          <w:sz w:val="24"/>
          <w:szCs w:val="24"/>
          <w:lang w:eastAsia="ru-RU"/>
        </w:rPr>
        <w:t xml:space="preserve"> И.Н. Соленое тесто. – М., 2014.</w:t>
      </w:r>
    </w:p>
    <w:p w14:paraId="5E4881C9" w14:textId="77777777" w:rsidR="00384F17" w:rsidRPr="00384F17" w:rsidRDefault="00384F17" w:rsidP="00F71322">
      <w:pPr>
        <w:numPr>
          <w:ilvl w:val="0"/>
          <w:numId w:val="41"/>
        </w:numPr>
        <w:shd w:val="clear" w:color="auto" w:fill="FFFFFF"/>
        <w:tabs>
          <w:tab w:val="left" w:pos="993"/>
        </w:tabs>
        <w:spacing w:before="90" w:after="90"/>
        <w:ind w:left="0"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И.Н Иванова Рисование и лепка. – М., Академия, 2018</w:t>
      </w:r>
    </w:p>
    <w:p w14:paraId="1EA7E12D" w14:textId="77777777" w:rsidR="00384F17" w:rsidRPr="00384F17" w:rsidRDefault="00384F17" w:rsidP="00384F17">
      <w:pPr>
        <w:spacing w:line="276" w:lineRule="auto"/>
        <w:ind w:firstLine="709"/>
        <w:contextualSpacing/>
        <w:jc w:val="both"/>
        <w:rPr>
          <w:rFonts w:ascii="Times New Roman" w:hAnsi="Times New Roman" w:cs="Times New Roman"/>
          <w:bCs/>
          <w:sz w:val="24"/>
          <w:szCs w:val="24"/>
        </w:rPr>
      </w:pPr>
    </w:p>
    <w:p w14:paraId="29763711" w14:textId="77777777" w:rsidR="00384F17" w:rsidRPr="00384F17" w:rsidRDefault="00384F17" w:rsidP="00384F17">
      <w:pPr>
        <w:spacing w:line="276" w:lineRule="auto"/>
        <w:ind w:firstLine="709"/>
        <w:contextualSpacing/>
        <w:jc w:val="both"/>
        <w:rPr>
          <w:rFonts w:ascii="Times New Roman" w:hAnsi="Times New Roman" w:cs="Times New Roman"/>
          <w:b/>
          <w:sz w:val="24"/>
          <w:szCs w:val="24"/>
        </w:rPr>
      </w:pPr>
    </w:p>
    <w:p w14:paraId="372B5819" w14:textId="77777777" w:rsidR="00384F17" w:rsidRPr="00384F17" w:rsidRDefault="00384F17" w:rsidP="00384F17">
      <w:pPr>
        <w:spacing w:line="276" w:lineRule="auto"/>
        <w:ind w:firstLine="709"/>
        <w:contextualSpacing/>
        <w:jc w:val="both"/>
        <w:rPr>
          <w:rFonts w:ascii="Times New Roman" w:hAnsi="Times New Roman" w:cs="Times New Roman"/>
          <w:b/>
          <w:sz w:val="24"/>
          <w:szCs w:val="24"/>
        </w:rPr>
      </w:pPr>
      <w:r w:rsidRPr="00384F17">
        <w:rPr>
          <w:rFonts w:ascii="Times New Roman" w:hAnsi="Times New Roman" w:cs="Times New Roman"/>
          <w:b/>
          <w:sz w:val="24"/>
          <w:szCs w:val="24"/>
        </w:rPr>
        <w:t xml:space="preserve">3.2.2. Основные электронные издания </w:t>
      </w:r>
    </w:p>
    <w:p w14:paraId="685418DD" w14:textId="4C9BE278" w:rsidR="00384F17" w:rsidRDefault="00384F17" w:rsidP="00384F17">
      <w:pPr>
        <w:shd w:val="clear" w:color="auto" w:fill="FFFFFF"/>
        <w:tabs>
          <w:tab w:val="left" w:pos="993"/>
        </w:tabs>
        <w:spacing w:before="90" w:after="90"/>
        <w:ind w:firstLine="567"/>
        <w:rPr>
          <w:rFonts w:ascii="Times New Roman" w:eastAsia="Times New Roman" w:hAnsi="Times New Roman" w:cs="Times New Roman"/>
          <w:sz w:val="24"/>
          <w:szCs w:val="24"/>
          <w:lang w:eastAsia="ru-RU"/>
        </w:rPr>
      </w:pPr>
      <w:r w:rsidRPr="00384F17">
        <w:rPr>
          <w:rFonts w:ascii="Times New Roman" w:eastAsia="Times New Roman" w:hAnsi="Times New Roman" w:cs="Times New Roman"/>
          <w:color w:val="000000"/>
          <w:sz w:val="24"/>
          <w:szCs w:val="24"/>
          <w:shd w:val="clear" w:color="auto" w:fill="FFFFFF"/>
          <w:lang w:eastAsia="ru-RU"/>
        </w:rPr>
        <w:t xml:space="preserve">1. </w:t>
      </w:r>
      <w:proofErr w:type="gramStart"/>
      <w:r w:rsidRPr="00384F17">
        <w:rPr>
          <w:rFonts w:ascii="Times New Roman" w:eastAsia="Times New Roman" w:hAnsi="Times New Roman" w:cs="Times New Roman"/>
          <w:color w:val="000000"/>
          <w:sz w:val="24"/>
          <w:szCs w:val="24"/>
          <w:shd w:val="clear" w:color="auto" w:fill="FFFFFF"/>
          <w:lang w:eastAsia="ru-RU"/>
        </w:rPr>
        <w:t>Hlebopechka.ru,  Мастер</w:t>
      </w:r>
      <w:proofErr w:type="gramEnd"/>
      <w:r w:rsidRPr="00384F17">
        <w:rPr>
          <w:rFonts w:ascii="Times New Roman" w:eastAsia="Times New Roman" w:hAnsi="Times New Roman" w:cs="Times New Roman"/>
          <w:color w:val="000000"/>
          <w:sz w:val="24"/>
          <w:szCs w:val="24"/>
          <w:shd w:val="clear" w:color="auto" w:fill="FFFFFF"/>
          <w:lang w:eastAsia="ru-RU"/>
        </w:rPr>
        <w:t>-классы.</w:t>
      </w:r>
    </w:p>
    <w:p w14:paraId="134BE758" w14:textId="77777777" w:rsidR="00384F17" w:rsidRPr="00384F17" w:rsidRDefault="00384F17" w:rsidP="00384F17">
      <w:pPr>
        <w:shd w:val="clear" w:color="auto" w:fill="FFFFFF"/>
        <w:tabs>
          <w:tab w:val="left" w:pos="993"/>
        </w:tabs>
        <w:spacing w:before="90" w:after="90"/>
        <w:ind w:firstLine="567"/>
        <w:rPr>
          <w:rFonts w:ascii="Times New Roman" w:eastAsia="Times New Roman" w:hAnsi="Times New Roman" w:cs="Times New Roman"/>
          <w:sz w:val="24"/>
          <w:szCs w:val="24"/>
          <w:lang w:eastAsia="ru-RU"/>
        </w:rPr>
      </w:pPr>
    </w:p>
    <w:p w14:paraId="2FB868B1" w14:textId="77777777" w:rsidR="00384F17" w:rsidRPr="00384F17" w:rsidRDefault="00384F17" w:rsidP="00384F17">
      <w:pPr>
        <w:spacing w:after="60" w:line="276" w:lineRule="auto"/>
        <w:jc w:val="right"/>
        <w:outlineLvl w:val="1"/>
        <w:rPr>
          <w:rFonts w:ascii="Times New Roman" w:eastAsia="Times New Roman" w:hAnsi="Times New Roman" w:cs="Times New Roman"/>
          <w:b/>
          <w:bCs/>
          <w:sz w:val="24"/>
          <w:szCs w:val="24"/>
          <w:lang w:eastAsia="ru-RU"/>
        </w:rPr>
      </w:pPr>
      <w:r w:rsidRPr="00384F17">
        <w:rPr>
          <w:rFonts w:ascii="Times New Roman" w:eastAsia="Times New Roman" w:hAnsi="Times New Roman" w:cs="Times New Roman"/>
          <w:b/>
          <w:bCs/>
          <w:sz w:val="24"/>
          <w:szCs w:val="24"/>
          <w:lang w:eastAsia="ru-RU"/>
        </w:rPr>
        <w:lastRenderedPageBreak/>
        <w:t>Приложение 3.15</w:t>
      </w:r>
    </w:p>
    <w:p w14:paraId="2518EA1D" w14:textId="77777777" w:rsidR="004A26F5" w:rsidRPr="00F25DF7" w:rsidRDefault="004A26F5" w:rsidP="004A26F5">
      <w:pPr>
        <w:jc w:val="right"/>
        <w:rPr>
          <w:rFonts w:ascii="Times New Roman" w:hAnsi="Times New Roman"/>
          <w:b/>
          <w:i/>
          <w:sz w:val="24"/>
          <w:szCs w:val="24"/>
        </w:rPr>
      </w:pPr>
      <w:proofErr w:type="gramStart"/>
      <w:r w:rsidRPr="00314663">
        <w:rPr>
          <w:rFonts w:ascii="Times New Roman" w:hAnsi="Times New Roman" w:cs="Times New Roman"/>
          <w:bCs/>
          <w:sz w:val="24"/>
          <w:szCs w:val="24"/>
        </w:rPr>
        <w:t>к</w:t>
      </w:r>
      <w:proofErr w:type="gramEnd"/>
      <w:r w:rsidRPr="00314663">
        <w:rPr>
          <w:rFonts w:ascii="Times New Roman" w:hAnsi="Times New Roman" w:cs="Times New Roman"/>
          <w:bCs/>
          <w:sz w:val="24"/>
          <w:szCs w:val="24"/>
        </w:rPr>
        <w:t xml:space="preserve"> </w:t>
      </w:r>
      <w:r>
        <w:rPr>
          <w:rFonts w:ascii="Times New Roman" w:hAnsi="Times New Roman" w:cs="Times New Roman"/>
          <w:bCs/>
          <w:sz w:val="24"/>
          <w:szCs w:val="24"/>
        </w:rPr>
        <w:t>О</w:t>
      </w:r>
      <w:r w:rsidRPr="00314663">
        <w:rPr>
          <w:rFonts w:ascii="Times New Roman" w:hAnsi="Times New Roman" w:cs="Times New Roman"/>
          <w:bCs/>
          <w:sz w:val="24"/>
          <w:szCs w:val="24"/>
        </w:rPr>
        <w:t>ПОП-П по</w:t>
      </w:r>
      <w:r>
        <w:rPr>
          <w:rFonts w:ascii="Times New Roman" w:hAnsi="Times New Roman" w:cs="Times New Roman"/>
          <w:bCs/>
          <w:sz w:val="24"/>
          <w:szCs w:val="24"/>
        </w:rPr>
        <w:t xml:space="preserve"> </w:t>
      </w:r>
      <w:r w:rsidRPr="00314663">
        <w:rPr>
          <w:rFonts w:ascii="Times New Roman" w:hAnsi="Times New Roman" w:cs="Times New Roman"/>
          <w:bCs/>
          <w:sz w:val="24"/>
          <w:szCs w:val="24"/>
        </w:rPr>
        <w:t>специальности</w:t>
      </w:r>
      <w:r w:rsidRPr="00314663">
        <w:rPr>
          <w:rFonts w:ascii="Times New Roman" w:hAnsi="Times New Roman" w:cs="Times New Roman"/>
          <w:bCs/>
          <w:i/>
          <w:sz w:val="24"/>
          <w:szCs w:val="24"/>
        </w:rPr>
        <w:t xml:space="preserve"> </w:t>
      </w:r>
      <w:r w:rsidRPr="00314663">
        <w:rPr>
          <w:rFonts w:ascii="Times New Roman" w:hAnsi="Times New Roman" w:cs="Times New Roman"/>
          <w:bCs/>
          <w:i/>
          <w:sz w:val="24"/>
          <w:szCs w:val="24"/>
        </w:rPr>
        <w:br/>
      </w:r>
      <w:r w:rsidRPr="00D1626E">
        <w:rPr>
          <w:rFonts w:ascii="Times New Roman" w:eastAsia="Times New Roman" w:hAnsi="Times New Roman" w:cs="Times New Roman"/>
          <w:b/>
          <w:i/>
          <w:sz w:val="24"/>
          <w:u w:val="single"/>
          <w:lang w:eastAsia="ru-RU"/>
        </w:rPr>
        <w:t>43.01.09 Повар, кондитер</w:t>
      </w:r>
    </w:p>
    <w:p w14:paraId="47DA1E6C" w14:textId="77777777" w:rsidR="004A26F5" w:rsidRPr="005F59C7" w:rsidRDefault="004A26F5" w:rsidP="004A26F5">
      <w:pPr>
        <w:jc w:val="right"/>
        <w:rPr>
          <w:rFonts w:ascii="Times New Roman" w:hAnsi="Times New Roman" w:cs="Times New Roman"/>
          <w:i/>
          <w:sz w:val="24"/>
          <w:szCs w:val="24"/>
        </w:rPr>
      </w:pPr>
      <w:r w:rsidRPr="005F59C7">
        <w:rPr>
          <w:rFonts w:ascii="Times New Roman" w:hAnsi="Times New Roman" w:cs="Times New Roman"/>
          <w:i/>
          <w:sz w:val="24"/>
          <w:szCs w:val="24"/>
        </w:rPr>
        <w:t>Код и наименование профессии/специальности</w:t>
      </w:r>
    </w:p>
    <w:p w14:paraId="0493A5DE" w14:textId="77777777" w:rsidR="00384F17" w:rsidRPr="00384F17" w:rsidRDefault="00384F17" w:rsidP="00384F17">
      <w:pPr>
        <w:spacing w:after="200" w:line="276" w:lineRule="auto"/>
        <w:jc w:val="center"/>
        <w:rPr>
          <w:rFonts w:ascii="Times New Roman" w:eastAsia="Times New Roman" w:hAnsi="Times New Roman" w:cs="Times New Roman"/>
          <w:b/>
          <w:i/>
          <w:sz w:val="24"/>
          <w:szCs w:val="24"/>
          <w:lang w:eastAsia="ru-RU"/>
        </w:rPr>
      </w:pPr>
    </w:p>
    <w:p w14:paraId="2F4EE528" w14:textId="77777777" w:rsidR="00384F17" w:rsidRPr="00384F17" w:rsidRDefault="00384F17" w:rsidP="00384F17">
      <w:pPr>
        <w:spacing w:after="200" w:line="276" w:lineRule="auto"/>
        <w:jc w:val="center"/>
        <w:rPr>
          <w:rFonts w:ascii="Times New Roman" w:eastAsia="Times New Roman" w:hAnsi="Times New Roman" w:cs="Times New Roman"/>
          <w:b/>
          <w:i/>
          <w:sz w:val="24"/>
          <w:szCs w:val="24"/>
          <w:lang w:eastAsia="ru-RU"/>
        </w:rPr>
      </w:pPr>
    </w:p>
    <w:p w14:paraId="00B9E928" w14:textId="77777777" w:rsidR="00384F17" w:rsidRPr="00384F17" w:rsidRDefault="00384F17" w:rsidP="00384F17">
      <w:pPr>
        <w:spacing w:after="200" w:line="276" w:lineRule="auto"/>
        <w:jc w:val="center"/>
        <w:rPr>
          <w:rFonts w:ascii="Times New Roman" w:eastAsia="Times New Roman" w:hAnsi="Times New Roman" w:cs="Times New Roman"/>
          <w:b/>
          <w:i/>
          <w:sz w:val="24"/>
          <w:szCs w:val="24"/>
          <w:lang w:eastAsia="ru-RU"/>
        </w:rPr>
      </w:pPr>
    </w:p>
    <w:p w14:paraId="77324ACA" w14:textId="77777777" w:rsidR="00384F17" w:rsidRPr="00384F17" w:rsidRDefault="00384F17" w:rsidP="00384F17">
      <w:pPr>
        <w:spacing w:after="200" w:line="276" w:lineRule="auto"/>
        <w:jc w:val="center"/>
        <w:rPr>
          <w:rFonts w:ascii="Times New Roman" w:eastAsia="Times New Roman" w:hAnsi="Times New Roman" w:cs="Times New Roman"/>
          <w:b/>
          <w:i/>
          <w:sz w:val="24"/>
          <w:szCs w:val="24"/>
          <w:lang w:eastAsia="ru-RU"/>
        </w:rPr>
      </w:pPr>
    </w:p>
    <w:p w14:paraId="5F6C2E7A" w14:textId="77777777" w:rsidR="00384F17" w:rsidRPr="00384F17" w:rsidRDefault="00384F17" w:rsidP="00384F17">
      <w:pPr>
        <w:spacing w:after="200" w:line="276" w:lineRule="auto"/>
        <w:jc w:val="center"/>
        <w:rPr>
          <w:rFonts w:ascii="Times New Roman" w:eastAsia="Times New Roman" w:hAnsi="Times New Roman" w:cs="Times New Roman"/>
          <w:b/>
          <w:i/>
          <w:sz w:val="24"/>
          <w:szCs w:val="24"/>
          <w:lang w:eastAsia="ru-RU"/>
        </w:rPr>
      </w:pPr>
    </w:p>
    <w:p w14:paraId="543FF6E1" w14:textId="61F6D4F6" w:rsidR="00384F17" w:rsidRDefault="00384F17" w:rsidP="00384F17">
      <w:pPr>
        <w:spacing w:after="200" w:line="276" w:lineRule="auto"/>
        <w:jc w:val="center"/>
        <w:rPr>
          <w:rFonts w:ascii="Times New Roman" w:eastAsia="Times New Roman" w:hAnsi="Times New Roman" w:cs="Times New Roman"/>
          <w:b/>
          <w:i/>
          <w:sz w:val="24"/>
          <w:szCs w:val="24"/>
          <w:lang w:eastAsia="ru-RU"/>
        </w:rPr>
      </w:pPr>
    </w:p>
    <w:p w14:paraId="5554D1D5" w14:textId="3202CADF" w:rsidR="00384F17" w:rsidRDefault="00384F17" w:rsidP="00384F17">
      <w:pPr>
        <w:spacing w:after="200" w:line="276" w:lineRule="auto"/>
        <w:jc w:val="center"/>
        <w:rPr>
          <w:rFonts w:ascii="Times New Roman" w:eastAsia="Times New Roman" w:hAnsi="Times New Roman" w:cs="Times New Roman"/>
          <w:b/>
          <w:i/>
          <w:sz w:val="24"/>
          <w:szCs w:val="24"/>
          <w:lang w:eastAsia="ru-RU"/>
        </w:rPr>
      </w:pPr>
    </w:p>
    <w:p w14:paraId="302D9578" w14:textId="5FCBE8DE" w:rsidR="00384F17" w:rsidRDefault="00384F17" w:rsidP="00384F17">
      <w:pPr>
        <w:spacing w:after="200" w:line="276" w:lineRule="auto"/>
        <w:jc w:val="center"/>
        <w:rPr>
          <w:rFonts w:ascii="Times New Roman" w:eastAsia="Times New Roman" w:hAnsi="Times New Roman" w:cs="Times New Roman"/>
          <w:b/>
          <w:i/>
          <w:sz w:val="24"/>
          <w:szCs w:val="24"/>
          <w:lang w:eastAsia="ru-RU"/>
        </w:rPr>
      </w:pPr>
    </w:p>
    <w:p w14:paraId="2CB18968" w14:textId="77777777" w:rsidR="00384F17" w:rsidRPr="00384F17" w:rsidRDefault="00384F17" w:rsidP="00384F17">
      <w:pPr>
        <w:spacing w:after="200" w:line="276" w:lineRule="auto"/>
        <w:jc w:val="center"/>
        <w:rPr>
          <w:rFonts w:ascii="Times New Roman" w:eastAsia="Times New Roman" w:hAnsi="Times New Roman" w:cs="Times New Roman"/>
          <w:b/>
          <w:i/>
          <w:sz w:val="24"/>
          <w:szCs w:val="24"/>
          <w:lang w:eastAsia="ru-RU"/>
        </w:rPr>
      </w:pPr>
    </w:p>
    <w:p w14:paraId="34EEF98B" w14:textId="77777777" w:rsidR="00384F17" w:rsidRPr="00384F17" w:rsidRDefault="00384F17" w:rsidP="00384F17">
      <w:pPr>
        <w:spacing w:after="200" w:line="276" w:lineRule="auto"/>
        <w:jc w:val="center"/>
        <w:rPr>
          <w:rFonts w:ascii="Times New Roman" w:eastAsia="Times New Roman" w:hAnsi="Times New Roman" w:cs="Times New Roman"/>
          <w:b/>
          <w:i/>
          <w:sz w:val="24"/>
          <w:szCs w:val="24"/>
          <w:lang w:eastAsia="ru-RU"/>
        </w:rPr>
      </w:pPr>
      <w:r w:rsidRPr="00384F17">
        <w:rPr>
          <w:rFonts w:ascii="Times New Roman" w:eastAsia="Times New Roman" w:hAnsi="Times New Roman" w:cs="Times New Roman"/>
          <w:b/>
          <w:i/>
          <w:sz w:val="24"/>
          <w:szCs w:val="24"/>
          <w:lang w:eastAsia="ru-RU"/>
        </w:rPr>
        <w:t>Аннотация</w:t>
      </w:r>
    </w:p>
    <w:p w14:paraId="4EE8213D" w14:textId="77777777" w:rsidR="00384F17" w:rsidRPr="00384F17" w:rsidRDefault="00384F17" w:rsidP="00384F17">
      <w:pPr>
        <w:spacing w:after="200" w:line="276" w:lineRule="auto"/>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РАБОЧАЯ ПРОГРАММА УЧЕБНОЙ ДИСЦИПЛИНЫ</w:t>
      </w:r>
    </w:p>
    <w:p w14:paraId="3A4FEF89" w14:textId="77777777" w:rsidR="00384F17" w:rsidRPr="00384F17" w:rsidRDefault="00384F17" w:rsidP="00384F17">
      <w:pPr>
        <w:spacing w:after="200" w:line="276" w:lineRule="auto"/>
        <w:jc w:val="center"/>
        <w:rPr>
          <w:rFonts w:ascii="Times New Roman" w:eastAsia="Times New Roman" w:hAnsi="Times New Roman" w:cs="Times New Roman"/>
          <w:b/>
          <w:i/>
          <w:sz w:val="24"/>
          <w:szCs w:val="24"/>
          <w:lang w:eastAsia="ru-RU"/>
        </w:rPr>
      </w:pPr>
      <w:r w:rsidRPr="00384F17">
        <w:rPr>
          <w:rFonts w:ascii="Times New Roman" w:eastAsia="Times New Roman" w:hAnsi="Times New Roman" w:cs="Times New Roman"/>
          <w:b/>
          <w:iCs/>
          <w:sz w:val="24"/>
          <w:szCs w:val="24"/>
          <w:lang w:eastAsia="ru-RU"/>
        </w:rPr>
        <w:t>ОП. 16 Финансовая грамотность и основы предпринимательской деятельности</w:t>
      </w:r>
    </w:p>
    <w:p w14:paraId="27A53476"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07DA569B"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5E393393"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537C823E"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6A9D5751"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312BB39D"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74966B2B"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499A485B"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3ED6AF17"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4D07CBA3"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3F1C1497"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334EBFAB" w14:textId="77777777" w:rsidR="00384F17" w:rsidRPr="00384F17" w:rsidRDefault="00384F17" w:rsidP="00384F17">
      <w:pPr>
        <w:spacing w:after="200" w:line="276" w:lineRule="auto"/>
        <w:rPr>
          <w:rFonts w:ascii="Times New Roman" w:eastAsia="Times New Roman" w:hAnsi="Times New Roman" w:cs="Times New Roman"/>
          <w:b/>
          <w:i/>
          <w:sz w:val="24"/>
          <w:szCs w:val="24"/>
          <w:lang w:eastAsia="ru-RU"/>
        </w:rPr>
      </w:pPr>
    </w:p>
    <w:p w14:paraId="6F1BE2A7" w14:textId="77777777" w:rsidR="00384F17" w:rsidRPr="00384F17" w:rsidRDefault="00384F17" w:rsidP="00384F17">
      <w:pPr>
        <w:spacing w:after="200" w:line="276" w:lineRule="auto"/>
        <w:jc w:val="center"/>
        <w:rPr>
          <w:rFonts w:ascii="Times New Roman" w:eastAsia="Times New Roman" w:hAnsi="Times New Roman" w:cs="Times New Roman"/>
          <w:b/>
          <w:bCs/>
          <w:iCs/>
          <w:sz w:val="24"/>
          <w:szCs w:val="24"/>
          <w:lang w:eastAsia="ru-RU"/>
        </w:rPr>
        <w:sectPr w:rsidR="00384F17" w:rsidRPr="00384F17" w:rsidSect="00B911C1">
          <w:headerReference w:type="even" r:id="rId86"/>
          <w:pgSz w:w="11906" w:h="16838"/>
          <w:pgMar w:top="1134" w:right="567" w:bottom="1134" w:left="1701" w:header="709" w:footer="709" w:gutter="0"/>
          <w:cols w:space="708"/>
          <w:docGrid w:linePitch="360"/>
        </w:sectPr>
      </w:pPr>
      <w:r w:rsidRPr="00384F17">
        <w:rPr>
          <w:rFonts w:ascii="Times New Roman" w:eastAsia="Times New Roman" w:hAnsi="Times New Roman" w:cs="Times New Roman"/>
          <w:b/>
          <w:bCs/>
          <w:iCs/>
          <w:sz w:val="24"/>
          <w:szCs w:val="24"/>
          <w:lang w:eastAsia="ru-RU"/>
        </w:rPr>
        <w:t>2023г.</w:t>
      </w:r>
    </w:p>
    <w:p w14:paraId="0B4817DE" w14:textId="77777777" w:rsidR="00384F17" w:rsidRPr="00384F17" w:rsidRDefault="00384F17" w:rsidP="00F71322">
      <w:pPr>
        <w:numPr>
          <w:ilvl w:val="0"/>
          <w:numId w:val="42"/>
        </w:numPr>
        <w:suppressAutoHyphens/>
        <w:spacing w:after="200" w:line="276" w:lineRule="auto"/>
        <w:ind w:left="0" w:firstLine="0"/>
        <w:jc w:val="center"/>
        <w:rPr>
          <w:rFonts w:ascii="Times New Roman" w:eastAsia="Times New Roman" w:hAnsi="Times New Roman" w:cs="Times New Roman"/>
          <w:b/>
          <w:sz w:val="24"/>
          <w:szCs w:val="24"/>
          <w:lang w:eastAsia="ru-RU"/>
        </w:rPr>
      </w:pPr>
      <w:bookmarkStart w:id="16" w:name="_GoBack"/>
      <w:bookmarkEnd w:id="16"/>
      <w:r w:rsidRPr="00384F17">
        <w:rPr>
          <w:rFonts w:ascii="Times New Roman" w:eastAsia="Times New Roman" w:hAnsi="Times New Roman" w:cs="Times New Roman"/>
          <w:b/>
          <w:sz w:val="24"/>
          <w:szCs w:val="24"/>
          <w:lang w:eastAsia="ru-RU"/>
        </w:rPr>
        <w:lastRenderedPageBreak/>
        <w:t xml:space="preserve">ОБЩАЯ ХАРАКТЕРИСТИКА РАБОЧЕЙ ПРОГРАММЫ </w:t>
      </w:r>
      <w:r w:rsidRPr="00384F17">
        <w:rPr>
          <w:rFonts w:ascii="Times New Roman" w:eastAsia="Times New Roman" w:hAnsi="Times New Roman" w:cs="Times New Roman"/>
          <w:b/>
          <w:sz w:val="24"/>
          <w:szCs w:val="24"/>
          <w:lang w:eastAsia="ru-RU"/>
        </w:rPr>
        <w:br/>
        <w:t>УЧЕБНОЙ ДИСЦИПЛИНЫ</w:t>
      </w:r>
    </w:p>
    <w:p w14:paraId="67C84B8E" w14:textId="77777777" w:rsidR="00384F17" w:rsidRPr="00384F17" w:rsidRDefault="00384F17" w:rsidP="00384F17">
      <w:pPr>
        <w:suppressAutoHyphens/>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 xml:space="preserve">«ОП. 16 </w:t>
      </w:r>
      <w:r w:rsidRPr="00384F17">
        <w:rPr>
          <w:rFonts w:ascii="Times New Roman" w:eastAsia="Times New Roman" w:hAnsi="Times New Roman" w:cs="Times New Roman"/>
          <w:b/>
          <w:iCs/>
          <w:sz w:val="24"/>
          <w:szCs w:val="24"/>
          <w:lang w:eastAsia="ru-RU"/>
        </w:rPr>
        <w:t>Финансовая грамотность и основы предпринимательской деятельности</w:t>
      </w:r>
      <w:r w:rsidRPr="00384F17">
        <w:rPr>
          <w:rFonts w:ascii="Times New Roman" w:eastAsia="Times New Roman" w:hAnsi="Times New Roman" w:cs="Times New Roman"/>
          <w:b/>
          <w:sz w:val="24"/>
          <w:szCs w:val="24"/>
          <w:lang w:eastAsia="ru-RU"/>
        </w:rPr>
        <w:t>»</w:t>
      </w:r>
    </w:p>
    <w:p w14:paraId="0A07715D" w14:textId="77777777" w:rsidR="00384F17" w:rsidRPr="00384F17" w:rsidRDefault="00384F17" w:rsidP="00384F17">
      <w:pPr>
        <w:suppressAutoHyphens/>
        <w:ind w:left="720"/>
        <w:jc w:val="center"/>
        <w:rPr>
          <w:rFonts w:ascii="Times New Roman" w:eastAsia="Times New Roman" w:hAnsi="Times New Roman" w:cs="Times New Roman"/>
          <w:sz w:val="24"/>
          <w:szCs w:val="24"/>
          <w:vertAlign w:val="superscript"/>
          <w:lang w:eastAsia="ru-RU"/>
        </w:rPr>
      </w:pPr>
    </w:p>
    <w:p w14:paraId="5A94AA0A" w14:textId="77777777" w:rsidR="00384F17" w:rsidRPr="00384F17" w:rsidRDefault="00384F17" w:rsidP="00384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144C36C0" w14:textId="77777777" w:rsidR="00384F17" w:rsidRPr="00384F17" w:rsidRDefault="00384F17" w:rsidP="00384F1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 xml:space="preserve">Учебная дисциплина «ОП. 16 </w:t>
      </w:r>
      <w:r w:rsidRPr="00384F17">
        <w:rPr>
          <w:rFonts w:ascii="Times New Roman" w:eastAsia="Times New Roman" w:hAnsi="Times New Roman" w:cs="Times New Roman"/>
          <w:iCs/>
          <w:sz w:val="24"/>
          <w:szCs w:val="24"/>
          <w:lang w:eastAsia="ru-RU"/>
        </w:rPr>
        <w:t>Финансовая грамотность и основы предпринимательской деятельности</w:t>
      </w:r>
      <w:r w:rsidRPr="00384F17">
        <w:rPr>
          <w:rFonts w:ascii="Times New Roman" w:eastAsia="Times New Roman" w:hAnsi="Times New Roman" w:cs="Times New Roman"/>
          <w:sz w:val="24"/>
          <w:szCs w:val="24"/>
          <w:lang w:eastAsia="ru-RU"/>
        </w:rPr>
        <w:t xml:space="preserve">» </w:t>
      </w:r>
      <w:proofErr w:type="gramStart"/>
      <w:r w:rsidRPr="00384F17">
        <w:rPr>
          <w:rFonts w:ascii="Times New Roman" w:eastAsia="Times New Roman" w:hAnsi="Times New Roman" w:cs="Times New Roman"/>
          <w:sz w:val="24"/>
          <w:szCs w:val="24"/>
          <w:lang w:eastAsia="ru-RU"/>
        </w:rPr>
        <w:t>является  частью</w:t>
      </w:r>
      <w:proofErr w:type="gramEnd"/>
      <w:r w:rsidRPr="00384F17">
        <w:rPr>
          <w:rFonts w:ascii="Times New Roman" w:eastAsia="Times New Roman" w:hAnsi="Times New Roman" w:cs="Times New Roman"/>
          <w:sz w:val="24"/>
          <w:szCs w:val="24"/>
          <w:lang w:eastAsia="ru-RU"/>
        </w:rPr>
        <w:t xml:space="preserve"> дополнительного профессионального блока ОПОП-П в соответствии с ФГОС СПО по </w:t>
      </w:r>
      <w:r w:rsidRPr="00384F17">
        <w:rPr>
          <w:rFonts w:ascii="Times New Roman" w:eastAsia="Times New Roman" w:hAnsi="Times New Roman" w:cs="Times New Roman"/>
          <w:iCs/>
          <w:sz w:val="24"/>
          <w:szCs w:val="24"/>
          <w:lang w:eastAsia="ru-RU"/>
        </w:rPr>
        <w:t>профессии 43.01.09 Повар, кондитер.</w:t>
      </w:r>
      <w:r w:rsidRPr="00384F17">
        <w:rPr>
          <w:rFonts w:ascii="Times New Roman" w:eastAsia="Times New Roman" w:hAnsi="Times New Roman" w:cs="Times New Roman"/>
          <w:sz w:val="24"/>
          <w:szCs w:val="24"/>
          <w:lang w:eastAsia="ru-RU"/>
        </w:rPr>
        <w:t xml:space="preserve"> </w:t>
      </w:r>
    </w:p>
    <w:p w14:paraId="4ADD138E" w14:textId="77777777" w:rsidR="00384F17" w:rsidRPr="00384F17" w:rsidRDefault="00384F17" w:rsidP="00384F17">
      <w:pPr>
        <w:tabs>
          <w:tab w:val="left" w:pos="2835"/>
        </w:tabs>
        <w:spacing w:after="200"/>
        <w:ind w:firstLine="709"/>
        <w:jc w:val="both"/>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sz w:val="24"/>
          <w:szCs w:val="24"/>
          <w:lang w:eastAsia="ru-RU"/>
        </w:rPr>
        <w:t>Особое значение дисциплина имеет при формировании и развитии ОК 01, ОК 03.</w:t>
      </w:r>
    </w:p>
    <w:p w14:paraId="1E440415" w14:textId="77777777" w:rsidR="00384F17" w:rsidRPr="00384F17" w:rsidRDefault="00384F17" w:rsidP="00384F17">
      <w:pPr>
        <w:spacing w:line="276" w:lineRule="auto"/>
        <w:ind w:firstLine="709"/>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1.2. Цель и планируемые результаты освоения дисциплины:</w:t>
      </w:r>
    </w:p>
    <w:p w14:paraId="325D56C6" w14:textId="77777777" w:rsidR="00384F17" w:rsidRPr="00384F17" w:rsidRDefault="00384F17" w:rsidP="00384F17">
      <w:pPr>
        <w:suppressAutoHyphens/>
        <w:ind w:firstLine="709"/>
        <w:jc w:val="both"/>
        <w:rPr>
          <w:rFonts w:ascii="Times New Roman" w:eastAsia="Times New Roman" w:hAnsi="Times New Roman" w:cs="Times New Roman"/>
          <w:sz w:val="24"/>
          <w:szCs w:val="24"/>
        </w:rPr>
      </w:pPr>
      <w:r w:rsidRPr="00384F17">
        <w:rPr>
          <w:rFonts w:ascii="Times New Roman" w:eastAsia="Times New Roman" w:hAnsi="Times New Roman" w:cs="Times New Roman"/>
          <w:sz w:val="24"/>
          <w:szCs w:val="24"/>
          <w:lang w:eastAsia="ru-RU"/>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508"/>
        <w:gridCol w:w="3969"/>
      </w:tblGrid>
      <w:tr w:rsidR="00384F17" w:rsidRPr="00384F17" w14:paraId="413DE1EF" w14:textId="77777777" w:rsidTr="001D5690">
        <w:trPr>
          <w:trHeight w:val="444"/>
        </w:trPr>
        <w:tc>
          <w:tcPr>
            <w:tcW w:w="1129" w:type="dxa"/>
            <w:tcBorders>
              <w:top w:val="single" w:sz="4" w:space="0" w:color="auto"/>
              <w:left w:val="single" w:sz="4" w:space="0" w:color="auto"/>
              <w:bottom w:val="single" w:sz="4" w:space="0" w:color="auto"/>
              <w:right w:val="single" w:sz="4" w:space="0" w:color="auto"/>
            </w:tcBorders>
            <w:hideMark/>
          </w:tcPr>
          <w:p w14:paraId="41D6A5CC"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Код</w:t>
            </w:r>
          </w:p>
          <w:p w14:paraId="62A361F8"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ПК, ОК</w:t>
            </w:r>
          </w:p>
        </w:tc>
        <w:tc>
          <w:tcPr>
            <w:tcW w:w="4508" w:type="dxa"/>
            <w:tcBorders>
              <w:top w:val="single" w:sz="4" w:space="0" w:color="auto"/>
              <w:left w:val="single" w:sz="4" w:space="0" w:color="auto"/>
              <w:bottom w:val="single" w:sz="4" w:space="0" w:color="auto"/>
              <w:right w:val="single" w:sz="4" w:space="0" w:color="auto"/>
            </w:tcBorders>
            <w:hideMark/>
          </w:tcPr>
          <w:p w14:paraId="30F23F49"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Умения</w:t>
            </w:r>
          </w:p>
        </w:tc>
        <w:tc>
          <w:tcPr>
            <w:tcW w:w="3969" w:type="dxa"/>
            <w:tcBorders>
              <w:top w:val="single" w:sz="4" w:space="0" w:color="auto"/>
              <w:left w:val="single" w:sz="4" w:space="0" w:color="auto"/>
              <w:bottom w:val="single" w:sz="4" w:space="0" w:color="auto"/>
              <w:right w:val="single" w:sz="4" w:space="0" w:color="auto"/>
            </w:tcBorders>
            <w:hideMark/>
          </w:tcPr>
          <w:p w14:paraId="5872A557"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Знания</w:t>
            </w:r>
          </w:p>
        </w:tc>
      </w:tr>
      <w:tr w:rsidR="00384F17" w:rsidRPr="00384F17" w14:paraId="3B283E28" w14:textId="77777777" w:rsidTr="001D5690">
        <w:trPr>
          <w:trHeight w:val="444"/>
        </w:trPr>
        <w:tc>
          <w:tcPr>
            <w:tcW w:w="1129" w:type="dxa"/>
            <w:tcBorders>
              <w:top w:val="single" w:sz="4" w:space="0" w:color="auto"/>
              <w:left w:val="single" w:sz="4" w:space="0" w:color="auto"/>
              <w:bottom w:val="single" w:sz="4" w:space="0" w:color="auto"/>
              <w:right w:val="single" w:sz="4" w:space="0" w:color="auto"/>
            </w:tcBorders>
          </w:tcPr>
          <w:p w14:paraId="7E1153CE"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ПК 1.2</w:t>
            </w:r>
          </w:p>
          <w:p w14:paraId="79C8F8B3"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ПК 2.2.</w:t>
            </w:r>
          </w:p>
          <w:p w14:paraId="2DF9D667"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ПК 3.2</w:t>
            </w:r>
          </w:p>
          <w:p w14:paraId="64A2EC22"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ПК 4.3.</w:t>
            </w:r>
          </w:p>
          <w:p w14:paraId="5949AF77"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ПК 5.2</w:t>
            </w:r>
          </w:p>
        </w:tc>
        <w:tc>
          <w:tcPr>
            <w:tcW w:w="4508" w:type="dxa"/>
            <w:tcBorders>
              <w:top w:val="single" w:sz="4" w:space="0" w:color="auto"/>
              <w:left w:val="single" w:sz="4" w:space="0" w:color="auto"/>
              <w:bottom w:val="single" w:sz="4" w:space="0" w:color="auto"/>
              <w:right w:val="single" w:sz="4" w:space="0" w:color="auto"/>
            </w:tcBorders>
          </w:tcPr>
          <w:p w14:paraId="7ADD3D45" w14:textId="77777777" w:rsidR="00384F17" w:rsidRPr="00384F17" w:rsidRDefault="00384F17" w:rsidP="00384F17">
            <w:pPr>
              <w:suppressAutoHyphens/>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lang w:eastAsia="ru-RU"/>
              </w:rPr>
              <w:t xml:space="preserve">формировать финансовые цели и составлять личный финансовый план, планировать сбережения и инвестирование; </w:t>
            </w:r>
            <w:r w:rsidRPr="00384F17">
              <w:rPr>
                <w:rFonts w:ascii="Times New Roman" w:eastAsia="Times New Roman" w:hAnsi="Times New Roman" w:cs="Times New Roman"/>
                <w:sz w:val="24"/>
                <w:lang w:eastAsia="ru-RU"/>
              </w:rPr>
              <w:softHyphen/>
              <w:t xml:space="preserve"> выбирать инструменты накопления и инвестирования, исходя из степени риска и возможности его минимизации; </w:t>
            </w:r>
            <w:r w:rsidRPr="00384F17">
              <w:rPr>
                <w:rFonts w:ascii="Times New Roman" w:eastAsia="Times New Roman" w:hAnsi="Times New Roman" w:cs="Times New Roman"/>
                <w:sz w:val="24"/>
                <w:lang w:eastAsia="ru-RU"/>
              </w:rPr>
              <w:softHyphen/>
              <w:t xml:space="preserve"> определить свои возможности в предпринимательской деятельности; </w:t>
            </w:r>
            <w:r w:rsidRPr="00384F17">
              <w:rPr>
                <w:rFonts w:ascii="Times New Roman" w:eastAsia="Times New Roman" w:hAnsi="Times New Roman" w:cs="Times New Roman"/>
                <w:sz w:val="24"/>
                <w:lang w:eastAsia="ru-RU"/>
              </w:rPr>
              <w:softHyphen/>
              <w:t xml:space="preserve"> выбирать и обосновывать предпринимательские идеи, выбирать сферу деятельности; </w:t>
            </w:r>
            <w:r w:rsidRPr="00384F17">
              <w:rPr>
                <w:rFonts w:ascii="Times New Roman" w:eastAsia="Times New Roman" w:hAnsi="Times New Roman" w:cs="Times New Roman"/>
                <w:sz w:val="24"/>
                <w:lang w:eastAsia="ru-RU"/>
              </w:rPr>
              <w:softHyphen/>
              <w:t xml:space="preserve"> разрабатывать бизнес-план предприятия на основе современных программных технологий; </w:t>
            </w:r>
            <w:r w:rsidRPr="00384F17">
              <w:rPr>
                <w:rFonts w:ascii="Times New Roman" w:eastAsia="Times New Roman" w:hAnsi="Times New Roman" w:cs="Times New Roman"/>
                <w:sz w:val="24"/>
                <w:lang w:eastAsia="ru-RU"/>
              </w:rPr>
              <w:softHyphen/>
              <w:t xml:space="preserve"> применять законодательные акты при организации предпринимательской деятельности.</w:t>
            </w:r>
          </w:p>
        </w:tc>
        <w:tc>
          <w:tcPr>
            <w:tcW w:w="3969" w:type="dxa"/>
            <w:tcBorders>
              <w:top w:val="single" w:sz="4" w:space="0" w:color="auto"/>
              <w:left w:val="single" w:sz="4" w:space="0" w:color="auto"/>
              <w:bottom w:val="single" w:sz="4" w:space="0" w:color="auto"/>
              <w:right w:val="single" w:sz="4" w:space="0" w:color="auto"/>
            </w:tcBorders>
          </w:tcPr>
          <w:p w14:paraId="1484867E" w14:textId="77777777" w:rsidR="00384F17" w:rsidRPr="00384F17" w:rsidRDefault="00384F17" w:rsidP="00384F17">
            <w:pPr>
              <w:suppressAutoHyphens/>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lang w:eastAsia="ru-RU"/>
              </w:rPr>
              <w:t xml:space="preserve">принципы финансового планирования, включая планирование накоплений, инвестирования и управления личными финансами в течении жизненного цикла человека с целью повышения его благосостояния; </w:t>
            </w:r>
            <w:r w:rsidRPr="00384F17">
              <w:rPr>
                <w:rFonts w:ascii="Times New Roman" w:eastAsia="Times New Roman" w:hAnsi="Times New Roman" w:cs="Times New Roman"/>
                <w:sz w:val="24"/>
                <w:lang w:eastAsia="ru-RU"/>
              </w:rPr>
              <w:softHyphen/>
              <w:t xml:space="preserve"> основные финансовые инструменты накопления, инвестирования, кредитные продукты банков, их особенности, сопутствующие риски и способы управления ими; </w:t>
            </w:r>
            <w:r w:rsidRPr="00384F17">
              <w:rPr>
                <w:rFonts w:ascii="Times New Roman" w:eastAsia="Times New Roman" w:hAnsi="Times New Roman" w:cs="Times New Roman"/>
                <w:sz w:val="24"/>
                <w:lang w:eastAsia="ru-RU"/>
              </w:rPr>
              <w:softHyphen/>
              <w:t xml:space="preserve"> природу происхождения, цели, задачи, основы организации предпринимательской деятельности; </w:t>
            </w:r>
            <w:r w:rsidRPr="00384F17">
              <w:rPr>
                <w:rFonts w:ascii="Times New Roman" w:eastAsia="Times New Roman" w:hAnsi="Times New Roman" w:cs="Times New Roman"/>
                <w:sz w:val="24"/>
                <w:lang w:eastAsia="ru-RU"/>
              </w:rPr>
              <w:softHyphen/>
              <w:t xml:space="preserve"> понятие, функции и виды предпринимательской деятельности; </w:t>
            </w:r>
            <w:r w:rsidRPr="00384F17">
              <w:rPr>
                <w:rFonts w:ascii="Times New Roman" w:eastAsia="Times New Roman" w:hAnsi="Times New Roman" w:cs="Times New Roman"/>
                <w:sz w:val="24"/>
                <w:lang w:eastAsia="ru-RU"/>
              </w:rPr>
              <w:softHyphen/>
              <w:t xml:space="preserve"> источники формирования предпринимательских идей, критерии и методы их отбора; </w:t>
            </w:r>
            <w:r w:rsidRPr="00384F17">
              <w:rPr>
                <w:rFonts w:ascii="Times New Roman" w:eastAsia="Times New Roman" w:hAnsi="Times New Roman" w:cs="Times New Roman"/>
                <w:sz w:val="24"/>
                <w:lang w:eastAsia="ru-RU"/>
              </w:rPr>
              <w:softHyphen/>
              <w:t xml:space="preserve"> значение, структуру, требования к разработке и содержанию </w:t>
            </w:r>
            <w:proofErr w:type="spellStart"/>
            <w:r w:rsidRPr="00384F17">
              <w:rPr>
                <w:rFonts w:ascii="Times New Roman" w:eastAsia="Times New Roman" w:hAnsi="Times New Roman" w:cs="Times New Roman"/>
                <w:sz w:val="24"/>
                <w:lang w:eastAsia="ru-RU"/>
              </w:rPr>
              <w:t>бизнесплана</w:t>
            </w:r>
            <w:proofErr w:type="spellEnd"/>
            <w:r w:rsidRPr="00384F17">
              <w:rPr>
                <w:rFonts w:ascii="Times New Roman" w:eastAsia="Times New Roman" w:hAnsi="Times New Roman" w:cs="Times New Roman"/>
                <w:sz w:val="24"/>
                <w:lang w:eastAsia="ru-RU"/>
              </w:rPr>
              <w:t xml:space="preserve">; </w:t>
            </w:r>
            <w:r w:rsidRPr="00384F17">
              <w:rPr>
                <w:rFonts w:ascii="Times New Roman" w:eastAsia="Times New Roman" w:hAnsi="Times New Roman" w:cs="Times New Roman"/>
                <w:sz w:val="24"/>
                <w:lang w:eastAsia="ru-RU"/>
              </w:rPr>
              <w:softHyphen/>
              <w:t xml:space="preserve"> источники формирования имущественной основы и кадровое обеспечение предпринимательской деятельности; </w:t>
            </w:r>
            <w:r w:rsidRPr="00384F17">
              <w:rPr>
                <w:rFonts w:ascii="Times New Roman" w:eastAsia="Times New Roman" w:hAnsi="Times New Roman" w:cs="Times New Roman"/>
                <w:sz w:val="24"/>
                <w:lang w:eastAsia="ru-RU"/>
              </w:rPr>
              <w:softHyphen/>
              <w:t xml:space="preserve"> основные налоги, уплачиваемые гражданами; понятие налоговой декларации и налоговые вычеты; виды систем налогообложения предпринимательской деятельности; </w:t>
            </w:r>
            <w:r w:rsidRPr="00384F17">
              <w:rPr>
                <w:rFonts w:ascii="Times New Roman" w:eastAsia="Times New Roman" w:hAnsi="Times New Roman" w:cs="Times New Roman"/>
                <w:sz w:val="24"/>
                <w:lang w:eastAsia="ru-RU"/>
              </w:rPr>
              <w:softHyphen/>
              <w:t xml:space="preserve"> законодательные основы создания и ведения предпринимательской деятельности.</w:t>
            </w:r>
          </w:p>
        </w:tc>
      </w:tr>
      <w:tr w:rsidR="00384F17" w:rsidRPr="00384F17" w14:paraId="503DC363" w14:textId="77777777" w:rsidTr="001D5690">
        <w:trPr>
          <w:trHeight w:val="2276"/>
        </w:trPr>
        <w:tc>
          <w:tcPr>
            <w:tcW w:w="1129" w:type="dxa"/>
            <w:tcBorders>
              <w:top w:val="single" w:sz="4" w:space="0" w:color="auto"/>
              <w:left w:val="single" w:sz="4" w:space="0" w:color="auto"/>
              <w:bottom w:val="single" w:sz="4" w:space="0" w:color="auto"/>
              <w:right w:val="single" w:sz="4" w:space="0" w:color="auto"/>
            </w:tcBorders>
            <w:hideMark/>
          </w:tcPr>
          <w:p w14:paraId="11E548B8"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lastRenderedPageBreak/>
              <w:t>ОК 01</w:t>
            </w:r>
          </w:p>
        </w:tc>
        <w:tc>
          <w:tcPr>
            <w:tcW w:w="4508" w:type="dxa"/>
            <w:tcBorders>
              <w:top w:val="single" w:sz="4" w:space="0" w:color="auto"/>
              <w:left w:val="single" w:sz="4" w:space="0" w:color="auto"/>
              <w:bottom w:val="single" w:sz="4" w:space="0" w:color="auto"/>
              <w:right w:val="single" w:sz="4" w:space="0" w:color="auto"/>
            </w:tcBorders>
            <w:hideMark/>
          </w:tcPr>
          <w:p w14:paraId="24237990" w14:textId="77777777" w:rsidR="00384F17" w:rsidRPr="00384F17" w:rsidRDefault="00384F17" w:rsidP="00384F17">
            <w:pPr>
              <w:suppressAutoHyphens/>
              <w:jc w:val="both"/>
              <w:rPr>
                <w:rFonts w:ascii="Times New Roman" w:eastAsia="Segoe UI" w:hAnsi="Times New Roman" w:cs="Times New Roman"/>
                <w:b/>
                <w:iCs/>
                <w:sz w:val="24"/>
                <w:szCs w:val="24"/>
                <w:lang w:eastAsia="ru-RU"/>
              </w:rPr>
            </w:pPr>
            <w:proofErr w:type="gramStart"/>
            <w:r w:rsidRPr="00384F17">
              <w:rPr>
                <w:rFonts w:ascii="Times New Roman" w:eastAsia="Segoe UI" w:hAnsi="Times New Roman" w:cs="Times New Roman"/>
                <w:iCs/>
                <w:sz w:val="24"/>
                <w:szCs w:val="24"/>
                <w:lang w:eastAsia="ru-RU"/>
              </w:rPr>
              <w:t>распознавать</w:t>
            </w:r>
            <w:proofErr w:type="gramEnd"/>
            <w:r w:rsidRPr="00384F17">
              <w:rPr>
                <w:rFonts w:ascii="Times New Roman" w:eastAsia="Segoe UI" w:hAnsi="Times New Roman" w:cs="Times New Roman"/>
                <w:iCs/>
                <w:sz w:val="24"/>
                <w:szCs w:val="24"/>
                <w:lang w:eastAsia="ru-RU"/>
              </w:rPr>
              <w:t xml:space="preserve"> задачу и/или проблему </w:t>
            </w:r>
            <w:r w:rsidRPr="00384F17">
              <w:rPr>
                <w:rFonts w:ascii="Times New Roman" w:eastAsia="Segoe UI" w:hAnsi="Times New Roman" w:cs="Times New Roman"/>
                <w:iCs/>
                <w:sz w:val="24"/>
                <w:szCs w:val="24"/>
                <w:lang w:eastAsia="ru-RU"/>
              </w:rPr>
              <w:br/>
              <w:t>в профессиональном и/или социальном контексте</w:t>
            </w:r>
          </w:p>
          <w:p w14:paraId="7FFB3E0F" w14:textId="77777777" w:rsidR="00384F17" w:rsidRPr="00384F17" w:rsidRDefault="00384F17" w:rsidP="00384F17">
            <w:pPr>
              <w:suppressAutoHyphens/>
              <w:jc w:val="both"/>
              <w:rPr>
                <w:rFonts w:ascii="Times New Roman" w:eastAsia="Segoe UI" w:hAnsi="Times New Roman" w:cs="Times New Roman"/>
                <w:iCs/>
                <w:sz w:val="24"/>
                <w:szCs w:val="24"/>
                <w:lang w:eastAsia="ru-RU"/>
              </w:rPr>
            </w:pPr>
            <w:proofErr w:type="gramStart"/>
            <w:r w:rsidRPr="00384F17">
              <w:rPr>
                <w:rFonts w:ascii="Times New Roman" w:eastAsia="Segoe UI" w:hAnsi="Times New Roman" w:cs="Times New Roman"/>
                <w:iCs/>
                <w:sz w:val="24"/>
                <w:szCs w:val="24"/>
                <w:lang w:eastAsia="ru-RU"/>
              </w:rPr>
              <w:t>анализировать</w:t>
            </w:r>
            <w:proofErr w:type="gramEnd"/>
            <w:r w:rsidRPr="00384F17">
              <w:rPr>
                <w:rFonts w:ascii="Times New Roman" w:eastAsia="Segoe UI" w:hAnsi="Times New Roman" w:cs="Times New Roman"/>
                <w:iCs/>
                <w:sz w:val="24"/>
                <w:szCs w:val="24"/>
                <w:lang w:eastAsia="ru-RU"/>
              </w:rPr>
              <w:t xml:space="preserve"> задачу и/или проблему и выделять её составные части</w:t>
            </w:r>
          </w:p>
          <w:p w14:paraId="6488C0DB" w14:textId="77777777" w:rsidR="00384F17" w:rsidRPr="00384F17" w:rsidRDefault="00384F17" w:rsidP="00384F17">
            <w:pPr>
              <w:suppressAutoHyphens/>
              <w:jc w:val="both"/>
              <w:rPr>
                <w:rFonts w:ascii="Times New Roman" w:eastAsia="Segoe UI" w:hAnsi="Times New Roman" w:cs="Times New Roman"/>
                <w:iCs/>
                <w:sz w:val="24"/>
                <w:szCs w:val="24"/>
                <w:lang w:eastAsia="ru-RU"/>
              </w:rPr>
            </w:pPr>
            <w:proofErr w:type="gramStart"/>
            <w:r w:rsidRPr="00384F17">
              <w:rPr>
                <w:rFonts w:ascii="Times New Roman" w:eastAsia="Segoe UI" w:hAnsi="Times New Roman" w:cs="Times New Roman"/>
                <w:iCs/>
                <w:sz w:val="24"/>
                <w:szCs w:val="24"/>
                <w:lang w:eastAsia="ru-RU"/>
              </w:rPr>
              <w:t>определять</w:t>
            </w:r>
            <w:proofErr w:type="gramEnd"/>
            <w:r w:rsidRPr="00384F17">
              <w:rPr>
                <w:rFonts w:ascii="Times New Roman" w:eastAsia="Segoe UI" w:hAnsi="Times New Roman" w:cs="Times New Roman"/>
                <w:iCs/>
                <w:sz w:val="24"/>
                <w:szCs w:val="24"/>
                <w:lang w:eastAsia="ru-RU"/>
              </w:rPr>
              <w:t xml:space="preserve"> этапы решения задачи</w:t>
            </w:r>
          </w:p>
          <w:p w14:paraId="6D5B71B0" w14:textId="77777777" w:rsidR="00384F17" w:rsidRPr="00384F17" w:rsidRDefault="00384F17" w:rsidP="00384F17">
            <w:pPr>
              <w:suppressAutoHyphens/>
              <w:jc w:val="both"/>
              <w:rPr>
                <w:rFonts w:ascii="Times New Roman" w:eastAsia="Segoe UI" w:hAnsi="Times New Roman" w:cs="Times New Roman"/>
                <w:iCs/>
                <w:sz w:val="24"/>
                <w:szCs w:val="24"/>
                <w:lang w:eastAsia="ru-RU"/>
              </w:rPr>
            </w:pPr>
            <w:proofErr w:type="gramStart"/>
            <w:r w:rsidRPr="00384F17">
              <w:rPr>
                <w:rFonts w:ascii="Times New Roman" w:eastAsia="Segoe UI" w:hAnsi="Times New Roman" w:cs="Times New Roman"/>
                <w:iCs/>
                <w:sz w:val="24"/>
                <w:szCs w:val="24"/>
                <w:lang w:eastAsia="ru-RU"/>
              </w:rPr>
              <w:t>выявлять</w:t>
            </w:r>
            <w:proofErr w:type="gramEnd"/>
            <w:r w:rsidRPr="00384F17">
              <w:rPr>
                <w:rFonts w:ascii="Times New Roman" w:eastAsia="Segoe UI" w:hAnsi="Times New Roman" w:cs="Times New Roman"/>
                <w:iCs/>
                <w:sz w:val="24"/>
                <w:szCs w:val="24"/>
                <w:lang w:eastAsia="ru-RU"/>
              </w:rPr>
              <w:t xml:space="preserve"> и эффективно искать информацию, необходимую для решения задачи и/или проблемы</w:t>
            </w:r>
          </w:p>
          <w:p w14:paraId="68256EDC" w14:textId="77777777" w:rsidR="00384F17" w:rsidRPr="00384F17" w:rsidRDefault="00384F17" w:rsidP="00384F17">
            <w:pPr>
              <w:suppressAutoHyphens/>
              <w:jc w:val="both"/>
              <w:rPr>
                <w:rFonts w:ascii="Times New Roman" w:eastAsia="Segoe UI" w:hAnsi="Times New Roman" w:cs="Times New Roman"/>
                <w:iCs/>
                <w:sz w:val="24"/>
                <w:szCs w:val="24"/>
                <w:lang w:eastAsia="ru-RU"/>
              </w:rPr>
            </w:pPr>
            <w:proofErr w:type="gramStart"/>
            <w:r w:rsidRPr="00384F17">
              <w:rPr>
                <w:rFonts w:ascii="Times New Roman" w:eastAsia="Segoe UI" w:hAnsi="Times New Roman" w:cs="Times New Roman"/>
                <w:iCs/>
                <w:sz w:val="24"/>
                <w:szCs w:val="24"/>
                <w:lang w:eastAsia="ru-RU"/>
              </w:rPr>
              <w:t>составлять</w:t>
            </w:r>
            <w:proofErr w:type="gramEnd"/>
            <w:r w:rsidRPr="00384F17">
              <w:rPr>
                <w:rFonts w:ascii="Times New Roman" w:eastAsia="Segoe UI" w:hAnsi="Times New Roman" w:cs="Times New Roman"/>
                <w:iCs/>
                <w:sz w:val="24"/>
                <w:szCs w:val="24"/>
                <w:lang w:eastAsia="ru-RU"/>
              </w:rPr>
              <w:t xml:space="preserve"> план действия</w:t>
            </w:r>
          </w:p>
          <w:p w14:paraId="7F1AECEC" w14:textId="77777777" w:rsidR="00384F17" w:rsidRPr="00384F17" w:rsidRDefault="00384F17" w:rsidP="00384F17">
            <w:pPr>
              <w:suppressAutoHyphens/>
              <w:jc w:val="both"/>
              <w:rPr>
                <w:rFonts w:ascii="Times New Roman" w:eastAsia="Segoe UI" w:hAnsi="Times New Roman" w:cs="Times New Roman"/>
                <w:iCs/>
                <w:sz w:val="24"/>
                <w:szCs w:val="24"/>
                <w:lang w:eastAsia="ru-RU"/>
              </w:rPr>
            </w:pPr>
            <w:proofErr w:type="gramStart"/>
            <w:r w:rsidRPr="00384F17">
              <w:rPr>
                <w:rFonts w:ascii="Times New Roman" w:eastAsia="Segoe UI" w:hAnsi="Times New Roman" w:cs="Times New Roman"/>
                <w:iCs/>
                <w:sz w:val="24"/>
                <w:szCs w:val="24"/>
                <w:lang w:eastAsia="ru-RU"/>
              </w:rPr>
              <w:t>определять</w:t>
            </w:r>
            <w:proofErr w:type="gramEnd"/>
            <w:r w:rsidRPr="00384F17">
              <w:rPr>
                <w:rFonts w:ascii="Times New Roman" w:eastAsia="Segoe UI" w:hAnsi="Times New Roman" w:cs="Times New Roman"/>
                <w:iCs/>
                <w:sz w:val="24"/>
                <w:szCs w:val="24"/>
                <w:lang w:eastAsia="ru-RU"/>
              </w:rPr>
              <w:t xml:space="preserve"> необходимые ресурсы</w:t>
            </w:r>
          </w:p>
          <w:p w14:paraId="4700155E" w14:textId="77777777" w:rsidR="00384F17" w:rsidRPr="00384F17" w:rsidRDefault="00384F17" w:rsidP="00384F17">
            <w:pPr>
              <w:suppressAutoHyphens/>
              <w:jc w:val="both"/>
              <w:rPr>
                <w:rFonts w:ascii="Times New Roman" w:eastAsia="Segoe UI" w:hAnsi="Times New Roman" w:cs="Times New Roman"/>
                <w:iCs/>
                <w:sz w:val="24"/>
                <w:szCs w:val="24"/>
                <w:lang w:eastAsia="ru-RU"/>
              </w:rPr>
            </w:pPr>
            <w:proofErr w:type="gramStart"/>
            <w:r w:rsidRPr="00384F17">
              <w:rPr>
                <w:rFonts w:ascii="Times New Roman" w:eastAsia="Segoe UI" w:hAnsi="Times New Roman" w:cs="Times New Roman"/>
                <w:iCs/>
                <w:sz w:val="24"/>
                <w:szCs w:val="24"/>
                <w:lang w:eastAsia="ru-RU"/>
              </w:rPr>
              <w:t>владеть</w:t>
            </w:r>
            <w:proofErr w:type="gramEnd"/>
            <w:r w:rsidRPr="00384F17">
              <w:rPr>
                <w:rFonts w:ascii="Times New Roman" w:eastAsia="Segoe UI" w:hAnsi="Times New Roman" w:cs="Times New Roman"/>
                <w:iCs/>
                <w:sz w:val="24"/>
                <w:szCs w:val="24"/>
                <w:lang w:eastAsia="ru-RU"/>
              </w:rPr>
              <w:t xml:space="preserve"> актуальными методами работы </w:t>
            </w:r>
            <w:r w:rsidRPr="00384F17">
              <w:rPr>
                <w:rFonts w:ascii="Times New Roman" w:eastAsia="Segoe UI" w:hAnsi="Times New Roman" w:cs="Times New Roman"/>
                <w:iCs/>
                <w:sz w:val="24"/>
                <w:szCs w:val="24"/>
                <w:lang w:eastAsia="ru-RU"/>
              </w:rPr>
              <w:br/>
              <w:t>в профессиональной и смежных сферах</w:t>
            </w:r>
          </w:p>
          <w:p w14:paraId="694085E5" w14:textId="77777777" w:rsidR="00384F17" w:rsidRPr="00384F17" w:rsidRDefault="00384F17" w:rsidP="00384F17">
            <w:pPr>
              <w:suppressAutoHyphens/>
              <w:jc w:val="both"/>
              <w:rPr>
                <w:rFonts w:ascii="Times New Roman" w:eastAsia="Segoe UI" w:hAnsi="Times New Roman" w:cs="Times New Roman"/>
                <w:iCs/>
                <w:sz w:val="24"/>
                <w:szCs w:val="24"/>
                <w:lang w:eastAsia="ru-RU"/>
              </w:rPr>
            </w:pPr>
            <w:proofErr w:type="gramStart"/>
            <w:r w:rsidRPr="00384F17">
              <w:rPr>
                <w:rFonts w:ascii="Times New Roman" w:eastAsia="Segoe UI" w:hAnsi="Times New Roman" w:cs="Times New Roman"/>
                <w:iCs/>
                <w:sz w:val="24"/>
                <w:szCs w:val="24"/>
                <w:lang w:eastAsia="ru-RU"/>
              </w:rPr>
              <w:t>реализовывать</w:t>
            </w:r>
            <w:proofErr w:type="gramEnd"/>
            <w:r w:rsidRPr="00384F17">
              <w:rPr>
                <w:rFonts w:ascii="Times New Roman" w:eastAsia="Segoe UI" w:hAnsi="Times New Roman" w:cs="Times New Roman"/>
                <w:iCs/>
                <w:sz w:val="24"/>
                <w:szCs w:val="24"/>
                <w:lang w:eastAsia="ru-RU"/>
              </w:rPr>
              <w:t xml:space="preserve"> составленный план</w:t>
            </w:r>
          </w:p>
          <w:p w14:paraId="6B5D9EB8" w14:textId="77777777" w:rsidR="00384F17" w:rsidRPr="00384F17" w:rsidRDefault="00384F17" w:rsidP="00384F17">
            <w:pPr>
              <w:suppressAutoHyphens/>
              <w:jc w:val="both"/>
              <w:rPr>
                <w:rFonts w:ascii="Times New Roman" w:eastAsia="Times New Roman" w:hAnsi="Times New Roman" w:cs="Times New Roman"/>
                <w:sz w:val="24"/>
                <w:szCs w:val="24"/>
                <w:lang w:eastAsia="ru-RU"/>
              </w:rPr>
            </w:pPr>
            <w:proofErr w:type="gramStart"/>
            <w:r w:rsidRPr="00384F17">
              <w:rPr>
                <w:rFonts w:ascii="Times New Roman" w:eastAsia="Segoe UI" w:hAnsi="Times New Roman" w:cs="Times New Roman"/>
                <w:iCs/>
                <w:sz w:val="24"/>
                <w:szCs w:val="24"/>
                <w:lang w:eastAsia="ru-RU"/>
              </w:rPr>
              <w:t>оценивать</w:t>
            </w:r>
            <w:proofErr w:type="gramEnd"/>
            <w:r w:rsidRPr="00384F17">
              <w:rPr>
                <w:rFonts w:ascii="Times New Roman" w:eastAsia="Segoe UI" w:hAnsi="Times New Roman" w:cs="Times New Roman"/>
                <w:iCs/>
                <w:sz w:val="24"/>
                <w:szCs w:val="24"/>
                <w:lang w:eastAsia="ru-RU"/>
              </w:rPr>
              <w:t xml:space="preserve"> результат и последствия своих действий (самостоятельно или с помощью наставника)</w:t>
            </w:r>
          </w:p>
        </w:tc>
        <w:tc>
          <w:tcPr>
            <w:tcW w:w="3969" w:type="dxa"/>
            <w:tcBorders>
              <w:top w:val="single" w:sz="4" w:space="0" w:color="auto"/>
              <w:left w:val="single" w:sz="4" w:space="0" w:color="auto"/>
              <w:bottom w:val="single" w:sz="4" w:space="0" w:color="auto"/>
              <w:right w:val="single" w:sz="4" w:space="0" w:color="auto"/>
            </w:tcBorders>
            <w:hideMark/>
          </w:tcPr>
          <w:p w14:paraId="019EF4B4" w14:textId="77777777" w:rsidR="00384F17" w:rsidRPr="00384F17" w:rsidRDefault="00384F17" w:rsidP="00384F17">
            <w:pPr>
              <w:suppressAutoHyphens/>
              <w:jc w:val="both"/>
              <w:rPr>
                <w:rFonts w:ascii="Times New Roman" w:eastAsia="Segoe UI" w:hAnsi="Times New Roman" w:cs="Times New Roman"/>
                <w:bCs/>
                <w:sz w:val="24"/>
                <w:szCs w:val="24"/>
                <w:lang w:eastAsia="ru-RU"/>
              </w:rPr>
            </w:pPr>
            <w:proofErr w:type="gramStart"/>
            <w:r w:rsidRPr="00384F17">
              <w:rPr>
                <w:rFonts w:ascii="Times New Roman" w:eastAsia="Segoe UI" w:hAnsi="Times New Roman" w:cs="Times New Roman"/>
                <w:iCs/>
                <w:sz w:val="24"/>
                <w:szCs w:val="24"/>
                <w:lang w:eastAsia="ru-RU"/>
              </w:rPr>
              <w:t>а</w:t>
            </w:r>
            <w:r w:rsidRPr="00384F17">
              <w:rPr>
                <w:rFonts w:ascii="Times New Roman" w:eastAsia="Segoe UI" w:hAnsi="Times New Roman" w:cs="Times New Roman"/>
                <w:bCs/>
                <w:sz w:val="24"/>
                <w:szCs w:val="24"/>
                <w:lang w:eastAsia="ru-RU"/>
              </w:rPr>
              <w:t>ктуальный</w:t>
            </w:r>
            <w:proofErr w:type="gramEnd"/>
            <w:r w:rsidRPr="00384F17">
              <w:rPr>
                <w:rFonts w:ascii="Times New Roman" w:eastAsia="Segoe UI" w:hAnsi="Times New Roman" w:cs="Times New Roman"/>
                <w:bCs/>
                <w:sz w:val="24"/>
                <w:szCs w:val="24"/>
                <w:lang w:eastAsia="ru-RU"/>
              </w:rPr>
              <w:t xml:space="preserve"> профессиональный </w:t>
            </w:r>
            <w:r w:rsidRPr="00384F17">
              <w:rPr>
                <w:rFonts w:ascii="Times New Roman" w:eastAsia="Segoe UI" w:hAnsi="Times New Roman" w:cs="Times New Roman"/>
                <w:bCs/>
                <w:sz w:val="24"/>
                <w:szCs w:val="24"/>
                <w:lang w:eastAsia="ru-RU"/>
              </w:rPr>
              <w:br/>
              <w:t>и социальный контекст, в котором приходится работать и жить</w:t>
            </w:r>
          </w:p>
          <w:p w14:paraId="4A1E5A9B" w14:textId="77777777" w:rsidR="00384F17" w:rsidRPr="00384F17" w:rsidRDefault="00384F17" w:rsidP="00384F17">
            <w:pPr>
              <w:suppressAutoHyphens/>
              <w:jc w:val="both"/>
              <w:rPr>
                <w:rFonts w:ascii="Times New Roman" w:eastAsia="Segoe UI" w:hAnsi="Times New Roman" w:cs="Times New Roman"/>
                <w:b/>
                <w:iCs/>
                <w:sz w:val="24"/>
                <w:szCs w:val="24"/>
                <w:lang w:eastAsia="ru-RU"/>
              </w:rPr>
            </w:pPr>
            <w:proofErr w:type="gramStart"/>
            <w:r w:rsidRPr="00384F17">
              <w:rPr>
                <w:rFonts w:ascii="Times New Roman" w:eastAsia="Segoe UI" w:hAnsi="Times New Roman" w:cs="Times New Roman"/>
                <w:bCs/>
                <w:sz w:val="24"/>
                <w:szCs w:val="24"/>
                <w:lang w:eastAsia="ru-RU"/>
              </w:rPr>
              <w:t>основные</w:t>
            </w:r>
            <w:proofErr w:type="gramEnd"/>
            <w:r w:rsidRPr="00384F17">
              <w:rPr>
                <w:rFonts w:ascii="Times New Roman" w:eastAsia="Segoe UI" w:hAnsi="Times New Roman" w:cs="Times New Roman"/>
                <w:bCs/>
                <w:sz w:val="24"/>
                <w:szCs w:val="24"/>
                <w:lang w:eastAsia="ru-RU"/>
              </w:rPr>
              <w:t xml:space="preserve"> источники информации </w:t>
            </w:r>
            <w:r w:rsidRPr="00384F17">
              <w:rPr>
                <w:rFonts w:ascii="Times New Roman" w:eastAsia="Segoe UI" w:hAnsi="Times New Roman" w:cs="Times New Roman"/>
                <w:bCs/>
                <w:sz w:val="24"/>
                <w:szCs w:val="24"/>
                <w:lang w:eastAsia="ru-RU"/>
              </w:rPr>
              <w:br/>
              <w:t xml:space="preserve">и ресурсы для решения задач и проблем </w:t>
            </w:r>
            <w:r w:rsidRPr="00384F17">
              <w:rPr>
                <w:rFonts w:ascii="Times New Roman" w:eastAsia="Segoe UI" w:hAnsi="Times New Roman" w:cs="Times New Roman"/>
                <w:bCs/>
                <w:sz w:val="24"/>
                <w:szCs w:val="24"/>
                <w:lang w:eastAsia="ru-RU"/>
              </w:rPr>
              <w:br/>
              <w:t>в профессиональном и/или социальном контексте</w:t>
            </w:r>
          </w:p>
          <w:p w14:paraId="0986D583" w14:textId="77777777" w:rsidR="00384F17" w:rsidRPr="00384F17" w:rsidRDefault="00384F17" w:rsidP="00384F17">
            <w:pPr>
              <w:suppressAutoHyphens/>
              <w:jc w:val="both"/>
              <w:rPr>
                <w:rFonts w:ascii="Times New Roman" w:eastAsia="Segoe UI" w:hAnsi="Times New Roman" w:cs="Times New Roman"/>
                <w:b/>
                <w:iCs/>
                <w:sz w:val="24"/>
                <w:szCs w:val="24"/>
                <w:lang w:eastAsia="ru-RU"/>
              </w:rPr>
            </w:pPr>
            <w:proofErr w:type="gramStart"/>
            <w:r w:rsidRPr="00384F17">
              <w:rPr>
                <w:rFonts w:ascii="Times New Roman" w:eastAsia="Segoe UI" w:hAnsi="Times New Roman" w:cs="Times New Roman"/>
                <w:bCs/>
                <w:sz w:val="24"/>
                <w:szCs w:val="24"/>
                <w:lang w:eastAsia="ru-RU"/>
              </w:rPr>
              <w:t>алгоритмы</w:t>
            </w:r>
            <w:proofErr w:type="gramEnd"/>
            <w:r w:rsidRPr="00384F17">
              <w:rPr>
                <w:rFonts w:ascii="Times New Roman" w:eastAsia="Segoe UI" w:hAnsi="Times New Roman" w:cs="Times New Roman"/>
                <w:bCs/>
                <w:sz w:val="24"/>
                <w:szCs w:val="24"/>
                <w:lang w:eastAsia="ru-RU"/>
              </w:rPr>
              <w:t xml:space="preserve"> выполнения работ в профессиональной и смежных областях</w:t>
            </w:r>
          </w:p>
          <w:p w14:paraId="14B9C26F" w14:textId="77777777" w:rsidR="00384F17" w:rsidRPr="00384F17" w:rsidRDefault="00384F17" w:rsidP="00384F17">
            <w:pPr>
              <w:suppressAutoHyphens/>
              <w:jc w:val="both"/>
              <w:rPr>
                <w:rFonts w:ascii="Times New Roman" w:eastAsia="Segoe UI" w:hAnsi="Times New Roman" w:cs="Times New Roman"/>
                <w:bCs/>
                <w:sz w:val="24"/>
                <w:szCs w:val="24"/>
                <w:lang w:eastAsia="ru-RU"/>
              </w:rPr>
            </w:pPr>
            <w:proofErr w:type="gramStart"/>
            <w:r w:rsidRPr="00384F17">
              <w:rPr>
                <w:rFonts w:ascii="Times New Roman" w:eastAsia="Segoe UI" w:hAnsi="Times New Roman" w:cs="Times New Roman"/>
                <w:bCs/>
                <w:sz w:val="24"/>
                <w:szCs w:val="24"/>
                <w:lang w:eastAsia="ru-RU"/>
              </w:rPr>
              <w:t>методы</w:t>
            </w:r>
            <w:proofErr w:type="gramEnd"/>
            <w:r w:rsidRPr="00384F17">
              <w:rPr>
                <w:rFonts w:ascii="Times New Roman" w:eastAsia="Segoe UI" w:hAnsi="Times New Roman" w:cs="Times New Roman"/>
                <w:bCs/>
                <w:sz w:val="24"/>
                <w:szCs w:val="24"/>
                <w:lang w:eastAsia="ru-RU"/>
              </w:rPr>
              <w:t xml:space="preserve"> работы в профессиональной и смежных сферах</w:t>
            </w:r>
          </w:p>
          <w:p w14:paraId="3564C683" w14:textId="77777777" w:rsidR="00384F17" w:rsidRPr="00384F17" w:rsidRDefault="00384F17" w:rsidP="00384F17">
            <w:pPr>
              <w:suppressAutoHyphens/>
              <w:jc w:val="both"/>
              <w:rPr>
                <w:rFonts w:ascii="Times New Roman" w:eastAsia="Segoe UI" w:hAnsi="Times New Roman" w:cs="Times New Roman"/>
                <w:bCs/>
                <w:sz w:val="24"/>
                <w:szCs w:val="24"/>
                <w:lang w:eastAsia="ru-RU"/>
              </w:rPr>
            </w:pPr>
            <w:proofErr w:type="gramStart"/>
            <w:r w:rsidRPr="00384F17">
              <w:rPr>
                <w:rFonts w:ascii="Times New Roman" w:eastAsia="Segoe UI" w:hAnsi="Times New Roman" w:cs="Times New Roman"/>
                <w:bCs/>
                <w:sz w:val="24"/>
                <w:szCs w:val="24"/>
                <w:lang w:eastAsia="ru-RU"/>
              </w:rPr>
              <w:t>структуру</w:t>
            </w:r>
            <w:proofErr w:type="gramEnd"/>
            <w:r w:rsidRPr="00384F17">
              <w:rPr>
                <w:rFonts w:ascii="Times New Roman" w:eastAsia="Segoe UI" w:hAnsi="Times New Roman" w:cs="Times New Roman"/>
                <w:bCs/>
                <w:sz w:val="24"/>
                <w:szCs w:val="24"/>
                <w:lang w:eastAsia="ru-RU"/>
              </w:rPr>
              <w:t xml:space="preserve"> плана для решения задач</w:t>
            </w:r>
          </w:p>
          <w:p w14:paraId="76204D2E" w14:textId="77777777" w:rsidR="00384F17" w:rsidRPr="00384F17" w:rsidRDefault="00384F17" w:rsidP="00384F17">
            <w:pPr>
              <w:suppressAutoHyphens/>
              <w:jc w:val="both"/>
              <w:rPr>
                <w:rFonts w:ascii="Times New Roman" w:eastAsia="Times New Roman" w:hAnsi="Times New Roman" w:cs="Times New Roman"/>
                <w:sz w:val="24"/>
                <w:szCs w:val="24"/>
                <w:lang w:eastAsia="ru-RU"/>
              </w:rPr>
            </w:pPr>
            <w:proofErr w:type="gramStart"/>
            <w:r w:rsidRPr="00384F17">
              <w:rPr>
                <w:rFonts w:ascii="Times New Roman" w:eastAsia="Segoe UI" w:hAnsi="Times New Roman" w:cs="Times New Roman"/>
                <w:bCs/>
                <w:sz w:val="24"/>
                <w:szCs w:val="24"/>
                <w:lang w:eastAsia="ru-RU"/>
              </w:rPr>
              <w:t>порядок</w:t>
            </w:r>
            <w:proofErr w:type="gramEnd"/>
            <w:r w:rsidRPr="00384F17">
              <w:rPr>
                <w:rFonts w:ascii="Times New Roman" w:eastAsia="Segoe UI" w:hAnsi="Times New Roman" w:cs="Times New Roman"/>
                <w:bCs/>
                <w:sz w:val="24"/>
                <w:szCs w:val="24"/>
                <w:lang w:eastAsia="ru-RU"/>
              </w:rPr>
              <w:t xml:space="preserve"> оценки результатов решения задач профессиональной деятельности</w:t>
            </w:r>
          </w:p>
        </w:tc>
      </w:tr>
      <w:tr w:rsidR="00384F17" w:rsidRPr="00384F17" w14:paraId="72CBA79A" w14:textId="77777777" w:rsidTr="001D5690">
        <w:trPr>
          <w:trHeight w:val="2276"/>
        </w:trPr>
        <w:tc>
          <w:tcPr>
            <w:tcW w:w="1129" w:type="dxa"/>
            <w:tcBorders>
              <w:top w:val="single" w:sz="4" w:space="0" w:color="auto"/>
              <w:left w:val="single" w:sz="4" w:space="0" w:color="auto"/>
              <w:bottom w:val="single" w:sz="4" w:space="0" w:color="auto"/>
              <w:right w:val="single" w:sz="4" w:space="0" w:color="auto"/>
            </w:tcBorders>
          </w:tcPr>
          <w:p w14:paraId="6C7D9989" w14:textId="77777777" w:rsidR="00384F17" w:rsidRPr="00384F17" w:rsidRDefault="00384F17" w:rsidP="00384F17">
            <w:pPr>
              <w:suppressAutoHyphens/>
              <w:jc w:val="center"/>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ОК 03</w:t>
            </w:r>
          </w:p>
        </w:tc>
        <w:tc>
          <w:tcPr>
            <w:tcW w:w="4508" w:type="dxa"/>
            <w:tcBorders>
              <w:top w:val="single" w:sz="4" w:space="0" w:color="auto"/>
              <w:left w:val="single" w:sz="4" w:space="0" w:color="auto"/>
              <w:bottom w:val="single" w:sz="4" w:space="0" w:color="auto"/>
              <w:right w:val="single" w:sz="4" w:space="0" w:color="auto"/>
            </w:tcBorders>
          </w:tcPr>
          <w:p w14:paraId="2977FE2E" w14:textId="77777777" w:rsidR="00384F17" w:rsidRPr="00384F17" w:rsidRDefault="00384F17" w:rsidP="00384F17">
            <w:pPr>
              <w:suppressAutoHyphens/>
              <w:jc w:val="both"/>
              <w:rPr>
                <w:rFonts w:ascii="Times New Roman" w:eastAsia="Segoe UI" w:hAnsi="Times New Roman" w:cs="Times New Roman"/>
                <w:b/>
                <w:bCs/>
                <w:iCs/>
                <w:sz w:val="24"/>
                <w:szCs w:val="24"/>
                <w:lang w:eastAsia="ru-RU"/>
              </w:rPr>
            </w:pPr>
            <w:proofErr w:type="gramStart"/>
            <w:r w:rsidRPr="00384F17">
              <w:rPr>
                <w:rFonts w:ascii="Times New Roman" w:eastAsia="Segoe UI" w:hAnsi="Times New Roman" w:cs="Times New Roman"/>
                <w:bCs/>
                <w:iCs/>
                <w:sz w:val="24"/>
                <w:szCs w:val="24"/>
                <w:lang w:eastAsia="ru-RU"/>
              </w:rPr>
              <w:t>определять</w:t>
            </w:r>
            <w:proofErr w:type="gramEnd"/>
            <w:r w:rsidRPr="00384F17">
              <w:rPr>
                <w:rFonts w:ascii="Times New Roman" w:eastAsia="Segoe UI" w:hAnsi="Times New Roman" w:cs="Times New Roman"/>
                <w:bCs/>
                <w:iCs/>
                <w:sz w:val="24"/>
                <w:szCs w:val="24"/>
                <w:lang w:eastAsia="ru-RU"/>
              </w:rPr>
              <w:t xml:space="preserve"> актуальность нормативно-правовой документации в профессиональной деятельности</w:t>
            </w:r>
          </w:p>
          <w:p w14:paraId="7B5EE347" w14:textId="77777777" w:rsidR="00384F17" w:rsidRPr="00384F17" w:rsidRDefault="00384F17" w:rsidP="00384F17">
            <w:pPr>
              <w:suppressAutoHyphens/>
              <w:jc w:val="both"/>
              <w:rPr>
                <w:rFonts w:ascii="Times New Roman" w:eastAsia="Segoe UI" w:hAnsi="Times New Roman" w:cs="Times New Roman"/>
                <w:b/>
                <w:bCs/>
                <w:iCs/>
                <w:sz w:val="24"/>
                <w:szCs w:val="24"/>
                <w:lang w:eastAsia="ru-RU"/>
              </w:rPr>
            </w:pPr>
            <w:proofErr w:type="gramStart"/>
            <w:r w:rsidRPr="00384F17">
              <w:rPr>
                <w:rFonts w:ascii="Times New Roman" w:eastAsia="Segoe UI" w:hAnsi="Times New Roman" w:cs="Times New Roman"/>
                <w:sz w:val="24"/>
                <w:szCs w:val="24"/>
                <w:lang w:eastAsia="ru-RU"/>
              </w:rPr>
              <w:t>применять</w:t>
            </w:r>
            <w:proofErr w:type="gramEnd"/>
            <w:r w:rsidRPr="00384F17">
              <w:rPr>
                <w:rFonts w:ascii="Times New Roman" w:eastAsia="Segoe UI" w:hAnsi="Times New Roman" w:cs="Times New Roman"/>
                <w:sz w:val="24"/>
                <w:szCs w:val="24"/>
                <w:lang w:eastAsia="ru-RU"/>
              </w:rPr>
              <w:t xml:space="preserve"> современную научную профессиональную терминологию</w:t>
            </w:r>
          </w:p>
          <w:p w14:paraId="02422052" w14:textId="77777777" w:rsidR="00384F17" w:rsidRPr="00384F17" w:rsidRDefault="00384F17" w:rsidP="00384F17">
            <w:pPr>
              <w:suppressAutoHyphens/>
              <w:jc w:val="both"/>
              <w:rPr>
                <w:rFonts w:ascii="Times New Roman" w:eastAsia="Segoe UI" w:hAnsi="Times New Roman" w:cs="Times New Roman"/>
                <w:b/>
                <w:bCs/>
                <w:iCs/>
                <w:sz w:val="24"/>
                <w:szCs w:val="24"/>
                <w:lang w:eastAsia="ru-RU"/>
              </w:rPr>
            </w:pPr>
            <w:proofErr w:type="gramStart"/>
            <w:r w:rsidRPr="00384F17">
              <w:rPr>
                <w:rFonts w:ascii="Times New Roman" w:eastAsia="Segoe UI" w:hAnsi="Times New Roman" w:cs="Times New Roman"/>
                <w:sz w:val="24"/>
                <w:szCs w:val="24"/>
                <w:lang w:eastAsia="ru-RU"/>
              </w:rPr>
              <w:t>определять</w:t>
            </w:r>
            <w:proofErr w:type="gramEnd"/>
            <w:r w:rsidRPr="00384F17">
              <w:rPr>
                <w:rFonts w:ascii="Times New Roman" w:eastAsia="Segoe UI" w:hAnsi="Times New Roman" w:cs="Times New Roman"/>
                <w:sz w:val="24"/>
                <w:szCs w:val="24"/>
                <w:lang w:eastAsia="ru-RU"/>
              </w:rPr>
              <w:t xml:space="preserve"> и выстраивать траектории профессионального развития и самообразования</w:t>
            </w:r>
          </w:p>
          <w:p w14:paraId="3DDE9147" w14:textId="77777777" w:rsidR="00384F17" w:rsidRPr="00384F17" w:rsidRDefault="00384F17" w:rsidP="00384F17">
            <w:pPr>
              <w:suppressAutoHyphens/>
              <w:jc w:val="both"/>
              <w:rPr>
                <w:rFonts w:ascii="Times New Roman" w:eastAsia="Segoe UI" w:hAnsi="Times New Roman" w:cs="Times New Roman"/>
                <w:sz w:val="24"/>
                <w:szCs w:val="24"/>
                <w:lang w:eastAsia="ru-RU"/>
              </w:rPr>
            </w:pPr>
            <w:proofErr w:type="gramStart"/>
            <w:r w:rsidRPr="00384F17">
              <w:rPr>
                <w:rFonts w:ascii="Times New Roman" w:eastAsia="Segoe UI" w:hAnsi="Times New Roman" w:cs="Times New Roman"/>
                <w:bCs/>
                <w:sz w:val="24"/>
                <w:szCs w:val="24"/>
                <w:lang w:eastAsia="ru-RU"/>
              </w:rPr>
              <w:t>выявлять</w:t>
            </w:r>
            <w:proofErr w:type="gramEnd"/>
            <w:r w:rsidRPr="00384F17">
              <w:rPr>
                <w:rFonts w:ascii="Times New Roman" w:eastAsia="Segoe UI" w:hAnsi="Times New Roman" w:cs="Times New Roman"/>
                <w:bCs/>
                <w:sz w:val="24"/>
                <w:szCs w:val="24"/>
                <w:lang w:eastAsia="ru-RU"/>
              </w:rPr>
              <w:t xml:space="preserve"> достоинства и недостатки коммерческой идеи</w:t>
            </w:r>
          </w:p>
          <w:p w14:paraId="1E782012" w14:textId="77777777" w:rsidR="00384F17" w:rsidRPr="00384F17" w:rsidRDefault="00384F17" w:rsidP="00384F17">
            <w:pPr>
              <w:suppressAutoHyphens/>
              <w:jc w:val="both"/>
              <w:rPr>
                <w:rFonts w:ascii="Times New Roman" w:eastAsia="Segoe UI" w:hAnsi="Times New Roman" w:cs="Times New Roman"/>
                <w:bCs/>
                <w:sz w:val="24"/>
                <w:szCs w:val="24"/>
                <w:lang w:eastAsia="ru-RU"/>
              </w:rPr>
            </w:pPr>
            <w:proofErr w:type="gramStart"/>
            <w:r w:rsidRPr="00384F17">
              <w:rPr>
                <w:rFonts w:ascii="Times New Roman" w:eastAsia="Segoe UI" w:hAnsi="Times New Roman" w:cs="Times New Roman"/>
                <w:bCs/>
                <w:sz w:val="24"/>
                <w:szCs w:val="24"/>
                <w:lang w:eastAsia="ru-RU"/>
              </w:rPr>
              <w:t>презентовать</w:t>
            </w:r>
            <w:proofErr w:type="gramEnd"/>
            <w:r w:rsidRPr="00384F17">
              <w:rPr>
                <w:rFonts w:ascii="Times New Roman" w:eastAsia="Segoe UI" w:hAnsi="Times New Roman" w:cs="Times New Roman"/>
                <w:bCs/>
                <w:sz w:val="24"/>
                <w:szCs w:val="24"/>
                <w:lang w:eastAsia="ru-RU"/>
              </w:rPr>
              <w:t xml:space="preserve"> идеи открытия собственного дела в профессиональной деятельности; оформлять бизнес-план</w:t>
            </w:r>
          </w:p>
          <w:p w14:paraId="017323C4" w14:textId="77777777" w:rsidR="00384F17" w:rsidRPr="00384F17" w:rsidRDefault="00384F17" w:rsidP="00384F17">
            <w:pPr>
              <w:suppressAutoHyphens/>
              <w:jc w:val="both"/>
              <w:rPr>
                <w:rFonts w:ascii="Times New Roman" w:eastAsia="Segoe UI" w:hAnsi="Times New Roman" w:cs="Times New Roman"/>
                <w:bCs/>
                <w:sz w:val="24"/>
                <w:szCs w:val="24"/>
                <w:lang w:eastAsia="ru-RU"/>
              </w:rPr>
            </w:pPr>
            <w:proofErr w:type="gramStart"/>
            <w:r w:rsidRPr="00384F17">
              <w:rPr>
                <w:rFonts w:ascii="Times New Roman" w:eastAsia="Segoe UI" w:hAnsi="Times New Roman" w:cs="Times New Roman"/>
                <w:bCs/>
                <w:sz w:val="24"/>
                <w:szCs w:val="24"/>
                <w:lang w:eastAsia="ru-RU"/>
              </w:rPr>
              <w:t>рассчитывать</w:t>
            </w:r>
            <w:proofErr w:type="gramEnd"/>
            <w:r w:rsidRPr="00384F17">
              <w:rPr>
                <w:rFonts w:ascii="Times New Roman" w:eastAsia="Segoe UI" w:hAnsi="Times New Roman" w:cs="Times New Roman"/>
                <w:bCs/>
                <w:sz w:val="24"/>
                <w:szCs w:val="24"/>
                <w:lang w:eastAsia="ru-RU"/>
              </w:rPr>
              <w:t xml:space="preserve"> размеры выплат по процентным ставкам кредитования</w:t>
            </w:r>
          </w:p>
          <w:p w14:paraId="392FC5C9" w14:textId="77777777" w:rsidR="00384F17" w:rsidRPr="00384F17" w:rsidRDefault="00384F17" w:rsidP="00384F17">
            <w:pPr>
              <w:suppressAutoHyphens/>
              <w:jc w:val="both"/>
              <w:rPr>
                <w:rFonts w:ascii="Times New Roman" w:eastAsia="Segoe UI" w:hAnsi="Times New Roman" w:cs="Times New Roman"/>
                <w:b/>
                <w:bCs/>
                <w:iCs/>
                <w:sz w:val="24"/>
                <w:szCs w:val="24"/>
                <w:lang w:eastAsia="ru-RU"/>
              </w:rPr>
            </w:pPr>
            <w:proofErr w:type="gramStart"/>
            <w:r w:rsidRPr="00384F17">
              <w:rPr>
                <w:rFonts w:ascii="Times New Roman" w:eastAsia="Segoe UI" w:hAnsi="Times New Roman" w:cs="Times New Roman"/>
                <w:iCs/>
                <w:sz w:val="24"/>
                <w:szCs w:val="24"/>
                <w:lang w:eastAsia="ru-RU"/>
              </w:rPr>
              <w:t>определять</w:t>
            </w:r>
            <w:proofErr w:type="gramEnd"/>
            <w:r w:rsidRPr="00384F17">
              <w:rPr>
                <w:rFonts w:ascii="Times New Roman" w:eastAsia="Segoe UI" w:hAnsi="Times New Roman" w:cs="Times New Roman"/>
                <w:iCs/>
                <w:sz w:val="24"/>
                <w:szCs w:val="24"/>
                <w:lang w:eastAsia="ru-RU"/>
              </w:rPr>
              <w:t xml:space="preserve"> инвестиционную привлекательность коммерческих идей в рамках профессиональной деятельности</w:t>
            </w:r>
          </w:p>
          <w:p w14:paraId="78C3709B" w14:textId="77777777" w:rsidR="00384F17" w:rsidRPr="00384F17" w:rsidRDefault="00384F17" w:rsidP="00384F17">
            <w:pPr>
              <w:suppressAutoHyphens/>
              <w:jc w:val="both"/>
              <w:rPr>
                <w:rFonts w:ascii="Times New Roman" w:eastAsia="Segoe UI" w:hAnsi="Times New Roman" w:cs="Times New Roman"/>
                <w:bCs/>
                <w:sz w:val="24"/>
                <w:szCs w:val="24"/>
                <w:lang w:eastAsia="ru-RU"/>
              </w:rPr>
            </w:pPr>
            <w:proofErr w:type="gramStart"/>
            <w:r w:rsidRPr="00384F17">
              <w:rPr>
                <w:rFonts w:ascii="Times New Roman" w:eastAsia="Segoe UI" w:hAnsi="Times New Roman" w:cs="Times New Roman"/>
                <w:iCs/>
                <w:sz w:val="24"/>
                <w:szCs w:val="24"/>
                <w:lang w:eastAsia="ru-RU"/>
              </w:rPr>
              <w:t>презентовать</w:t>
            </w:r>
            <w:proofErr w:type="gramEnd"/>
            <w:r w:rsidRPr="00384F17">
              <w:rPr>
                <w:rFonts w:ascii="Times New Roman" w:eastAsia="Segoe UI" w:hAnsi="Times New Roman" w:cs="Times New Roman"/>
                <w:iCs/>
                <w:sz w:val="24"/>
                <w:szCs w:val="24"/>
                <w:lang w:eastAsia="ru-RU"/>
              </w:rPr>
              <w:t xml:space="preserve"> бизнес-идею</w:t>
            </w:r>
          </w:p>
          <w:p w14:paraId="7CC3E5A3" w14:textId="77777777" w:rsidR="00384F17" w:rsidRPr="00384F17" w:rsidRDefault="00384F17" w:rsidP="00384F17">
            <w:pPr>
              <w:suppressAutoHyphens/>
              <w:jc w:val="both"/>
              <w:rPr>
                <w:rFonts w:ascii="Times New Roman" w:eastAsia="Segoe UI" w:hAnsi="Times New Roman" w:cs="Times New Roman"/>
                <w:iCs/>
                <w:sz w:val="24"/>
                <w:szCs w:val="24"/>
                <w:lang w:eastAsia="ru-RU"/>
              </w:rPr>
            </w:pPr>
            <w:proofErr w:type="gramStart"/>
            <w:r w:rsidRPr="00384F17">
              <w:rPr>
                <w:rFonts w:ascii="Times New Roman" w:eastAsia="Segoe UI" w:hAnsi="Times New Roman" w:cs="Times New Roman"/>
                <w:iCs/>
                <w:sz w:val="24"/>
                <w:szCs w:val="24"/>
                <w:lang w:eastAsia="ru-RU"/>
              </w:rPr>
              <w:t>определять</w:t>
            </w:r>
            <w:proofErr w:type="gramEnd"/>
            <w:r w:rsidRPr="00384F17">
              <w:rPr>
                <w:rFonts w:ascii="Times New Roman" w:eastAsia="Segoe UI" w:hAnsi="Times New Roman" w:cs="Times New Roman"/>
                <w:iCs/>
                <w:sz w:val="24"/>
                <w:szCs w:val="24"/>
                <w:lang w:eastAsia="ru-RU"/>
              </w:rPr>
              <w:t xml:space="preserve"> источники финансирования</w:t>
            </w:r>
          </w:p>
        </w:tc>
        <w:tc>
          <w:tcPr>
            <w:tcW w:w="3969" w:type="dxa"/>
            <w:tcBorders>
              <w:top w:val="single" w:sz="4" w:space="0" w:color="auto"/>
              <w:left w:val="single" w:sz="4" w:space="0" w:color="auto"/>
              <w:bottom w:val="single" w:sz="4" w:space="0" w:color="auto"/>
              <w:right w:val="single" w:sz="4" w:space="0" w:color="auto"/>
            </w:tcBorders>
          </w:tcPr>
          <w:p w14:paraId="024D9DD2" w14:textId="77777777" w:rsidR="00384F17" w:rsidRPr="00384F17" w:rsidRDefault="00384F17" w:rsidP="00384F17">
            <w:pPr>
              <w:suppressAutoHyphens/>
              <w:jc w:val="both"/>
              <w:rPr>
                <w:rFonts w:ascii="Times New Roman" w:eastAsia="Segoe UI" w:hAnsi="Times New Roman" w:cs="Times New Roman"/>
                <w:bCs/>
                <w:sz w:val="24"/>
                <w:szCs w:val="24"/>
                <w:lang w:eastAsia="ru-RU"/>
              </w:rPr>
            </w:pPr>
            <w:proofErr w:type="gramStart"/>
            <w:r w:rsidRPr="00384F17">
              <w:rPr>
                <w:rFonts w:ascii="Times New Roman" w:eastAsia="Segoe UI" w:hAnsi="Times New Roman" w:cs="Times New Roman"/>
                <w:bCs/>
                <w:iCs/>
                <w:sz w:val="24"/>
                <w:szCs w:val="24"/>
                <w:lang w:eastAsia="ru-RU"/>
              </w:rPr>
              <w:t>содержание</w:t>
            </w:r>
            <w:proofErr w:type="gramEnd"/>
            <w:r w:rsidRPr="00384F17">
              <w:rPr>
                <w:rFonts w:ascii="Times New Roman" w:eastAsia="Segoe UI" w:hAnsi="Times New Roman" w:cs="Times New Roman"/>
                <w:bCs/>
                <w:iCs/>
                <w:sz w:val="24"/>
                <w:szCs w:val="24"/>
                <w:lang w:eastAsia="ru-RU"/>
              </w:rPr>
              <w:t xml:space="preserve"> актуальной нормативно-правовой документации</w:t>
            </w:r>
          </w:p>
          <w:p w14:paraId="76AC41A6" w14:textId="77777777" w:rsidR="00384F17" w:rsidRPr="00384F17" w:rsidRDefault="00384F17" w:rsidP="00384F17">
            <w:pPr>
              <w:suppressAutoHyphens/>
              <w:jc w:val="both"/>
              <w:rPr>
                <w:rFonts w:ascii="Times New Roman" w:eastAsia="Segoe UI" w:hAnsi="Times New Roman" w:cs="Times New Roman"/>
                <w:b/>
                <w:bCs/>
                <w:iCs/>
                <w:sz w:val="24"/>
                <w:szCs w:val="24"/>
                <w:lang w:eastAsia="ru-RU"/>
              </w:rPr>
            </w:pPr>
            <w:proofErr w:type="gramStart"/>
            <w:r w:rsidRPr="00384F17">
              <w:rPr>
                <w:rFonts w:ascii="Times New Roman" w:eastAsia="Segoe UI" w:hAnsi="Times New Roman" w:cs="Times New Roman"/>
                <w:bCs/>
                <w:iCs/>
                <w:sz w:val="24"/>
                <w:szCs w:val="24"/>
                <w:lang w:eastAsia="ru-RU"/>
              </w:rPr>
              <w:t>современная</w:t>
            </w:r>
            <w:proofErr w:type="gramEnd"/>
            <w:r w:rsidRPr="00384F17">
              <w:rPr>
                <w:rFonts w:ascii="Times New Roman" w:eastAsia="Segoe UI" w:hAnsi="Times New Roman" w:cs="Times New Roman"/>
                <w:bCs/>
                <w:iCs/>
                <w:sz w:val="24"/>
                <w:szCs w:val="24"/>
                <w:lang w:eastAsia="ru-RU"/>
              </w:rPr>
              <w:t xml:space="preserve"> научная и профессиональная терминология</w:t>
            </w:r>
          </w:p>
          <w:p w14:paraId="495F7EA2" w14:textId="77777777" w:rsidR="00384F17" w:rsidRPr="00384F17" w:rsidRDefault="00384F17" w:rsidP="00384F17">
            <w:pPr>
              <w:suppressAutoHyphens/>
              <w:jc w:val="both"/>
              <w:rPr>
                <w:rFonts w:ascii="Times New Roman" w:eastAsia="Segoe UI" w:hAnsi="Times New Roman" w:cs="Times New Roman"/>
                <w:b/>
                <w:bCs/>
                <w:iCs/>
                <w:sz w:val="24"/>
                <w:szCs w:val="24"/>
                <w:lang w:eastAsia="ru-RU"/>
              </w:rPr>
            </w:pPr>
            <w:proofErr w:type="gramStart"/>
            <w:r w:rsidRPr="00384F17">
              <w:rPr>
                <w:rFonts w:ascii="Times New Roman" w:eastAsia="Segoe UI" w:hAnsi="Times New Roman" w:cs="Times New Roman"/>
                <w:bCs/>
                <w:iCs/>
                <w:sz w:val="24"/>
                <w:szCs w:val="24"/>
                <w:lang w:eastAsia="ru-RU"/>
              </w:rPr>
              <w:t>возможные</w:t>
            </w:r>
            <w:proofErr w:type="gramEnd"/>
            <w:r w:rsidRPr="00384F17">
              <w:rPr>
                <w:rFonts w:ascii="Times New Roman" w:eastAsia="Segoe UI" w:hAnsi="Times New Roman" w:cs="Times New Roman"/>
                <w:bCs/>
                <w:iCs/>
                <w:sz w:val="24"/>
                <w:szCs w:val="24"/>
                <w:lang w:eastAsia="ru-RU"/>
              </w:rPr>
              <w:t xml:space="preserve"> траектории профессионального развития и самообразования</w:t>
            </w:r>
          </w:p>
          <w:p w14:paraId="6F89EB09" w14:textId="77777777" w:rsidR="00384F17" w:rsidRPr="00384F17" w:rsidRDefault="00384F17" w:rsidP="00384F17">
            <w:pPr>
              <w:suppressAutoHyphens/>
              <w:jc w:val="both"/>
              <w:rPr>
                <w:rFonts w:ascii="Times New Roman" w:eastAsia="Segoe UI" w:hAnsi="Times New Roman" w:cs="Times New Roman"/>
                <w:b/>
                <w:bCs/>
                <w:iCs/>
                <w:sz w:val="24"/>
                <w:szCs w:val="24"/>
                <w:lang w:eastAsia="ru-RU"/>
              </w:rPr>
            </w:pPr>
            <w:proofErr w:type="gramStart"/>
            <w:r w:rsidRPr="00384F17">
              <w:rPr>
                <w:rFonts w:ascii="Times New Roman" w:eastAsia="Segoe UI" w:hAnsi="Times New Roman" w:cs="Times New Roman"/>
                <w:bCs/>
                <w:sz w:val="24"/>
                <w:szCs w:val="24"/>
                <w:lang w:eastAsia="ru-RU"/>
              </w:rPr>
              <w:t>основы</w:t>
            </w:r>
            <w:proofErr w:type="gramEnd"/>
            <w:r w:rsidRPr="00384F17">
              <w:rPr>
                <w:rFonts w:ascii="Times New Roman" w:eastAsia="Segoe UI" w:hAnsi="Times New Roman" w:cs="Times New Roman"/>
                <w:bCs/>
                <w:sz w:val="24"/>
                <w:szCs w:val="24"/>
                <w:lang w:eastAsia="ru-RU"/>
              </w:rPr>
              <w:t xml:space="preserve"> предпринимательской деятельности; основы финансовой грамотности</w:t>
            </w:r>
          </w:p>
          <w:p w14:paraId="190A9E79" w14:textId="77777777" w:rsidR="00384F17" w:rsidRPr="00384F17" w:rsidRDefault="00384F17" w:rsidP="00384F17">
            <w:pPr>
              <w:suppressAutoHyphens/>
              <w:jc w:val="both"/>
              <w:rPr>
                <w:rFonts w:ascii="Times New Roman" w:eastAsia="Segoe UI" w:hAnsi="Times New Roman" w:cs="Times New Roman"/>
                <w:b/>
                <w:bCs/>
                <w:iCs/>
                <w:sz w:val="24"/>
                <w:szCs w:val="24"/>
                <w:lang w:eastAsia="ru-RU"/>
              </w:rPr>
            </w:pPr>
            <w:proofErr w:type="gramStart"/>
            <w:r w:rsidRPr="00384F17">
              <w:rPr>
                <w:rFonts w:ascii="Times New Roman" w:eastAsia="Segoe UI" w:hAnsi="Times New Roman" w:cs="Times New Roman"/>
                <w:bCs/>
                <w:sz w:val="24"/>
                <w:szCs w:val="24"/>
                <w:lang w:eastAsia="ru-RU"/>
              </w:rPr>
              <w:t>правила</w:t>
            </w:r>
            <w:proofErr w:type="gramEnd"/>
            <w:r w:rsidRPr="00384F17">
              <w:rPr>
                <w:rFonts w:ascii="Times New Roman" w:eastAsia="Segoe UI" w:hAnsi="Times New Roman" w:cs="Times New Roman"/>
                <w:bCs/>
                <w:sz w:val="24"/>
                <w:szCs w:val="24"/>
                <w:lang w:eastAsia="ru-RU"/>
              </w:rPr>
              <w:t xml:space="preserve"> разработки бизнес-планов</w:t>
            </w:r>
          </w:p>
          <w:p w14:paraId="476E5881" w14:textId="77777777" w:rsidR="00384F17" w:rsidRPr="00384F17" w:rsidRDefault="00384F17" w:rsidP="00384F17">
            <w:pPr>
              <w:suppressAutoHyphens/>
              <w:jc w:val="both"/>
              <w:rPr>
                <w:rFonts w:ascii="Times New Roman" w:eastAsia="Segoe UI" w:hAnsi="Times New Roman" w:cs="Times New Roman"/>
                <w:bCs/>
                <w:sz w:val="24"/>
                <w:szCs w:val="24"/>
                <w:lang w:eastAsia="ru-RU"/>
              </w:rPr>
            </w:pPr>
            <w:proofErr w:type="gramStart"/>
            <w:r w:rsidRPr="00384F17">
              <w:rPr>
                <w:rFonts w:ascii="Times New Roman" w:eastAsia="Segoe UI" w:hAnsi="Times New Roman" w:cs="Times New Roman"/>
                <w:bCs/>
                <w:sz w:val="24"/>
                <w:szCs w:val="24"/>
                <w:lang w:eastAsia="ru-RU"/>
              </w:rPr>
              <w:t>порядок</w:t>
            </w:r>
            <w:proofErr w:type="gramEnd"/>
            <w:r w:rsidRPr="00384F17">
              <w:rPr>
                <w:rFonts w:ascii="Times New Roman" w:eastAsia="Segoe UI" w:hAnsi="Times New Roman" w:cs="Times New Roman"/>
                <w:bCs/>
                <w:sz w:val="24"/>
                <w:szCs w:val="24"/>
                <w:lang w:eastAsia="ru-RU"/>
              </w:rPr>
              <w:t xml:space="preserve"> выстраивания презентации</w:t>
            </w:r>
          </w:p>
          <w:p w14:paraId="6F4630D1" w14:textId="77777777" w:rsidR="00384F17" w:rsidRPr="00384F17" w:rsidRDefault="00384F17" w:rsidP="00384F17">
            <w:pPr>
              <w:suppressAutoHyphens/>
              <w:jc w:val="both"/>
              <w:rPr>
                <w:rFonts w:ascii="Times New Roman" w:eastAsia="Times New Roman" w:hAnsi="Times New Roman" w:cs="Times New Roman"/>
                <w:sz w:val="24"/>
                <w:szCs w:val="24"/>
                <w:lang w:eastAsia="ru-RU"/>
              </w:rPr>
            </w:pPr>
            <w:proofErr w:type="gramStart"/>
            <w:r w:rsidRPr="00384F17">
              <w:rPr>
                <w:rFonts w:ascii="Times New Roman" w:eastAsia="Segoe UI" w:hAnsi="Times New Roman" w:cs="Times New Roman"/>
                <w:bCs/>
                <w:sz w:val="24"/>
                <w:szCs w:val="24"/>
                <w:lang w:eastAsia="ru-RU"/>
              </w:rPr>
              <w:t>кредитные</w:t>
            </w:r>
            <w:proofErr w:type="gramEnd"/>
            <w:r w:rsidRPr="00384F17">
              <w:rPr>
                <w:rFonts w:ascii="Times New Roman" w:eastAsia="Segoe UI" w:hAnsi="Times New Roman" w:cs="Times New Roman"/>
                <w:bCs/>
                <w:sz w:val="24"/>
                <w:szCs w:val="24"/>
                <w:lang w:eastAsia="ru-RU"/>
              </w:rPr>
              <w:t xml:space="preserve"> банковские продукты</w:t>
            </w:r>
          </w:p>
        </w:tc>
      </w:tr>
    </w:tbl>
    <w:p w14:paraId="09E9AB85" w14:textId="77777777" w:rsidR="00384F17" w:rsidRPr="00384F17" w:rsidRDefault="00384F17" w:rsidP="00384F17">
      <w:pPr>
        <w:suppressAutoHyphens/>
        <w:spacing w:after="240"/>
        <w:jc w:val="center"/>
        <w:rPr>
          <w:rFonts w:ascii="Times New Roman" w:eastAsia="Times New Roman" w:hAnsi="Times New Roman" w:cs="Times New Roman"/>
          <w:b/>
          <w:sz w:val="24"/>
          <w:szCs w:val="24"/>
          <w:lang w:eastAsia="ru-RU"/>
        </w:rPr>
      </w:pPr>
    </w:p>
    <w:p w14:paraId="6465C86F" w14:textId="77777777" w:rsidR="00384F17" w:rsidRPr="00384F17" w:rsidRDefault="00384F17" w:rsidP="00384F17">
      <w:pPr>
        <w:spacing w:after="160" w:line="259" w:lineRule="auto"/>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br w:type="page"/>
      </w:r>
    </w:p>
    <w:p w14:paraId="2FC7303A" w14:textId="77777777" w:rsidR="00384F17" w:rsidRPr="00384F17" w:rsidRDefault="00384F17" w:rsidP="00384F17">
      <w:pPr>
        <w:suppressAutoHyphens/>
        <w:spacing w:after="240"/>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0791FC1D" w14:textId="77777777" w:rsidR="00384F17" w:rsidRPr="00384F17" w:rsidRDefault="00384F17" w:rsidP="00384F17">
      <w:pPr>
        <w:suppressAutoHyphens/>
        <w:spacing w:after="240"/>
        <w:ind w:firstLine="709"/>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1"/>
        <w:gridCol w:w="2530"/>
      </w:tblGrid>
      <w:tr w:rsidR="00384F17" w:rsidRPr="00384F17" w14:paraId="76DD2D64" w14:textId="77777777" w:rsidTr="001D56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6818C40" w14:textId="77777777" w:rsidR="00384F17" w:rsidRPr="00384F17" w:rsidRDefault="00384F17" w:rsidP="00384F17">
            <w:pPr>
              <w:suppressAutoHyphens/>
              <w:spacing w:line="276" w:lineRule="auto"/>
              <w:jc w:val="center"/>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32EE3111" w14:textId="77777777" w:rsidR="00384F17" w:rsidRPr="00384F17" w:rsidRDefault="00384F17" w:rsidP="00384F17">
            <w:pPr>
              <w:suppressAutoHyphens/>
              <w:spacing w:line="276" w:lineRule="auto"/>
              <w:jc w:val="center"/>
              <w:rPr>
                <w:rFonts w:ascii="Times New Roman" w:eastAsia="Times New Roman" w:hAnsi="Times New Roman" w:cs="Times New Roman"/>
                <w:b/>
                <w:iCs/>
                <w:sz w:val="24"/>
                <w:szCs w:val="24"/>
                <w:lang w:eastAsia="ru-RU"/>
              </w:rPr>
            </w:pPr>
            <w:r w:rsidRPr="00384F17">
              <w:rPr>
                <w:rFonts w:ascii="Times New Roman" w:eastAsia="Times New Roman" w:hAnsi="Times New Roman" w:cs="Times New Roman"/>
                <w:b/>
                <w:iCs/>
                <w:sz w:val="24"/>
                <w:szCs w:val="24"/>
                <w:lang w:eastAsia="ru-RU"/>
              </w:rPr>
              <w:t>Объем в часах</w:t>
            </w:r>
          </w:p>
        </w:tc>
      </w:tr>
      <w:tr w:rsidR="00384F17" w:rsidRPr="00384F17" w14:paraId="3D4DBB58" w14:textId="77777777" w:rsidTr="001D56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E235BD4" w14:textId="77777777" w:rsidR="00384F17" w:rsidRPr="00384F17" w:rsidRDefault="00384F17" w:rsidP="00384F17">
            <w:pPr>
              <w:suppressAutoHyphens/>
              <w:spacing w:line="276" w:lineRule="auto"/>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4D86894A" w14:textId="77777777" w:rsidR="00384F17" w:rsidRPr="00384F17" w:rsidRDefault="00384F17" w:rsidP="00384F17">
            <w:pPr>
              <w:suppressAutoHyphens/>
              <w:spacing w:line="276" w:lineRule="auto"/>
              <w:jc w:val="center"/>
              <w:rPr>
                <w:rFonts w:ascii="Times New Roman" w:eastAsia="Times New Roman" w:hAnsi="Times New Roman" w:cs="Times New Roman"/>
                <w:iCs/>
                <w:sz w:val="24"/>
                <w:szCs w:val="24"/>
                <w:lang w:eastAsia="ru-RU"/>
              </w:rPr>
            </w:pPr>
            <w:r w:rsidRPr="00384F17">
              <w:rPr>
                <w:rFonts w:ascii="Times New Roman" w:eastAsia="Times New Roman" w:hAnsi="Times New Roman" w:cs="Times New Roman"/>
                <w:iCs/>
                <w:sz w:val="24"/>
                <w:szCs w:val="24"/>
                <w:lang w:eastAsia="ru-RU"/>
              </w:rPr>
              <w:t>36</w:t>
            </w:r>
          </w:p>
        </w:tc>
      </w:tr>
      <w:tr w:rsidR="00384F17" w:rsidRPr="00384F17" w14:paraId="2980CF6C" w14:textId="77777777" w:rsidTr="001D56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tcPr>
          <w:p w14:paraId="6A18E22D" w14:textId="77777777" w:rsidR="00384F17" w:rsidRPr="00384F17" w:rsidRDefault="00384F17" w:rsidP="00384F17">
            <w:pPr>
              <w:suppressAutoHyphens/>
              <w:spacing w:line="276" w:lineRule="auto"/>
              <w:rPr>
                <w:rFonts w:ascii="Times New Roman" w:eastAsia="Times New Roman" w:hAnsi="Times New Roman" w:cs="Times New Roman"/>
                <w:b/>
                <w:sz w:val="24"/>
                <w:szCs w:val="24"/>
                <w:lang w:eastAsia="ru-RU"/>
              </w:rPr>
            </w:pPr>
            <w:proofErr w:type="gramStart"/>
            <w:r w:rsidRPr="00384F17">
              <w:rPr>
                <w:rFonts w:ascii="Times New Roman" w:eastAsia="Times New Roman" w:hAnsi="Times New Roman" w:cs="Times New Roman"/>
                <w:b/>
                <w:sz w:val="24"/>
                <w:szCs w:val="24"/>
                <w:lang w:eastAsia="ru-RU"/>
              </w:rPr>
              <w:t>в</w:t>
            </w:r>
            <w:proofErr w:type="gramEnd"/>
            <w:r w:rsidRPr="00384F17">
              <w:rPr>
                <w:rFonts w:ascii="Times New Roman" w:eastAsia="Times New Roman" w:hAnsi="Times New Roman" w:cs="Times New Roman"/>
                <w:b/>
                <w:sz w:val="24"/>
                <w:szCs w:val="24"/>
                <w:lang w:eastAsia="ru-RU"/>
              </w:rPr>
              <w:t xml:space="preserve"> </w:t>
            </w:r>
            <w:proofErr w:type="spellStart"/>
            <w:r w:rsidRPr="00384F17">
              <w:rPr>
                <w:rFonts w:ascii="Times New Roman" w:eastAsia="Times New Roman" w:hAnsi="Times New Roman" w:cs="Times New Roman"/>
                <w:b/>
                <w:sz w:val="24"/>
                <w:szCs w:val="24"/>
                <w:lang w:eastAsia="ru-RU"/>
              </w:rPr>
              <w:t>т.ч</w:t>
            </w:r>
            <w:proofErr w:type="spellEnd"/>
            <w:r w:rsidRPr="00384F17">
              <w:rPr>
                <w:rFonts w:ascii="Times New Roman" w:eastAsia="Times New Roman" w:hAnsi="Times New Roman" w:cs="Times New Roman"/>
                <w:b/>
                <w:sz w:val="24"/>
                <w:szCs w:val="24"/>
                <w:lang w:eastAsia="ru-RU"/>
              </w:rPr>
              <w:t>.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57A9D5ED" w14:textId="77777777" w:rsidR="00384F17" w:rsidRPr="00384F17" w:rsidRDefault="00384F17" w:rsidP="00384F17">
            <w:pPr>
              <w:suppressAutoHyphens/>
              <w:spacing w:line="276" w:lineRule="auto"/>
              <w:jc w:val="center"/>
              <w:rPr>
                <w:rFonts w:ascii="Times New Roman" w:eastAsia="Times New Roman" w:hAnsi="Times New Roman" w:cs="Times New Roman"/>
                <w:iCs/>
                <w:sz w:val="24"/>
                <w:szCs w:val="24"/>
                <w:lang w:eastAsia="ru-RU"/>
              </w:rPr>
            </w:pPr>
          </w:p>
        </w:tc>
      </w:tr>
      <w:tr w:rsidR="00384F17" w:rsidRPr="00384F17" w14:paraId="6274A741" w14:textId="77777777" w:rsidTr="001D5690">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4DA23268" w14:textId="77777777" w:rsidR="00384F17" w:rsidRPr="00384F17" w:rsidRDefault="00384F17" w:rsidP="00384F17">
            <w:pPr>
              <w:suppressAutoHyphens/>
              <w:spacing w:line="276" w:lineRule="auto"/>
              <w:rPr>
                <w:rFonts w:ascii="Times New Roman" w:eastAsia="Times New Roman" w:hAnsi="Times New Roman" w:cs="Times New Roman"/>
                <w:iCs/>
                <w:sz w:val="24"/>
                <w:szCs w:val="24"/>
                <w:lang w:eastAsia="ru-RU"/>
              </w:rPr>
            </w:pPr>
            <w:proofErr w:type="gramStart"/>
            <w:r w:rsidRPr="00384F17">
              <w:rPr>
                <w:rFonts w:ascii="Times New Roman" w:eastAsia="Times New Roman" w:hAnsi="Times New Roman" w:cs="Times New Roman"/>
                <w:sz w:val="24"/>
                <w:szCs w:val="24"/>
                <w:lang w:eastAsia="ru-RU"/>
              </w:rPr>
              <w:t>в</w:t>
            </w:r>
            <w:proofErr w:type="gramEnd"/>
            <w:r w:rsidRPr="00384F17">
              <w:rPr>
                <w:rFonts w:ascii="Times New Roman" w:eastAsia="Times New Roman" w:hAnsi="Times New Roman" w:cs="Times New Roman"/>
                <w:sz w:val="24"/>
                <w:szCs w:val="24"/>
                <w:lang w:eastAsia="ru-RU"/>
              </w:rPr>
              <w:t xml:space="preserve"> т. ч.:</w:t>
            </w:r>
          </w:p>
        </w:tc>
      </w:tr>
      <w:tr w:rsidR="00384F17" w:rsidRPr="00384F17" w14:paraId="44C6789C" w14:textId="77777777" w:rsidTr="001D56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304162E6" w14:textId="77777777" w:rsidR="00384F17" w:rsidRPr="00384F17" w:rsidRDefault="00384F17" w:rsidP="00384F17">
            <w:pPr>
              <w:suppressAutoHyphens/>
              <w:spacing w:line="276" w:lineRule="auto"/>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теоретическое</w:t>
            </w:r>
            <w:proofErr w:type="gramEnd"/>
            <w:r w:rsidRPr="00384F17">
              <w:rPr>
                <w:rFonts w:ascii="Times New Roman" w:eastAsia="Times New Roman" w:hAnsi="Times New Roman" w:cs="Times New Roman"/>
                <w:sz w:val="24"/>
                <w:szCs w:val="24"/>
                <w:lang w:eastAsia="ru-RU"/>
              </w:rPr>
              <w:t xml:space="preserve">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77BD5D0" w14:textId="77777777" w:rsidR="00384F17" w:rsidRPr="00384F17" w:rsidRDefault="00384F17" w:rsidP="00384F17">
            <w:pPr>
              <w:suppressAutoHyphens/>
              <w:spacing w:line="276" w:lineRule="auto"/>
              <w:jc w:val="center"/>
              <w:rPr>
                <w:rFonts w:ascii="Times New Roman" w:eastAsia="Times New Roman" w:hAnsi="Times New Roman" w:cs="Times New Roman"/>
                <w:iCs/>
                <w:sz w:val="24"/>
                <w:szCs w:val="24"/>
                <w:lang w:eastAsia="ru-RU"/>
              </w:rPr>
            </w:pPr>
            <w:r w:rsidRPr="00384F17">
              <w:rPr>
                <w:rFonts w:ascii="Times New Roman" w:eastAsia="Times New Roman" w:hAnsi="Times New Roman" w:cs="Times New Roman"/>
                <w:iCs/>
                <w:sz w:val="24"/>
                <w:szCs w:val="24"/>
                <w:lang w:eastAsia="ru-RU"/>
              </w:rPr>
              <w:t>14</w:t>
            </w:r>
          </w:p>
        </w:tc>
      </w:tr>
      <w:tr w:rsidR="00384F17" w:rsidRPr="00384F17" w14:paraId="0A62D4E3" w14:textId="77777777" w:rsidTr="001D5690">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D0DCFAB" w14:textId="77777777" w:rsidR="00384F17" w:rsidRPr="00384F17" w:rsidRDefault="00384F17" w:rsidP="00384F17">
            <w:pPr>
              <w:suppressAutoHyphens/>
              <w:spacing w:line="276" w:lineRule="auto"/>
              <w:rPr>
                <w:rFonts w:ascii="Times New Roman" w:eastAsia="Times New Roman" w:hAnsi="Times New Roman" w:cs="Times New Roman"/>
                <w:sz w:val="24"/>
                <w:szCs w:val="24"/>
                <w:lang w:eastAsia="ru-RU"/>
              </w:rPr>
            </w:pPr>
            <w:proofErr w:type="gramStart"/>
            <w:r w:rsidRPr="00384F17">
              <w:rPr>
                <w:rFonts w:ascii="Times New Roman" w:eastAsia="Times New Roman" w:hAnsi="Times New Roman" w:cs="Times New Roman"/>
                <w:sz w:val="24"/>
                <w:szCs w:val="24"/>
                <w:lang w:eastAsia="ru-RU"/>
              </w:rPr>
              <w:t>практические</w:t>
            </w:r>
            <w:proofErr w:type="gramEnd"/>
            <w:r w:rsidRPr="00384F17">
              <w:rPr>
                <w:rFonts w:ascii="Times New Roman" w:eastAsia="Times New Roman" w:hAnsi="Times New Roman" w:cs="Times New Roman"/>
                <w:sz w:val="24"/>
                <w:szCs w:val="24"/>
                <w:lang w:eastAsia="ru-RU"/>
              </w:rPr>
              <w:t xml:space="preserve">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5E4822D" w14:textId="77777777" w:rsidR="00384F17" w:rsidRPr="00384F17" w:rsidRDefault="00384F17" w:rsidP="00384F17">
            <w:pPr>
              <w:suppressAutoHyphens/>
              <w:spacing w:line="276" w:lineRule="auto"/>
              <w:jc w:val="center"/>
              <w:rPr>
                <w:rFonts w:ascii="Times New Roman" w:eastAsia="Times New Roman" w:hAnsi="Times New Roman" w:cs="Times New Roman"/>
                <w:iCs/>
                <w:sz w:val="24"/>
                <w:szCs w:val="24"/>
                <w:lang w:eastAsia="ru-RU"/>
              </w:rPr>
            </w:pPr>
            <w:r w:rsidRPr="00384F17">
              <w:rPr>
                <w:rFonts w:ascii="Times New Roman" w:eastAsia="Times New Roman" w:hAnsi="Times New Roman" w:cs="Times New Roman"/>
                <w:iCs/>
                <w:sz w:val="24"/>
                <w:szCs w:val="24"/>
                <w:lang w:eastAsia="ru-RU"/>
              </w:rPr>
              <w:t>21</w:t>
            </w:r>
          </w:p>
        </w:tc>
      </w:tr>
      <w:tr w:rsidR="00384F17" w:rsidRPr="00384F17" w14:paraId="329C1DD7" w14:textId="77777777" w:rsidTr="001D5690">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C8DC875" w14:textId="77777777" w:rsidR="00384F17" w:rsidRPr="00384F17" w:rsidRDefault="00384F17" w:rsidP="00384F17">
            <w:pPr>
              <w:rPr>
                <w:rFonts w:ascii="Times New Roman" w:eastAsia="Times New Roman" w:hAnsi="Times New Roman" w:cs="Times New Roman"/>
                <w:sz w:val="24"/>
                <w:szCs w:val="24"/>
                <w:lang w:eastAsia="ru-RU"/>
              </w:rPr>
            </w:pPr>
            <w:r w:rsidRPr="00384F17">
              <w:rPr>
                <w:rFonts w:ascii="Times New Roman" w:eastAsia="Times New Roman" w:hAnsi="Times New Roman" w:cs="Times New Roman"/>
                <w:i/>
                <w:sz w:val="24"/>
                <w:szCs w:val="24"/>
                <w:lang w:eastAsia="ru-RU"/>
              </w:rPr>
              <w:t xml:space="preserve">Самостоятельная работа </w:t>
            </w:r>
          </w:p>
        </w:tc>
        <w:tc>
          <w:tcPr>
            <w:tcW w:w="1315" w:type="pct"/>
            <w:tcBorders>
              <w:top w:val="single" w:sz="6" w:space="0" w:color="000000"/>
              <w:left w:val="single" w:sz="6" w:space="0" w:color="000000"/>
              <w:bottom w:val="single" w:sz="6" w:space="0" w:color="000000"/>
              <w:right w:val="single" w:sz="6" w:space="0" w:color="000000"/>
            </w:tcBorders>
            <w:vAlign w:val="center"/>
          </w:tcPr>
          <w:p w14:paraId="364FE8A0" w14:textId="77777777" w:rsidR="00384F17" w:rsidRPr="00384F17" w:rsidRDefault="00384F17" w:rsidP="00384F17">
            <w:pPr>
              <w:suppressAutoHyphens/>
              <w:spacing w:line="276" w:lineRule="auto"/>
              <w:jc w:val="center"/>
              <w:rPr>
                <w:rFonts w:ascii="Times New Roman" w:eastAsia="Times New Roman" w:hAnsi="Times New Roman" w:cs="Times New Roman"/>
                <w:iCs/>
                <w:sz w:val="24"/>
                <w:szCs w:val="24"/>
                <w:lang w:eastAsia="ru-RU"/>
              </w:rPr>
            </w:pPr>
          </w:p>
        </w:tc>
      </w:tr>
      <w:tr w:rsidR="00384F17" w:rsidRPr="00384F17" w14:paraId="3C1B947E" w14:textId="77777777" w:rsidTr="001D5690">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A31812C" w14:textId="77777777" w:rsidR="00384F17" w:rsidRPr="00384F17" w:rsidRDefault="00384F17" w:rsidP="00384F17">
            <w:pPr>
              <w:suppressAutoHyphens/>
              <w:spacing w:line="276" w:lineRule="auto"/>
              <w:rPr>
                <w:rFonts w:ascii="Times New Roman" w:eastAsia="Times New Roman" w:hAnsi="Times New Roman" w:cs="Times New Roman"/>
                <w:i/>
                <w:sz w:val="24"/>
                <w:szCs w:val="24"/>
                <w:lang w:eastAsia="ru-RU"/>
              </w:rPr>
            </w:pPr>
            <w:r w:rsidRPr="00384F17">
              <w:rPr>
                <w:rFonts w:ascii="Times New Roman" w:eastAsia="Times New Roman" w:hAnsi="Times New Roman" w:cs="Times New Roman"/>
                <w:b/>
                <w:iCs/>
                <w:sz w:val="24"/>
                <w:szCs w:val="24"/>
                <w:lang w:eastAsia="ru-RU"/>
              </w:rPr>
              <w:t>Промежуточная аттестация в форме зачета</w:t>
            </w:r>
          </w:p>
        </w:tc>
        <w:tc>
          <w:tcPr>
            <w:tcW w:w="1315" w:type="pct"/>
            <w:tcBorders>
              <w:top w:val="single" w:sz="6" w:space="0" w:color="000000"/>
              <w:left w:val="single" w:sz="6" w:space="0" w:color="000000"/>
              <w:bottom w:val="single" w:sz="6" w:space="0" w:color="000000"/>
              <w:right w:val="single" w:sz="6" w:space="0" w:color="000000"/>
            </w:tcBorders>
            <w:vAlign w:val="center"/>
          </w:tcPr>
          <w:p w14:paraId="48353413" w14:textId="77777777" w:rsidR="00384F17" w:rsidRPr="00384F17" w:rsidRDefault="00384F17" w:rsidP="00384F17">
            <w:pPr>
              <w:suppressAutoHyphens/>
              <w:spacing w:line="276" w:lineRule="auto"/>
              <w:jc w:val="center"/>
              <w:rPr>
                <w:rFonts w:ascii="Times New Roman" w:eastAsia="Times New Roman" w:hAnsi="Times New Roman" w:cs="Times New Roman"/>
                <w:iCs/>
                <w:sz w:val="24"/>
                <w:szCs w:val="24"/>
                <w:lang w:eastAsia="ru-RU"/>
              </w:rPr>
            </w:pPr>
            <w:r w:rsidRPr="00384F17">
              <w:rPr>
                <w:rFonts w:ascii="Times New Roman" w:eastAsia="Times New Roman" w:hAnsi="Times New Roman" w:cs="Times New Roman"/>
                <w:iCs/>
                <w:sz w:val="24"/>
                <w:szCs w:val="24"/>
                <w:lang w:eastAsia="ru-RU"/>
              </w:rPr>
              <w:t>1</w:t>
            </w:r>
          </w:p>
        </w:tc>
      </w:tr>
    </w:tbl>
    <w:p w14:paraId="091C8C94" w14:textId="77777777" w:rsidR="00384F17" w:rsidRPr="00384F17" w:rsidRDefault="00384F17" w:rsidP="00384F17">
      <w:pPr>
        <w:spacing w:line="276" w:lineRule="auto"/>
        <w:rPr>
          <w:rFonts w:ascii="Times New Roman" w:eastAsia="Times New Roman" w:hAnsi="Times New Roman" w:cs="Times New Roman"/>
          <w:b/>
          <w:i/>
          <w:sz w:val="24"/>
          <w:lang w:eastAsia="ru-RU"/>
        </w:rPr>
        <w:sectPr w:rsidR="00384F17" w:rsidRPr="00384F17" w:rsidSect="00D60441">
          <w:pgSz w:w="11906" w:h="16838"/>
          <w:pgMar w:top="1134" w:right="851" w:bottom="992" w:left="1418" w:header="708" w:footer="708" w:gutter="0"/>
          <w:cols w:space="720"/>
        </w:sectPr>
      </w:pPr>
    </w:p>
    <w:p w14:paraId="2749C556" w14:textId="77777777" w:rsidR="00384F17" w:rsidRPr="00384F17" w:rsidRDefault="00384F17" w:rsidP="00384F17">
      <w:pPr>
        <w:spacing w:after="200" w:line="276" w:lineRule="auto"/>
        <w:jc w:val="center"/>
        <w:rPr>
          <w:rFonts w:ascii="Times New Roman" w:eastAsia="Times New Roman" w:hAnsi="Times New Roman" w:cs="Times New Roman"/>
          <w:b/>
          <w:bCs/>
          <w:sz w:val="24"/>
          <w:szCs w:val="24"/>
          <w:lang w:eastAsia="ru-RU"/>
        </w:rPr>
      </w:pPr>
      <w:r w:rsidRPr="00384F17">
        <w:rPr>
          <w:rFonts w:ascii="Times New Roman" w:eastAsia="Times New Roman" w:hAnsi="Times New Roman" w:cs="Times New Roman"/>
          <w:b/>
          <w:bCs/>
          <w:sz w:val="24"/>
          <w:szCs w:val="24"/>
          <w:lang w:eastAsia="ru-RU"/>
        </w:rPr>
        <w:lastRenderedPageBreak/>
        <w:t>3. УСЛОВИЯ РЕАЛИЗАЦИИ УЧЕБНОЙ ДИСЦИПЛИНЫ</w:t>
      </w:r>
    </w:p>
    <w:p w14:paraId="5424373A"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3.1. Для реализации программы учебной дисциплины должны быть предусмотрены следующие специальные помещения:</w:t>
      </w:r>
    </w:p>
    <w:p w14:paraId="0C6794C0"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sz w:val="24"/>
          <w:szCs w:val="24"/>
        </w:rPr>
      </w:pPr>
      <w:r w:rsidRPr="00384F17">
        <w:rPr>
          <w:rFonts w:ascii="Times New Roman" w:eastAsia="Times New Roman" w:hAnsi="Times New Roman" w:cs="Times New Roman"/>
          <w:bCs/>
          <w:sz w:val="24"/>
          <w:szCs w:val="24"/>
          <w:lang w:eastAsia="ru-RU"/>
        </w:rPr>
        <w:t xml:space="preserve">Кабинет «Социально-гуманитарных дисциплин», оснащенные </w:t>
      </w:r>
      <w:r w:rsidRPr="00384F17">
        <w:rPr>
          <w:rFonts w:ascii="Times New Roman" w:eastAsia="Times New Roman" w:hAnsi="Times New Roman" w:cs="Times New Roman"/>
          <w:bCs/>
          <w:iCs/>
          <w:sz w:val="24"/>
          <w:szCs w:val="24"/>
          <w:lang w:eastAsia="ru-RU"/>
        </w:rPr>
        <w:t>в соответствии с п. 6.1.2.1 примерной образовательной программы по специальности.</w:t>
      </w:r>
    </w:p>
    <w:p w14:paraId="7CC233B5"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
          <w:bCs/>
          <w:sz w:val="24"/>
          <w:szCs w:val="24"/>
          <w:lang w:eastAsia="ru-RU"/>
        </w:rPr>
      </w:pPr>
    </w:p>
    <w:p w14:paraId="41469C2B"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
          <w:bCs/>
          <w:sz w:val="24"/>
          <w:szCs w:val="24"/>
          <w:lang w:eastAsia="ru-RU"/>
        </w:rPr>
      </w:pPr>
      <w:r w:rsidRPr="00384F17">
        <w:rPr>
          <w:rFonts w:ascii="Times New Roman" w:eastAsia="Times New Roman" w:hAnsi="Times New Roman" w:cs="Times New Roman"/>
          <w:b/>
          <w:bCs/>
          <w:sz w:val="24"/>
          <w:szCs w:val="24"/>
          <w:lang w:eastAsia="ru-RU"/>
        </w:rPr>
        <w:t>3.2. Информационное обеспечение реализации программы</w:t>
      </w:r>
    </w:p>
    <w:p w14:paraId="4CE1E960"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Cs/>
          <w:sz w:val="24"/>
          <w:szCs w:val="24"/>
          <w:lang w:eastAsia="ru-RU"/>
        </w:rPr>
      </w:pPr>
      <w:r w:rsidRPr="00384F17">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384F17">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84F17">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1C2D3DB"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
          <w:sz w:val="24"/>
          <w:szCs w:val="24"/>
          <w:lang w:eastAsia="ru-RU"/>
        </w:rPr>
      </w:pPr>
    </w:p>
    <w:p w14:paraId="7A463313"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3.2.1. Основные печатные издания</w:t>
      </w:r>
    </w:p>
    <w:p w14:paraId="72225AC8" w14:textId="77777777" w:rsidR="00384F17" w:rsidRPr="00384F17" w:rsidRDefault="00384F17" w:rsidP="00F71322">
      <w:pPr>
        <w:numPr>
          <w:ilvl w:val="0"/>
          <w:numId w:val="43"/>
        </w:numPr>
        <w:spacing w:after="200" w:line="276" w:lineRule="auto"/>
        <w:ind w:left="0" w:firstLine="709"/>
        <w:contextualSpacing/>
        <w:jc w:val="both"/>
        <w:rPr>
          <w:rFonts w:ascii="Times New Roman" w:eastAsia="Times New Roman" w:hAnsi="Times New Roman" w:cs="Times New Roman"/>
          <w:sz w:val="24"/>
          <w:szCs w:val="24"/>
          <w:lang w:val="x-none" w:eastAsia="x-none"/>
        </w:rPr>
      </w:pPr>
      <w:r w:rsidRPr="00384F17">
        <w:rPr>
          <w:rFonts w:ascii="Times New Roman" w:eastAsia="Times New Roman" w:hAnsi="Times New Roman" w:cs="Times New Roman"/>
          <w:sz w:val="24"/>
          <w:szCs w:val="24"/>
          <w:lang w:val="x-none" w:eastAsia="x-none"/>
        </w:rPr>
        <w:t xml:space="preserve"> Жданова А.О., Савицкая Е.В. Финансовая грамотность: материалы для обучающихся.</w:t>
      </w:r>
      <w:r w:rsidRPr="00384F17">
        <w:rPr>
          <w:rFonts w:ascii="Times New Roman" w:eastAsia="Times New Roman" w:hAnsi="Times New Roman" w:cs="Times New Roman"/>
          <w:sz w:val="24"/>
          <w:szCs w:val="24"/>
          <w:lang w:eastAsia="x-none"/>
        </w:rPr>
        <w:t xml:space="preserve"> – </w:t>
      </w:r>
      <w:r w:rsidRPr="00384F17">
        <w:rPr>
          <w:rFonts w:ascii="Times New Roman" w:eastAsia="Times New Roman" w:hAnsi="Times New Roman" w:cs="Times New Roman"/>
          <w:sz w:val="24"/>
          <w:szCs w:val="24"/>
          <w:lang w:val="x-none" w:eastAsia="x-none"/>
        </w:rPr>
        <w:t>Среднее профессиональное образование. – М.: ВАКО, 2020. – 400 с.</w:t>
      </w:r>
    </w:p>
    <w:p w14:paraId="2B01A6AA" w14:textId="77777777" w:rsidR="00384F17" w:rsidRPr="00384F17" w:rsidRDefault="00384F17" w:rsidP="00F71322">
      <w:pPr>
        <w:numPr>
          <w:ilvl w:val="0"/>
          <w:numId w:val="43"/>
        </w:numPr>
        <w:spacing w:after="200" w:line="276" w:lineRule="auto"/>
        <w:ind w:left="0" w:firstLine="709"/>
        <w:contextualSpacing/>
        <w:jc w:val="both"/>
        <w:rPr>
          <w:rFonts w:ascii="Times New Roman" w:eastAsia="Times New Roman" w:hAnsi="Times New Roman" w:cs="Times New Roman"/>
          <w:sz w:val="24"/>
          <w:szCs w:val="24"/>
          <w:lang w:val="x-none" w:eastAsia="x-none"/>
        </w:rPr>
      </w:pPr>
      <w:r w:rsidRPr="00384F17">
        <w:rPr>
          <w:rFonts w:ascii="Times New Roman" w:eastAsia="Times New Roman" w:hAnsi="Times New Roman" w:cs="Times New Roman"/>
          <w:sz w:val="24"/>
          <w:szCs w:val="24"/>
          <w:lang w:val="x-none" w:eastAsia="x-none"/>
        </w:rPr>
        <w:t>Жданова А.О., Зятьков М.А. Финансовая грамотность: рабочая тетрадь. Среднее профессиональное образование. – М.: ВАКО, 2020. – 48 с.</w:t>
      </w:r>
    </w:p>
    <w:p w14:paraId="796392E8"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
          <w:sz w:val="24"/>
          <w:szCs w:val="24"/>
          <w:lang w:eastAsia="ru-RU"/>
        </w:rPr>
      </w:pPr>
    </w:p>
    <w:p w14:paraId="7C07D599" w14:textId="77777777" w:rsidR="00384F17" w:rsidRPr="00384F17" w:rsidRDefault="00384F17" w:rsidP="00384F17">
      <w:pPr>
        <w:suppressAutoHyphens/>
        <w:spacing w:line="276" w:lineRule="auto"/>
        <w:ind w:firstLine="709"/>
        <w:jc w:val="both"/>
        <w:rPr>
          <w:rFonts w:ascii="Times New Roman" w:eastAsia="Times New Roman" w:hAnsi="Times New Roman" w:cs="Times New Roman"/>
          <w:b/>
          <w:sz w:val="24"/>
          <w:szCs w:val="24"/>
          <w:lang w:eastAsia="ru-RU"/>
        </w:rPr>
      </w:pPr>
      <w:r w:rsidRPr="00384F17">
        <w:rPr>
          <w:rFonts w:ascii="Times New Roman" w:eastAsia="Times New Roman" w:hAnsi="Times New Roman" w:cs="Times New Roman"/>
          <w:b/>
          <w:sz w:val="24"/>
          <w:szCs w:val="24"/>
          <w:lang w:eastAsia="ru-RU"/>
        </w:rPr>
        <w:t>3.2.2. Основные электронные издания</w:t>
      </w:r>
    </w:p>
    <w:p w14:paraId="539A5095" w14:textId="77777777" w:rsidR="00384F17" w:rsidRPr="00384F17" w:rsidRDefault="00384F17" w:rsidP="00F71322">
      <w:pPr>
        <w:numPr>
          <w:ilvl w:val="0"/>
          <w:numId w:val="44"/>
        </w:numPr>
        <w:spacing w:after="200" w:line="276" w:lineRule="auto"/>
        <w:ind w:left="0" w:firstLine="709"/>
        <w:contextualSpacing/>
        <w:jc w:val="both"/>
        <w:rPr>
          <w:rFonts w:ascii="Times New Roman" w:eastAsia="Times New Roman" w:hAnsi="Times New Roman" w:cs="Times New Roman"/>
          <w:sz w:val="24"/>
          <w:szCs w:val="24"/>
          <w:lang w:val="x-none" w:eastAsia="x-none"/>
        </w:rPr>
      </w:pPr>
      <w:proofErr w:type="spellStart"/>
      <w:r w:rsidRPr="00384F17">
        <w:rPr>
          <w:rFonts w:ascii="Times New Roman" w:eastAsia="Times New Roman" w:hAnsi="Times New Roman" w:cs="Times New Roman"/>
          <w:sz w:val="24"/>
          <w:szCs w:val="24"/>
          <w:lang w:val="x-none" w:eastAsia="x-none"/>
        </w:rPr>
        <w:t>Фрицлер</w:t>
      </w:r>
      <w:proofErr w:type="spellEnd"/>
      <w:r w:rsidRPr="00384F17">
        <w:rPr>
          <w:rFonts w:ascii="Times New Roman" w:eastAsia="Times New Roman" w:hAnsi="Times New Roman" w:cs="Times New Roman"/>
          <w:sz w:val="24"/>
          <w:szCs w:val="24"/>
          <w:lang w:val="x-none" w:eastAsia="x-none"/>
        </w:rPr>
        <w:t xml:space="preserve">, А. В.  Основы финансовой грамотности : учебное пособие для среднего профессионального образования / А. В. </w:t>
      </w:r>
      <w:proofErr w:type="spellStart"/>
      <w:r w:rsidRPr="00384F17">
        <w:rPr>
          <w:rFonts w:ascii="Times New Roman" w:eastAsia="Times New Roman" w:hAnsi="Times New Roman" w:cs="Times New Roman"/>
          <w:sz w:val="24"/>
          <w:szCs w:val="24"/>
          <w:lang w:val="x-none" w:eastAsia="x-none"/>
        </w:rPr>
        <w:t>Фрицлер</w:t>
      </w:r>
      <w:proofErr w:type="spellEnd"/>
      <w:r w:rsidRPr="00384F17">
        <w:rPr>
          <w:rFonts w:ascii="Times New Roman" w:eastAsia="Times New Roman" w:hAnsi="Times New Roman" w:cs="Times New Roman"/>
          <w:sz w:val="24"/>
          <w:szCs w:val="24"/>
          <w:lang w:val="x-none" w:eastAsia="x-none"/>
        </w:rPr>
        <w:t xml:space="preserve">, Е. А. Тарханова. – Москва : Издательство </w:t>
      </w:r>
      <w:proofErr w:type="spellStart"/>
      <w:r w:rsidRPr="00384F17">
        <w:rPr>
          <w:rFonts w:ascii="Times New Roman" w:eastAsia="Times New Roman" w:hAnsi="Times New Roman" w:cs="Times New Roman"/>
          <w:sz w:val="24"/>
          <w:szCs w:val="24"/>
          <w:lang w:val="x-none" w:eastAsia="x-none"/>
        </w:rPr>
        <w:t>Юрайт</w:t>
      </w:r>
      <w:proofErr w:type="spellEnd"/>
      <w:r w:rsidRPr="00384F17">
        <w:rPr>
          <w:rFonts w:ascii="Times New Roman" w:eastAsia="Times New Roman" w:hAnsi="Times New Roman" w:cs="Times New Roman"/>
          <w:sz w:val="24"/>
          <w:szCs w:val="24"/>
          <w:lang w:val="x-none" w:eastAsia="x-none"/>
        </w:rPr>
        <w:t xml:space="preserve">, 2021. – 154 с. – (Профессиональное образование). – ISBN 978-5-534-13794-1. – Текст : электронный // Образовательная платформа </w:t>
      </w:r>
      <w:proofErr w:type="spellStart"/>
      <w:r w:rsidRPr="00384F17">
        <w:rPr>
          <w:rFonts w:ascii="Times New Roman" w:eastAsia="Times New Roman" w:hAnsi="Times New Roman" w:cs="Times New Roman"/>
          <w:sz w:val="24"/>
          <w:szCs w:val="24"/>
          <w:lang w:val="x-none" w:eastAsia="x-none"/>
        </w:rPr>
        <w:t>Юрайт</w:t>
      </w:r>
      <w:proofErr w:type="spellEnd"/>
      <w:r w:rsidRPr="00384F17">
        <w:rPr>
          <w:rFonts w:ascii="Times New Roman" w:eastAsia="Times New Roman" w:hAnsi="Times New Roman" w:cs="Times New Roman"/>
          <w:sz w:val="24"/>
          <w:szCs w:val="24"/>
          <w:lang w:val="x-none" w:eastAsia="x-none"/>
        </w:rPr>
        <w:t xml:space="preserve"> [сайт]. – URL: https://urait.ru/bcode/466897 (дата обращения: 13.09.2021).</w:t>
      </w:r>
    </w:p>
    <w:p w14:paraId="621243A9" w14:textId="77777777" w:rsidR="00384F17" w:rsidRPr="00384F17" w:rsidRDefault="00384F17" w:rsidP="00F71322">
      <w:pPr>
        <w:numPr>
          <w:ilvl w:val="0"/>
          <w:numId w:val="44"/>
        </w:numPr>
        <w:spacing w:after="200" w:line="276" w:lineRule="auto"/>
        <w:ind w:left="0" w:firstLine="709"/>
        <w:contextualSpacing/>
        <w:jc w:val="both"/>
        <w:rPr>
          <w:rFonts w:ascii="Times New Roman" w:eastAsia="Times New Roman" w:hAnsi="Times New Roman" w:cs="Times New Roman"/>
          <w:sz w:val="24"/>
          <w:szCs w:val="24"/>
          <w:lang w:val="x-none" w:eastAsia="x-none"/>
        </w:rPr>
      </w:pPr>
      <w:proofErr w:type="spellStart"/>
      <w:r w:rsidRPr="00384F17">
        <w:rPr>
          <w:rFonts w:ascii="Times New Roman" w:eastAsia="Times New Roman" w:hAnsi="Times New Roman" w:cs="Times New Roman"/>
          <w:sz w:val="24"/>
          <w:szCs w:val="24"/>
          <w:lang w:val="x-none" w:eastAsia="x-none"/>
        </w:rPr>
        <w:t>Пушина</w:t>
      </w:r>
      <w:proofErr w:type="spellEnd"/>
      <w:r w:rsidRPr="00384F17">
        <w:rPr>
          <w:rFonts w:ascii="Times New Roman" w:eastAsia="Times New Roman" w:hAnsi="Times New Roman" w:cs="Times New Roman"/>
          <w:sz w:val="24"/>
          <w:szCs w:val="24"/>
          <w:lang w:val="x-none" w:eastAsia="x-none"/>
        </w:rPr>
        <w:t xml:space="preserve">, Н. В. Основы предпринимательства и финансовой грамотности. Практикум / Н. В. </w:t>
      </w:r>
      <w:proofErr w:type="spellStart"/>
      <w:r w:rsidRPr="00384F17">
        <w:rPr>
          <w:rFonts w:ascii="Times New Roman" w:eastAsia="Times New Roman" w:hAnsi="Times New Roman" w:cs="Times New Roman"/>
          <w:sz w:val="24"/>
          <w:szCs w:val="24"/>
          <w:lang w:val="x-none" w:eastAsia="x-none"/>
        </w:rPr>
        <w:t>Пушина</w:t>
      </w:r>
      <w:proofErr w:type="spellEnd"/>
      <w:r w:rsidRPr="00384F17">
        <w:rPr>
          <w:rFonts w:ascii="Times New Roman" w:eastAsia="Times New Roman" w:hAnsi="Times New Roman" w:cs="Times New Roman"/>
          <w:sz w:val="24"/>
          <w:szCs w:val="24"/>
          <w:lang w:val="x-none" w:eastAsia="x-none"/>
        </w:rPr>
        <w:t xml:space="preserve">, Г. А. Бандура. — Санкт-Петербург : Лань, 2023. — 288 с. — ISBN 978-5-507-45254-5. — Текст : электронный // Лань : электронно-библиотечная система. — URL: </w:t>
      </w:r>
      <w:hyperlink r:id="rId87" w:history="1">
        <w:r w:rsidRPr="00384F17">
          <w:rPr>
            <w:rFonts w:ascii="Times New Roman" w:eastAsia="Times New Roman" w:hAnsi="Times New Roman" w:cs="Times New Roman"/>
            <w:color w:val="0000FF"/>
            <w:sz w:val="24"/>
            <w:szCs w:val="24"/>
            <w:u w:val="single"/>
            <w:lang w:val="x-none" w:eastAsia="x-none"/>
          </w:rPr>
          <w:t>https://e.lanbook.com/book/292901</w:t>
        </w:r>
      </w:hyperlink>
      <w:r w:rsidRPr="00384F17">
        <w:rPr>
          <w:rFonts w:ascii="Times New Roman" w:eastAsia="Times New Roman" w:hAnsi="Times New Roman" w:cs="Times New Roman"/>
          <w:sz w:val="24"/>
          <w:szCs w:val="24"/>
          <w:lang w:eastAsia="x-none"/>
        </w:rPr>
        <w:t xml:space="preserve"> </w:t>
      </w:r>
      <w:r w:rsidRPr="00384F17">
        <w:rPr>
          <w:rFonts w:ascii="Times New Roman" w:eastAsia="Times New Roman" w:hAnsi="Times New Roman" w:cs="Times New Roman"/>
          <w:sz w:val="24"/>
          <w:szCs w:val="24"/>
          <w:lang w:val="x-none" w:eastAsia="x-none"/>
        </w:rPr>
        <w:t>.</w:t>
      </w:r>
    </w:p>
    <w:p w14:paraId="71BA9AEF" w14:textId="77777777" w:rsidR="00384F17" w:rsidRPr="00384F17" w:rsidRDefault="00384F17" w:rsidP="00384F17">
      <w:pPr>
        <w:spacing w:line="276" w:lineRule="auto"/>
        <w:ind w:left="360"/>
        <w:contextualSpacing/>
        <w:jc w:val="both"/>
        <w:rPr>
          <w:rFonts w:ascii="Times New Roman" w:eastAsia="Times New Roman" w:hAnsi="Times New Roman" w:cs="Times New Roman"/>
          <w:sz w:val="24"/>
          <w:szCs w:val="24"/>
          <w:lang w:val="x-none" w:eastAsia="x-none"/>
        </w:rPr>
      </w:pPr>
    </w:p>
    <w:p w14:paraId="1ED6BC49" w14:textId="77777777" w:rsidR="00384F17" w:rsidRPr="00384F17" w:rsidRDefault="00384F17" w:rsidP="00384F17">
      <w:pPr>
        <w:spacing w:line="276" w:lineRule="auto"/>
        <w:ind w:firstLine="709"/>
        <w:contextualSpacing/>
        <w:jc w:val="both"/>
        <w:rPr>
          <w:rFonts w:ascii="Times New Roman" w:eastAsia="Times New Roman" w:hAnsi="Times New Roman" w:cs="Times New Roman"/>
          <w:bCs/>
          <w:i/>
          <w:sz w:val="24"/>
          <w:szCs w:val="24"/>
          <w:lang w:eastAsia="ru-RU"/>
        </w:rPr>
      </w:pPr>
      <w:r w:rsidRPr="00384F17">
        <w:rPr>
          <w:rFonts w:ascii="Times New Roman" w:eastAsia="Times New Roman" w:hAnsi="Times New Roman" w:cs="Times New Roman"/>
          <w:b/>
          <w:bCs/>
          <w:sz w:val="24"/>
          <w:szCs w:val="24"/>
          <w:lang w:eastAsia="ru-RU"/>
        </w:rPr>
        <w:t xml:space="preserve">3.2.3. Дополнительные источники </w:t>
      </w:r>
    </w:p>
    <w:p w14:paraId="2F0200EE" w14:textId="77777777" w:rsidR="00384F17" w:rsidRPr="00384F17" w:rsidRDefault="00384F17" w:rsidP="00384F17">
      <w:pPr>
        <w:spacing w:line="276" w:lineRule="auto"/>
        <w:ind w:firstLine="709"/>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 xml:space="preserve">1. Образовательная платформа </w:t>
      </w:r>
      <w:proofErr w:type="spellStart"/>
      <w:r w:rsidRPr="00384F17">
        <w:rPr>
          <w:rFonts w:ascii="Times New Roman" w:eastAsia="Times New Roman" w:hAnsi="Times New Roman" w:cs="Times New Roman"/>
          <w:sz w:val="24"/>
          <w:szCs w:val="24"/>
          <w:lang w:eastAsia="ru-RU"/>
        </w:rPr>
        <w:t>Юрайт</w:t>
      </w:r>
      <w:proofErr w:type="spellEnd"/>
      <w:r w:rsidRPr="00384F17">
        <w:rPr>
          <w:rFonts w:ascii="Times New Roman" w:eastAsia="Times New Roman" w:hAnsi="Times New Roman" w:cs="Times New Roman"/>
          <w:sz w:val="24"/>
          <w:szCs w:val="24"/>
          <w:lang w:eastAsia="ru-RU"/>
        </w:rPr>
        <w:t xml:space="preserve"> https://urait.ru/;</w:t>
      </w:r>
    </w:p>
    <w:p w14:paraId="7AEA7E14" w14:textId="77777777" w:rsidR="00384F17" w:rsidRPr="00384F17" w:rsidRDefault="00384F17" w:rsidP="00384F17">
      <w:pPr>
        <w:autoSpaceDE w:val="0"/>
        <w:autoSpaceDN w:val="0"/>
        <w:adjustRightInd w:val="0"/>
        <w:spacing w:line="276" w:lineRule="auto"/>
        <w:ind w:firstLine="709"/>
        <w:rPr>
          <w:rFonts w:ascii="Times New Roman" w:eastAsia="Calibri" w:hAnsi="Times New Roman" w:cs="Times New Roman"/>
          <w:sz w:val="24"/>
          <w:szCs w:val="24"/>
        </w:rPr>
      </w:pPr>
      <w:r w:rsidRPr="00384F17">
        <w:rPr>
          <w:rFonts w:ascii="Times New Roman" w:eastAsia="Calibri" w:hAnsi="Times New Roman" w:cs="Times New Roman"/>
          <w:sz w:val="24"/>
          <w:szCs w:val="24"/>
        </w:rPr>
        <w:t>2. Видео-уроки http://www.fgramota.org/video/?video=avto</w:t>
      </w:r>
    </w:p>
    <w:p w14:paraId="10F3BA62" w14:textId="77777777" w:rsidR="00384F17" w:rsidRPr="00384F17" w:rsidRDefault="00384F17" w:rsidP="00384F17">
      <w:pPr>
        <w:autoSpaceDE w:val="0"/>
        <w:autoSpaceDN w:val="0"/>
        <w:adjustRightInd w:val="0"/>
        <w:spacing w:line="276" w:lineRule="auto"/>
        <w:ind w:firstLine="709"/>
        <w:rPr>
          <w:rFonts w:ascii="Times New Roman" w:eastAsia="Calibri" w:hAnsi="Times New Roman" w:cs="Times New Roman"/>
          <w:sz w:val="24"/>
          <w:szCs w:val="24"/>
        </w:rPr>
      </w:pPr>
      <w:r w:rsidRPr="00384F17">
        <w:rPr>
          <w:rFonts w:ascii="Times New Roman" w:eastAsia="Calibri" w:hAnsi="Times New Roman" w:cs="Times New Roman"/>
          <w:sz w:val="24"/>
          <w:szCs w:val="24"/>
        </w:rPr>
        <w:t>3. Электронная книга и финансовая игра http://www.fgramota.org</w:t>
      </w:r>
    </w:p>
    <w:p w14:paraId="7141F17A" w14:textId="77777777" w:rsidR="00384F17" w:rsidRPr="00384F17" w:rsidRDefault="00384F17" w:rsidP="00384F17">
      <w:pPr>
        <w:autoSpaceDE w:val="0"/>
        <w:autoSpaceDN w:val="0"/>
        <w:adjustRightInd w:val="0"/>
        <w:spacing w:line="276" w:lineRule="auto"/>
        <w:ind w:firstLine="709"/>
        <w:rPr>
          <w:rFonts w:ascii="Times New Roman" w:eastAsia="Calibri" w:hAnsi="Times New Roman" w:cs="Times New Roman"/>
          <w:sz w:val="24"/>
          <w:szCs w:val="24"/>
        </w:rPr>
      </w:pPr>
      <w:r w:rsidRPr="00384F17">
        <w:rPr>
          <w:rFonts w:ascii="Times New Roman" w:eastAsia="Calibri" w:hAnsi="Times New Roman" w:cs="Times New Roman"/>
          <w:sz w:val="24"/>
          <w:szCs w:val="24"/>
        </w:rPr>
        <w:t>4. Центральный Банк Российской Федерации https://cbr.ru</w:t>
      </w:r>
    </w:p>
    <w:p w14:paraId="09D9D826" w14:textId="77777777" w:rsidR="00384F17" w:rsidRPr="00384F17" w:rsidRDefault="00384F17" w:rsidP="00384F17">
      <w:pPr>
        <w:autoSpaceDE w:val="0"/>
        <w:autoSpaceDN w:val="0"/>
        <w:adjustRightInd w:val="0"/>
        <w:spacing w:line="276" w:lineRule="auto"/>
        <w:ind w:firstLine="709"/>
        <w:rPr>
          <w:rFonts w:ascii="Times New Roman" w:eastAsia="Calibri" w:hAnsi="Times New Roman" w:cs="Times New Roman"/>
          <w:sz w:val="24"/>
          <w:szCs w:val="24"/>
        </w:rPr>
      </w:pPr>
      <w:r w:rsidRPr="00384F17">
        <w:rPr>
          <w:rFonts w:ascii="Times New Roman" w:eastAsia="Calibri" w:hAnsi="Times New Roman" w:cs="Times New Roman"/>
          <w:sz w:val="24"/>
          <w:szCs w:val="24"/>
        </w:rPr>
        <w:t>5. Министерство финансов Российской Федерации https://minfin.gov.ru/ru/</w:t>
      </w:r>
    </w:p>
    <w:p w14:paraId="0545E2FB" w14:textId="77777777" w:rsidR="00384F17" w:rsidRPr="00384F17" w:rsidRDefault="00384F17" w:rsidP="00384F17">
      <w:pPr>
        <w:spacing w:line="276" w:lineRule="auto"/>
        <w:ind w:firstLine="709"/>
        <w:contextualSpacing/>
        <w:jc w:val="both"/>
        <w:rPr>
          <w:rFonts w:ascii="Times New Roman" w:eastAsia="Calibri" w:hAnsi="Times New Roman" w:cs="Times New Roman"/>
          <w:sz w:val="24"/>
          <w:szCs w:val="24"/>
        </w:rPr>
      </w:pPr>
      <w:r w:rsidRPr="00384F17">
        <w:rPr>
          <w:rFonts w:ascii="Times New Roman" w:eastAsia="Calibri" w:hAnsi="Times New Roman" w:cs="Times New Roman"/>
          <w:sz w:val="24"/>
          <w:szCs w:val="24"/>
        </w:rPr>
        <w:t>6. Пенсионный фонд Российской Федерации https://pfr.gov.ru</w:t>
      </w:r>
    </w:p>
    <w:p w14:paraId="65215AFF" w14:textId="77777777" w:rsidR="00384F17" w:rsidRPr="00384F17" w:rsidRDefault="00384F17" w:rsidP="00384F17">
      <w:pPr>
        <w:spacing w:line="276" w:lineRule="auto"/>
        <w:ind w:firstLine="709"/>
        <w:contextualSpacing/>
        <w:jc w:val="both"/>
        <w:rPr>
          <w:rFonts w:ascii="Times New Roman" w:eastAsia="Times New Roman" w:hAnsi="Times New Roman" w:cs="Times New Roman"/>
          <w:sz w:val="24"/>
          <w:szCs w:val="24"/>
          <w:lang w:eastAsia="ru-RU"/>
        </w:rPr>
      </w:pPr>
      <w:r w:rsidRPr="00384F17">
        <w:rPr>
          <w:rFonts w:ascii="Times New Roman" w:eastAsia="Times New Roman" w:hAnsi="Times New Roman" w:cs="Times New Roman"/>
          <w:sz w:val="24"/>
          <w:szCs w:val="24"/>
          <w:lang w:eastAsia="ru-RU"/>
        </w:rPr>
        <w:t xml:space="preserve">7. </w:t>
      </w:r>
      <w:proofErr w:type="spellStart"/>
      <w:r w:rsidRPr="00384F17">
        <w:rPr>
          <w:rFonts w:ascii="Times New Roman" w:eastAsia="Times New Roman" w:hAnsi="Times New Roman" w:cs="Times New Roman"/>
          <w:sz w:val="24"/>
          <w:szCs w:val="24"/>
          <w:lang w:eastAsia="ru-RU"/>
        </w:rPr>
        <w:t>Муллер</w:t>
      </w:r>
      <w:proofErr w:type="spellEnd"/>
      <w:r w:rsidRPr="00384F17">
        <w:rPr>
          <w:rFonts w:ascii="Times New Roman" w:eastAsia="Times New Roman" w:hAnsi="Times New Roman" w:cs="Times New Roman"/>
          <w:sz w:val="24"/>
          <w:szCs w:val="24"/>
          <w:lang w:eastAsia="ru-RU"/>
        </w:rPr>
        <w:t xml:space="preserve">, А. Б.  Физическая культура: учебник и практикум для среднего профессионального образования / А. Б. </w:t>
      </w:r>
      <w:proofErr w:type="spellStart"/>
      <w:r w:rsidRPr="00384F17">
        <w:rPr>
          <w:rFonts w:ascii="Times New Roman" w:eastAsia="Times New Roman" w:hAnsi="Times New Roman" w:cs="Times New Roman"/>
          <w:sz w:val="24"/>
          <w:szCs w:val="24"/>
          <w:lang w:eastAsia="ru-RU"/>
        </w:rPr>
        <w:t>Муллер</w:t>
      </w:r>
      <w:proofErr w:type="spellEnd"/>
      <w:r w:rsidRPr="00384F17">
        <w:rPr>
          <w:rFonts w:ascii="Times New Roman" w:eastAsia="Times New Roman" w:hAnsi="Times New Roman" w:cs="Times New Roman"/>
          <w:sz w:val="24"/>
          <w:szCs w:val="24"/>
          <w:lang w:eastAsia="ru-RU"/>
        </w:rPr>
        <w:t xml:space="preserve">, Н. С. </w:t>
      </w:r>
      <w:proofErr w:type="spellStart"/>
      <w:r w:rsidRPr="00384F17">
        <w:rPr>
          <w:rFonts w:ascii="Times New Roman" w:eastAsia="Times New Roman" w:hAnsi="Times New Roman" w:cs="Times New Roman"/>
          <w:sz w:val="24"/>
          <w:szCs w:val="24"/>
          <w:lang w:eastAsia="ru-RU"/>
        </w:rPr>
        <w:t>Дядичкина</w:t>
      </w:r>
      <w:proofErr w:type="spellEnd"/>
      <w:r w:rsidRPr="00384F17">
        <w:rPr>
          <w:rFonts w:ascii="Times New Roman" w:eastAsia="Times New Roman" w:hAnsi="Times New Roman" w:cs="Times New Roman"/>
          <w:sz w:val="24"/>
          <w:szCs w:val="24"/>
          <w:lang w:eastAsia="ru-RU"/>
        </w:rPr>
        <w:t xml:space="preserve">, Ю. А. Богащенко. – Москва: Издательство </w:t>
      </w:r>
      <w:proofErr w:type="spellStart"/>
      <w:r w:rsidRPr="00384F17">
        <w:rPr>
          <w:rFonts w:ascii="Times New Roman" w:eastAsia="Times New Roman" w:hAnsi="Times New Roman" w:cs="Times New Roman"/>
          <w:sz w:val="24"/>
          <w:szCs w:val="24"/>
          <w:lang w:eastAsia="ru-RU"/>
        </w:rPr>
        <w:t>Юрайт</w:t>
      </w:r>
      <w:proofErr w:type="spellEnd"/>
      <w:r w:rsidRPr="00384F17">
        <w:rPr>
          <w:rFonts w:ascii="Times New Roman" w:eastAsia="Times New Roman" w:hAnsi="Times New Roman" w:cs="Times New Roman"/>
          <w:sz w:val="24"/>
          <w:szCs w:val="24"/>
          <w:lang w:eastAsia="ru-RU"/>
        </w:rPr>
        <w:t xml:space="preserve">, 2021. – 424 с. – (Профессиональное образование). – ISBN 978-5-534-02612-2. – Текст: электронный // ЭБС </w:t>
      </w:r>
      <w:proofErr w:type="spellStart"/>
      <w:r w:rsidRPr="00384F17">
        <w:rPr>
          <w:rFonts w:ascii="Times New Roman" w:eastAsia="Times New Roman" w:hAnsi="Times New Roman" w:cs="Times New Roman"/>
          <w:sz w:val="24"/>
          <w:szCs w:val="24"/>
          <w:lang w:eastAsia="ru-RU"/>
        </w:rPr>
        <w:t>Юрайт</w:t>
      </w:r>
      <w:proofErr w:type="spellEnd"/>
      <w:r w:rsidRPr="00384F17">
        <w:rPr>
          <w:rFonts w:ascii="Times New Roman" w:eastAsia="Times New Roman" w:hAnsi="Times New Roman" w:cs="Times New Roman"/>
          <w:sz w:val="24"/>
          <w:szCs w:val="24"/>
          <w:lang w:eastAsia="ru-RU"/>
        </w:rPr>
        <w:t xml:space="preserve"> [сайт]. – URL: https://urait.ru/bcode/469681</w:t>
      </w:r>
    </w:p>
    <w:p w14:paraId="4BACE218" w14:textId="77777777" w:rsidR="00384F17" w:rsidRPr="00384F17" w:rsidRDefault="00384F17" w:rsidP="00384F17">
      <w:pPr>
        <w:spacing w:after="200" w:line="276" w:lineRule="auto"/>
        <w:rPr>
          <w:rFonts w:ascii="Times New Roman" w:eastAsia="Times New Roman" w:hAnsi="Times New Roman" w:cs="Times New Roman"/>
          <w:sz w:val="24"/>
          <w:lang w:eastAsia="ru-RU"/>
        </w:rPr>
      </w:pPr>
    </w:p>
    <w:p w14:paraId="4AD6E75B" w14:textId="77777777" w:rsidR="00384F17" w:rsidRPr="00835E78" w:rsidRDefault="00384F17" w:rsidP="00384F17">
      <w:pPr>
        <w:spacing w:line="276" w:lineRule="auto"/>
        <w:contextualSpacing/>
        <w:rPr>
          <w:rFonts w:ascii="Times New Roman" w:hAnsi="Times New Roman" w:cs="Times New Roman"/>
          <w:bCs/>
          <w:sz w:val="24"/>
          <w:szCs w:val="24"/>
        </w:rPr>
      </w:pPr>
    </w:p>
    <w:sectPr w:rsidR="00384F17" w:rsidRPr="00835E78" w:rsidSect="00174290">
      <w:pgSz w:w="11906" w:h="16838"/>
      <w:pgMar w:top="851"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EA044" w14:textId="77777777" w:rsidR="00F71322" w:rsidRDefault="00F71322" w:rsidP="00A858FE">
      <w:r>
        <w:separator/>
      </w:r>
    </w:p>
  </w:endnote>
  <w:endnote w:type="continuationSeparator" w:id="0">
    <w:p w14:paraId="04EA4143" w14:textId="77777777" w:rsidR="00F71322" w:rsidRDefault="00F71322" w:rsidP="00A85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6EED4" w14:textId="77777777" w:rsidR="00F71322" w:rsidRDefault="00F71322" w:rsidP="00A858FE">
      <w:r>
        <w:separator/>
      </w:r>
    </w:p>
  </w:footnote>
  <w:footnote w:type="continuationSeparator" w:id="0">
    <w:p w14:paraId="35D0CD41" w14:textId="77777777" w:rsidR="00F71322" w:rsidRDefault="00F71322" w:rsidP="00A858FE">
      <w:r>
        <w:continuationSeparator/>
      </w:r>
    </w:p>
  </w:footnote>
  <w:footnote w:id="1">
    <w:p w14:paraId="67710B54" w14:textId="77777777" w:rsidR="00384F17" w:rsidRPr="006931D1" w:rsidRDefault="00384F17" w:rsidP="00384F17">
      <w:pPr>
        <w:pStyle w:val="af1"/>
        <w:suppressAutoHyphens/>
        <w:jc w:val="both"/>
        <w:rPr>
          <w:i/>
          <w:lang w:val="ru-RU"/>
        </w:rPr>
      </w:pPr>
      <w:r>
        <w:rPr>
          <w:rStyle w:val="af3"/>
        </w:rPr>
        <w:footnoteRef/>
      </w:r>
      <w:r w:rsidRPr="007459D5">
        <w:rPr>
          <w:lang w:val="ru-RU"/>
        </w:rPr>
        <w:t xml:space="preserve"> </w:t>
      </w:r>
      <w:r w:rsidRPr="00531143">
        <w:rPr>
          <w:rStyle w:val="afb"/>
          <w:lang w:val="ru-RU"/>
        </w:rPr>
        <w:t xml:space="preserve">Самостоятельная работа в рамках образовательной программы планируется образовательной организацией </w:t>
      </w:r>
      <w:r>
        <w:rPr>
          <w:rStyle w:val="afb"/>
          <w:lang w:val="ru-RU"/>
        </w:rPr>
        <w:t>в</w:t>
      </w:r>
      <w:r w:rsidRPr="00531143">
        <w:rPr>
          <w:rStyle w:val="afb"/>
          <w:lang w:val="ru-RU"/>
        </w:rPr>
        <w:t xml:space="preserve"> соответствии с требованиями </w:t>
      </w:r>
      <w:r>
        <w:rPr>
          <w:rStyle w:val="afb"/>
          <w:lang w:val="ru-RU"/>
        </w:rPr>
        <w:t xml:space="preserve">ФГОС СПО </w:t>
      </w:r>
      <w:r w:rsidRPr="00531143">
        <w:rPr>
          <w:rStyle w:val="afb"/>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1D8CF" w14:textId="77777777" w:rsidR="00F10B34" w:rsidRDefault="00F10B34">
    <w:pPr>
      <w:pStyle w:val="ac"/>
      <w:jc w:val="center"/>
    </w:pPr>
    <w:r>
      <w:fldChar w:fldCharType="begin"/>
    </w:r>
    <w:r>
      <w:instrText xml:space="preserve"> PAGE   \* MERGEFORMAT </w:instrText>
    </w:r>
    <w:r>
      <w:fldChar w:fldCharType="separate"/>
    </w:r>
    <w:r>
      <w:rPr>
        <w:noProof/>
      </w:rPr>
      <w:t>48</w:t>
    </w:r>
    <w:r>
      <w:fldChar w:fldCharType="end"/>
    </w:r>
  </w:p>
  <w:p w14:paraId="03273EEA" w14:textId="77777777" w:rsidR="00F10B34" w:rsidRDefault="00F10B34">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96E1C"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53A213B1" w14:textId="77777777" w:rsidR="00384F17" w:rsidRDefault="00384F17">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0FAD2"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33D31811" w14:textId="77777777" w:rsidR="00384F17" w:rsidRDefault="00384F17">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EAF64"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0DBB479A" w14:textId="77777777" w:rsidR="00384F17" w:rsidRDefault="00384F17">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9561"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5E299768" w14:textId="77777777" w:rsidR="00384F17" w:rsidRDefault="00384F17">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3F88C"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0C83020E" w14:textId="77777777" w:rsidR="00384F17" w:rsidRDefault="00384F17">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A9D6B"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0F25DE87" w14:textId="77777777" w:rsidR="00384F17" w:rsidRDefault="00384F17">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2C83D"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5B68804C" w14:textId="77777777" w:rsidR="00384F17" w:rsidRDefault="00384F17">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8A1E2"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06F7128D" w14:textId="77777777" w:rsidR="00384F17" w:rsidRDefault="00384F17">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C8B86"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2011971B" w14:textId="77777777" w:rsidR="00384F17" w:rsidRDefault="00384F17">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D818D"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016FE45B" w14:textId="77777777" w:rsidR="00384F17" w:rsidRDefault="00384F17">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D2673"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3BF90496" w14:textId="77777777" w:rsidR="00384F17" w:rsidRDefault="00384F17">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6878D"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42DB290E" w14:textId="77777777" w:rsidR="00384F17" w:rsidRDefault="00384F17">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D1DC4"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48ABBAD9" w14:textId="77777777" w:rsidR="00384F17" w:rsidRDefault="00384F17">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CB272" w14:textId="77777777" w:rsidR="00384F17" w:rsidRDefault="00384F17">
    <w:pPr>
      <w:pStyle w:val="ac"/>
      <w:jc w:val="center"/>
    </w:pPr>
    <w:r>
      <w:fldChar w:fldCharType="begin"/>
    </w:r>
    <w:r>
      <w:instrText xml:space="preserve"> PAGE   \* MERGEFORMAT </w:instrText>
    </w:r>
    <w:r>
      <w:fldChar w:fldCharType="separate"/>
    </w:r>
    <w:r>
      <w:rPr>
        <w:noProof/>
      </w:rPr>
      <w:t>48</w:t>
    </w:r>
    <w:r>
      <w:fldChar w:fldCharType="end"/>
    </w:r>
  </w:p>
  <w:p w14:paraId="6BA6B3DA" w14:textId="77777777" w:rsidR="00384F17" w:rsidRDefault="00384F1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20D14"/>
    <w:multiLevelType w:val="hybridMultilevel"/>
    <w:tmpl w:val="C1C4F626"/>
    <w:lvl w:ilvl="0" w:tplc="CF9625CA">
      <w:numFmt w:val="bullet"/>
      <w:lvlText w:val="-"/>
      <w:lvlJc w:val="left"/>
      <w:pPr>
        <w:ind w:left="220" w:hanging="225"/>
      </w:pPr>
      <w:rPr>
        <w:rFonts w:ascii="Times New Roman" w:eastAsia="Times New Roman" w:hAnsi="Times New Roman" w:cs="Times New Roman" w:hint="default"/>
        <w:w w:val="99"/>
        <w:sz w:val="24"/>
        <w:szCs w:val="24"/>
        <w:lang w:val="ru-RU" w:eastAsia="en-US" w:bidi="ar-SA"/>
      </w:rPr>
    </w:lvl>
    <w:lvl w:ilvl="1" w:tplc="023868D2">
      <w:numFmt w:val="bullet"/>
      <w:lvlText w:val="•"/>
      <w:lvlJc w:val="left"/>
      <w:pPr>
        <w:ind w:left="1206" w:hanging="225"/>
      </w:pPr>
      <w:rPr>
        <w:rFonts w:hint="default"/>
        <w:lang w:val="ru-RU" w:eastAsia="en-US" w:bidi="ar-SA"/>
      </w:rPr>
    </w:lvl>
    <w:lvl w:ilvl="2" w:tplc="A162D5C2">
      <w:numFmt w:val="bullet"/>
      <w:lvlText w:val="•"/>
      <w:lvlJc w:val="left"/>
      <w:pPr>
        <w:ind w:left="2193" w:hanging="225"/>
      </w:pPr>
      <w:rPr>
        <w:rFonts w:hint="default"/>
        <w:lang w:val="ru-RU" w:eastAsia="en-US" w:bidi="ar-SA"/>
      </w:rPr>
    </w:lvl>
    <w:lvl w:ilvl="3" w:tplc="3312C3FC">
      <w:numFmt w:val="bullet"/>
      <w:lvlText w:val="•"/>
      <w:lvlJc w:val="left"/>
      <w:pPr>
        <w:ind w:left="3179" w:hanging="225"/>
      </w:pPr>
      <w:rPr>
        <w:rFonts w:hint="default"/>
        <w:lang w:val="ru-RU" w:eastAsia="en-US" w:bidi="ar-SA"/>
      </w:rPr>
    </w:lvl>
    <w:lvl w:ilvl="4" w:tplc="21287AFE">
      <w:numFmt w:val="bullet"/>
      <w:lvlText w:val="•"/>
      <w:lvlJc w:val="left"/>
      <w:pPr>
        <w:ind w:left="4166" w:hanging="225"/>
      </w:pPr>
      <w:rPr>
        <w:rFonts w:hint="default"/>
        <w:lang w:val="ru-RU" w:eastAsia="en-US" w:bidi="ar-SA"/>
      </w:rPr>
    </w:lvl>
    <w:lvl w:ilvl="5" w:tplc="F4E0C674">
      <w:numFmt w:val="bullet"/>
      <w:lvlText w:val="•"/>
      <w:lvlJc w:val="left"/>
      <w:pPr>
        <w:ind w:left="5152" w:hanging="225"/>
      </w:pPr>
      <w:rPr>
        <w:rFonts w:hint="default"/>
        <w:lang w:val="ru-RU" w:eastAsia="en-US" w:bidi="ar-SA"/>
      </w:rPr>
    </w:lvl>
    <w:lvl w:ilvl="6" w:tplc="DEFA9814">
      <w:numFmt w:val="bullet"/>
      <w:lvlText w:val="•"/>
      <w:lvlJc w:val="left"/>
      <w:pPr>
        <w:ind w:left="6139" w:hanging="225"/>
      </w:pPr>
      <w:rPr>
        <w:rFonts w:hint="default"/>
        <w:lang w:val="ru-RU" w:eastAsia="en-US" w:bidi="ar-SA"/>
      </w:rPr>
    </w:lvl>
    <w:lvl w:ilvl="7" w:tplc="C9988124">
      <w:numFmt w:val="bullet"/>
      <w:lvlText w:val="•"/>
      <w:lvlJc w:val="left"/>
      <w:pPr>
        <w:ind w:left="7125" w:hanging="225"/>
      </w:pPr>
      <w:rPr>
        <w:rFonts w:hint="default"/>
        <w:lang w:val="ru-RU" w:eastAsia="en-US" w:bidi="ar-SA"/>
      </w:rPr>
    </w:lvl>
    <w:lvl w:ilvl="8" w:tplc="BC1624A6">
      <w:numFmt w:val="bullet"/>
      <w:lvlText w:val="•"/>
      <w:lvlJc w:val="left"/>
      <w:pPr>
        <w:ind w:left="8112" w:hanging="225"/>
      </w:pPr>
      <w:rPr>
        <w:rFonts w:hint="default"/>
        <w:lang w:val="ru-RU" w:eastAsia="en-US" w:bidi="ar-SA"/>
      </w:rPr>
    </w:lvl>
  </w:abstractNum>
  <w:abstractNum w:abstractNumId="1">
    <w:nsid w:val="096E71A9"/>
    <w:multiLevelType w:val="hybridMultilevel"/>
    <w:tmpl w:val="A4AA7D1C"/>
    <w:lvl w:ilvl="0" w:tplc="E9B45754">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nsid w:val="09ED03FB"/>
    <w:multiLevelType w:val="hybridMultilevel"/>
    <w:tmpl w:val="D6D0860A"/>
    <w:lvl w:ilvl="0" w:tplc="980696F0">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FA0C3634">
      <w:numFmt w:val="bullet"/>
      <w:lvlText w:val="•"/>
      <w:lvlJc w:val="left"/>
      <w:pPr>
        <w:ind w:left="411" w:hanging="140"/>
      </w:pPr>
      <w:rPr>
        <w:lang w:val="ru-RU" w:eastAsia="en-US" w:bidi="ar-SA"/>
      </w:rPr>
    </w:lvl>
    <w:lvl w:ilvl="2" w:tplc="BE14A3C8">
      <w:numFmt w:val="bullet"/>
      <w:lvlText w:val="•"/>
      <w:lvlJc w:val="left"/>
      <w:pPr>
        <w:ind w:left="722" w:hanging="140"/>
      </w:pPr>
      <w:rPr>
        <w:lang w:val="ru-RU" w:eastAsia="en-US" w:bidi="ar-SA"/>
      </w:rPr>
    </w:lvl>
    <w:lvl w:ilvl="3" w:tplc="B4AA634A">
      <w:numFmt w:val="bullet"/>
      <w:lvlText w:val="•"/>
      <w:lvlJc w:val="left"/>
      <w:pPr>
        <w:ind w:left="1033" w:hanging="140"/>
      </w:pPr>
      <w:rPr>
        <w:lang w:val="ru-RU" w:eastAsia="en-US" w:bidi="ar-SA"/>
      </w:rPr>
    </w:lvl>
    <w:lvl w:ilvl="4" w:tplc="6C20A864">
      <w:numFmt w:val="bullet"/>
      <w:lvlText w:val="•"/>
      <w:lvlJc w:val="left"/>
      <w:pPr>
        <w:ind w:left="1344" w:hanging="140"/>
      </w:pPr>
      <w:rPr>
        <w:lang w:val="ru-RU" w:eastAsia="en-US" w:bidi="ar-SA"/>
      </w:rPr>
    </w:lvl>
    <w:lvl w:ilvl="5" w:tplc="8AEE6EF2">
      <w:numFmt w:val="bullet"/>
      <w:lvlText w:val="•"/>
      <w:lvlJc w:val="left"/>
      <w:pPr>
        <w:ind w:left="1656" w:hanging="140"/>
      </w:pPr>
      <w:rPr>
        <w:lang w:val="ru-RU" w:eastAsia="en-US" w:bidi="ar-SA"/>
      </w:rPr>
    </w:lvl>
    <w:lvl w:ilvl="6" w:tplc="D15C3E3A">
      <w:numFmt w:val="bullet"/>
      <w:lvlText w:val="•"/>
      <w:lvlJc w:val="left"/>
      <w:pPr>
        <w:ind w:left="1967" w:hanging="140"/>
      </w:pPr>
      <w:rPr>
        <w:lang w:val="ru-RU" w:eastAsia="en-US" w:bidi="ar-SA"/>
      </w:rPr>
    </w:lvl>
    <w:lvl w:ilvl="7" w:tplc="89CE0AA0">
      <w:numFmt w:val="bullet"/>
      <w:lvlText w:val="•"/>
      <w:lvlJc w:val="left"/>
      <w:pPr>
        <w:ind w:left="2278" w:hanging="140"/>
      </w:pPr>
      <w:rPr>
        <w:lang w:val="ru-RU" w:eastAsia="en-US" w:bidi="ar-SA"/>
      </w:rPr>
    </w:lvl>
    <w:lvl w:ilvl="8" w:tplc="1E8AE67C">
      <w:numFmt w:val="bullet"/>
      <w:lvlText w:val="•"/>
      <w:lvlJc w:val="left"/>
      <w:pPr>
        <w:ind w:left="2589" w:hanging="140"/>
      </w:pPr>
      <w:rPr>
        <w:lang w:val="ru-RU" w:eastAsia="en-US" w:bidi="ar-SA"/>
      </w:rPr>
    </w:lvl>
  </w:abstractNum>
  <w:abstractNum w:abstractNumId="3">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4">
    <w:nsid w:val="0D732BDB"/>
    <w:multiLevelType w:val="multilevel"/>
    <w:tmpl w:val="70D87116"/>
    <w:lvl w:ilvl="0">
      <w:start w:val="3"/>
      <w:numFmt w:val="decimal"/>
      <w:lvlText w:val="%1."/>
      <w:lvlJc w:val="left"/>
      <w:pPr>
        <w:ind w:left="540" w:hanging="540"/>
      </w:pPr>
    </w:lvl>
    <w:lvl w:ilvl="1">
      <w:start w:val="2"/>
      <w:numFmt w:val="decimal"/>
      <w:lvlText w:val="%1.%2."/>
      <w:lvlJc w:val="left"/>
      <w:pPr>
        <w:ind w:left="720" w:hanging="540"/>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
    <w:nsid w:val="0DD54A25"/>
    <w:multiLevelType w:val="multilevel"/>
    <w:tmpl w:val="2E12E246"/>
    <w:lvl w:ilvl="0">
      <w:start w:val="3"/>
      <w:numFmt w:val="decimal"/>
      <w:lvlText w:val="%1."/>
      <w:lvlJc w:val="left"/>
      <w:pPr>
        <w:ind w:left="360" w:hanging="360"/>
      </w:pPr>
    </w:lvl>
    <w:lvl w:ilvl="1">
      <w:start w:val="1"/>
      <w:numFmt w:val="decimal"/>
      <w:lvlText w:val="%1.%2."/>
      <w:lvlJc w:val="left"/>
      <w:pPr>
        <w:ind w:left="5889" w:hanging="360"/>
      </w:pPr>
      <w:rPr>
        <w:b/>
      </w:rPr>
    </w:lvl>
    <w:lvl w:ilvl="2">
      <w:start w:val="1"/>
      <w:numFmt w:val="decimal"/>
      <w:lvlText w:val="%1.%2.%3."/>
      <w:lvlJc w:val="left"/>
      <w:pPr>
        <w:ind w:left="11778" w:hanging="720"/>
      </w:pPr>
    </w:lvl>
    <w:lvl w:ilvl="3">
      <w:start w:val="1"/>
      <w:numFmt w:val="decimal"/>
      <w:lvlText w:val="%1.%2.%3.%4."/>
      <w:lvlJc w:val="left"/>
      <w:pPr>
        <w:ind w:left="3272" w:hanging="720"/>
      </w:pPr>
    </w:lvl>
    <w:lvl w:ilvl="4">
      <w:start w:val="1"/>
      <w:numFmt w:val="decimal"/>
      <w:lvlText w:val="%1.%2.%3.%4.%5."/>
      <w:lvlJc w:val="left"/>
      <w:pPr>
        <w:ind w:left="23196" w:hanging="1080"/>
      </w:pPr>
    </w:lvl>
    <w:lvl w:ilvl="5">
      <w:start w:val="1"/>
      <w:numFmt w:val="decimal"/>
      <w:lvlText w:val="%1.%2.%3.%4.%5.%6."/>
      <w:lvlJc w:val="left"/>
      <w:pPr>
        <w:ind w:left="28725" w:hanging="1080"/>
      </w:pPr>
    </w:lvl>
    <w:lvl w:ilvl="6">
      <w:start w:val="1"/>
      <w:numFmt w:val="decimal"/>
      <w:lvlText w:val="%1.%2.%3.%4.%5.%6.%7."/>
      <w:lvlJc w:val="left"/>
      <w:pPr>
        <w:ind w:left="-30922" w:hanging="1440"/>
      </w:pPr>
    </w:lvl>
    <w:lvl w:ilvl="7">
      <w:start w:val="1"/>
      <w:numFmt w:val="decimal"/>
      <w:lvlText w:val="%1.%2.%3.%4.%5.%6.%7.%8."/>
      <w:lvlJc w:val="left"/>
      <w:pPr>
        <w:ind w:left="-25393" w:hanging="1440"/>
      </w:pPr>
    </w:lvl>
    <w:lvl w:ilvl="8">
      <w:start w:val="1"/>
      <w:numFmt w:val="decimal"/>
      <w:lvlText w:val="%1.%2.%3.%4.%5.%6.%7.%8.%9."/>
      <w:lvlJc w:val="left"/>
      <w:pPr>
        <w:ind w:left="-19504" w:hanging="1800"/>
      </w:pPr>
    </w:lvl>
  </w:abstractNum>
  <w:abstractNum w:abstractNumId="6">
    <w:nsid w:val="134B6080"/>
    <w:multiLevelType w:val="hybridMultilevel"/>
    <w:tmpl w:val="A78655F2"/>
    <w:lvl w:ilvl="0" w:tplc="7F02E16A">
      <w:start w:val="1"/>
      <w:numFmt w:val="decimal"/>
      <w:lvlText w:val="%1."/>
      <w:lvlJc w:val="left"/>
      <w:pPr>
        <w:ind w:left="1013" w:hanging="425"/>
      </w:pPr>
      <w:rPr>
        <w:rFonts w:ascii="Times New Roman" w:eastAsia="Times New Roman" w:hAnsi="Times New Roman" w:cs="Times New Roman" w:hint="default"/>
        <w:w w:val="100"/>
        <w:sz w:val="24"/>
        <w:szCs w:val="24"/>
        <w:lang w:val="ru-RU" w:eastAsia="en-US" w:bidi="ar-SA"/>
      </w:rPr>
    </w:lvl>
    <w:lvl w:ilvl="1" w:tplc="47AE57DC">
      <w:numFmt w:val="bullet"/>
      <w:lvlText w:val="•"/>
      <w:lvlJc w:val="left"/>
      <w:pPr>
        <w:ind w:left="1878" w:hanging="425"/>
      </w:pPr>
      <w:rPr>
        <w:rFonts w:hint="default"/>
        <w:lang w:val="ru-RU" w:eastAsia="en-US" w:bidi="ar-SA"/>
      </w:rPr>
    </w:lvl>
    <w:lvl w:ilvl="2" w:tplc="EC68F050">
      <w:numFmt w:val="bullet"/>
      <w:lvlText w:val="•"/>
      <w:lvlJc w:val="left"/>
      <w:pPr>
        <w:ind w:left="2737" w:hanging="425"/>
      </w:pPr>
      <w:rPr>
        <w:rFonts w:hint="default"/>
        <w:lang w:val="ru-RU" w:eastAsia="en-US" w:bidi="ar-SA"/>
      </w:rPr>
    </w:lvl>
    <w:lvl w:ilvl="3" w:tplc="CB2CE4D8">
      <w:numFmt w:val="bullet"/>
      <w:lvlText w:val="•"/>
      <w:lvlJc w:val="left"/>
      <w:pPr>
        <w:ind w:left="3595" w:hanging="425"/>
      </w:pPr>
      <w:rPr>
        <w:rFonts w:hint="default"/>
        <w:lang w:val="ru-RU" w:eastAsia="en-US" w:bidi="ar-SA"/>
      </w:rPr>
    </w:lvl>
    <w:lvl w:ilvl="4" w:tplc="C5A4DA4E">
      <w:numFmt w:val="bullet"/>
      <w:lvlText w:val="•"/>
      <w:lvlJc w:val="left"/>
      <w:pPr>
        <w:ind w:left="4454" w:hanging="425"/>
      </w:pPr>
      <w:rPr>
        <w:rFonts w:hint="default"/>
        <w:lang w:val="ru-RU" w:eastAsia="en-US" w:bidi="ar-SA"/>
      </w:rPr>
    </w:lvl>
    <w:lvl w:ilvl="5" w:tplc="A52C38DE">
      <w:numFmt w:val="bullet"/>
      <w:lvlText w:val="•"/>
      <w:lvlJc w:val="left"/>
      <w:pPr>
        <w:ind w:left="5313" w:hanging="425"/>
      </w:pPr>
      <w:rPr>
        <w:rFonts w:hint="default"/>
        <w:lang w:val="ru-RU" w:eastAsia="en-US" w:bidi="ar-SA"/>
      </w:rPr>
    </w:lvl>
    <w:lvl w:ilvl="6" w:tplc="F2E85D2A">
      <w:numFmt w:val="bullet"/>
      <w:lvlText w:val="•"/>
      <w:lvlJc w:val="left"/>
      <w:pPr>
        <w:ind w:left="6171" w:hanging="425"/>
      </w:pPr>
      <w:rPr>
        <w:rFonts w:hint="default"/>
        <w:lang w:val="ru-RU" w:eastAsia="en-US" w:bidi="ar-SA"/>
      </w:rPr>
    </w:lvl>
    <w:lvl w:ilvl="7" w:tplc="89945352">
      <w:numFmt w:val="bullet"/>
      <w:lvlText w:val="•"/>
      <w:lvlJc w:val="left"/>
      <w:pPr>
        <w:ind w:left="7030" w:hanging="425"/>
      </w:pPr>
      <w:rPr>
        <w:rFonts w:hint="default"/>
        <w:lang w:val="ru-RU" w:eastAsia="en-US" w:bidi="ar-SA"/>
      </w:rPr>
    </w:lvl>
    <w:lvl w:ilvl="8" w:tplc="D908C830">
      <w:numFmt w:val="bullet"/>
      <w:lvlText w:val="•"/>
      <w:lvlJc w:val="left"/>
      <w:pPr>
        <w:ind w:left="7889" w:hanging="425"/>
      </w:pPr>
      <w:rPr>
        <w:rFonts w:hint="default"/>
        <w:lang w:val="ru-RU" w:eastAsia="en-US" w:bidi="ar-SA"/>
      </w:rPr>
    </w:lvl>
  </w:abstractNum>
  <w:abstractNum w:abstractNumId="7">
    <w:nsid w:val="15453CF9"/>
    <w:multiLevelType w:val="hybridMultilevel"/>
    <w:tmpl w:val="B4AA87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83015BD"/>
    <w:multiLevelType w:val="hybridMultilevel"/>
    <w:tmpl w:val="CA362F3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B83162D"/>
    <w:multiLevelType w:val="hybridMultilevel"/>
    <w:tmpl w:val="029EA4A0"/>
    <w:lvl w:ilvl="0" w:tplc="FDAAFF80">
      <w:start w:val="1"/>
      <w:numFmt w:val="decimal"/>
      <w:lvlText w:val="%1."/>
      <w:lvlJc w:val="left"/>
      <w:pPr>
        <w:ind w:left="930" w:hanging="281"/>
      </w:pPr>
      <w:rPr>
        <w:rFonts w:ascii="Times New Roman" w:eastAsia="Times New Roman" w:hAnsi="Times New Roman" w:cs="Times New Roman" w:hint="default"/>
        <w:w w:val="100"/>
        <w:sz w:val="24"/>
        <w:szCs w:val="24"/>
        <w:lang w:val="ru-RU" w:eastAsia="en-US" w:bidi="ar-SA"/>
      </w:rPr>
    </w:lvl>
    <w:lvl w:ilvl="1" w:tplc="5A8AB2B0">
      <w:numFmt w:val="bullet"/>
      <w:lvlText w:val="•"/>
      <w:lvlJc w:val="left"/>
      <w:pPr>
        <w:ind w:left="1826" w:hanging="281"/>
      </w:pPr>
      <w:rPr>
        <w:rFonts w:hint="default"/>
        <w:lang w:val="ru-RU" w:eastAsia="en-US" w:bidi="ar-SA"/>
      </w:rPr>
    </w:lvl>
    <w:lvl w:ilvl="2" w:tplc="911A38E2">
      <w:numFmt w:val="bullet"/>
      <w:lvlText w:val="•"/>
      <w:lvlJc w:val="left"/>
      <w:pPr>
        <w:ind w:left="2713" w:hanging="281"/>
      </w:pPr>
      <w:rPr>
        <w:rFonts w:hint="default"/>
        <w:lang w:val="ru-RU" w:eastAsia="en-US" w:bidi="ar-SA"/>
      </w:rPr>
    </w:lvl>
    <w:lvl w:ilvl="3" w:tplc="951E2AD4">
      <w:numFmt w:val="bullet"/>
      <w:lvlText w:val="•"/>
      <w:lvlJc w:val="left"/>
      <w:pPr>
        <w:ind w:left="3599" w:hanging="281"/>
      </w:pPr>
      <w:rPr>
        <w:rFonts w:hint="default"/>
        <w:lang w:val="ru-RU" w:eastAsia="en-US" w:bidi="ar-SA"/>
      </w:rPr>
    </w:lvl>
    <w:lvl w:ilvl="4" w:tplc="79E23A34">
      <w:numFmt w:val="bullet"/>
      <w:lvlText w:val="•"/>
      <w:lvlJc w:val="left"/>
      <w:pPr>
        <w:ind w:left="4486" w:hanging="281"/>
      </w:pPr>
      <w:rPr>
        <w:rFonts w:hint="default"/>
        <w:lang w:val="ru-RU" w:eastAsia="en-US" w:bidi="ar-SA"/>
      </w:rPr>
    </w:lvl>
    <w:lvl w:ilvl="5" w:tplc="408E158C">
      <w:numFmt w:val="bullet"/>
      <w:lvlText w:val="•"/>
      <w:lvlJc w:val="left"/>
      <w:pPr>
        <w:ind w:left="5373" w:hanging="281"/>
      </w:pPr>
      <w:rPr>
        <w:rFonts w:hint="default"/>
        <w:lang w:val="ru-RU" w:eastAsia="en-US" w:bidi="ar-SA"/>
      </w:rPr>
    </w:lvl>
    <w:lvl w:ilvl="6" w:tplc="E5A6B102">
      <w:numFmt w:val="bullet"/>
      <w:lvlText w:val="•"/>
      <w:lvlJc w:val="left"/>
      <w:pPr>
        <w:ind w:left="6259" w:hanging="281"/>
      </w:pPr>
      <w:rPr>
        <w:rFonts w:hint="default"/>
        <w:lang w:val="ru-RU" w:eastAsia="en-US" w:bidi="ar-SA"/>
      </w:rPr>
    </w:lvl>
    <w:lvl w:ilvl="7" w:tplc="2486A60E">
      <w:numFmt w:val="bullet"/>
      <w:lvlText w:val="•"/>
      <w:lvlJc w:val="left"/>
      <w:pPr>
        <w:ind w:left="7146" w:hanging="281"/>
      </w:pPr>
      <w:rPr>
        <w:rFonts w:hint="default"/>
        <w:lang w:val="ru-RU" w:eastAsia="en-US" w:bidi="ar-SA"/>
      </w:rPr>
    </w:lvl>
    <w:lvl w:ilvl="8" w:tplc="0FD2405E">
      <w:numFmt w:val="bullet"/>
      <w:lvlText w:val="•"/>
      <w:lvlJc w:val="left"/>
      <w:pPr>
        <w:ind w:left="8033" w:hanging="281"/>
      </w:pPr>
      <w:rPr>
        <w:rFonts w:hint="default"/>
        <w:lang w:val="ru-RU" w:eastAsia="en-US" w:bidi="ar-SA"/>
      </w:rPr>
    </w:lvl>
  </w:abstractNum>
  <w:abstractNum w:abstractNumId="10">
    <w:nsid w:val="23E94E8A"/>
    <w:multiLevelType w:val="hybridMultilevel"/>
    <w:tmpl w:val="5C4E8F4A"/>
    <w:lvl w:ilvl="0" w:tplc="39B8D66C">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1">
    <w:nsid w:val="245226D4"/>
    <w:multiLevelType w:val="multilevel"/>
    <w:tmpl w:val="533EDE60"/>
    <w:lvl w:ilvl="0">
      <w:start w:val="1"/>
      <w:numFmt w:val="decimal"/>
      <w:lvlText w:val="%1."/>
      <w:lvlJc w:val="left"/>
      <w:pPr>
        <w:ind w:left="1069" w:hanging="360"/>
      </w:pPr>
    </w:lvl>
    <w:lvl w:ilvl="1">
      <w:start w:val="2"/>
      <w:numFmt w:val="decimal"/>
      <w:isLgl/>
      <w:lvlText w:val="%1.%2."/>
      <w:lvlJc w:val="left"/>
      <w:pPr>
        <w:ind w:left="1129" w:hanging="42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2">
    <w:nsid w:val="24B61049"/>
    <w:multiLevelType w:val="hybridMultilevel"/>
    <w:tmpl w:val="94284AD6"/>
    <w:lvl w:ilvl="0" w:tplc="5D7016C4">
      <w:start w:val="1"/>
      <w:numFmt w:val="decimal"/>
      <w:lvlText w:val="%1."/>
      <w:lvlJc w:val="left"/>
      <w:pPr>
        <w:ind w:left="662" w:hanging="360"/>
      </w:pPr>
      <w:rPr>
        <w:rFonts w:ascii="Times New Roman" w:eastAsia="Times New Roman" w:hAnsi="Times New Roman" w:cs="Times New Roman" w:hint="default"/>
        <w:b w:val="0"/>
        <w:w w:val="100"/>
        <w:sz w:val="24"/>
        <w:szCs w:val="24"/>
        <w:lang w:val="ru-RU" w:eastAsia="en-US" w:bidi="ar-SA"/>
      </w:rPr>
    </w:lvl>
    <w:lvl w:ilvl="1" w:tplc="40F43C24">
      <w:start w:val="1"/>
      <w:numFmt w:val="decimal"/>
      <w:lvlText w:val="%2."/>
      <w:lvlJc w:val="left"/>
      <w:pPr>
        <w:ind w:left="868" w:hanging="425"/>
      </w:pPr>
      <w:rPr>
        <w:rFonts w:ascii="Times New Roman" w:eastAsia="Times New Roman" w:hAnsi="Times New Roman" w:cs="Times New Roman" w:hint="default"/>
        <w:w w:val="100"/>
        <w:sz w:val="24"/>
        <w:szCs w:val="24"/>
        <w:lang w:val="ru-RU" w:eastAsia="en-US" w:bidi="ar-SA"/>
      </w:rPr>
    </w:lvl>
    <w:lvl w:ilvl="2" w:tplc="BFF25E82">
      <w:numFmt w:val="bullet"/>
      <w:lvlText w:val="•"/>
      <w:lvlJc w:val="left"/>
      <w:pPr>
        <w:ind w:left="1867" w:hanging="425"/>
      </w:pPr>
      <w:rPr>
        <w:rFonts w:hint="default"/>
        <w:lang w:val="ru-RU" w:eastAsia="en-US" w:bidi="ar-SA"/>
      </w:rPr>
    </w:lvl>
    <w:lvl w:ilvl="3" w:tplc="15EEC166">
      <w:numFmt w:val="bullet"/>
      <w:lvlText w:val="•"/>
      <w:lvlJc w:val="left"/>
      <w:pPr>
        <w:ind w:left="2874" w:hanging="425"/>
      </w:pPr>
      <w:rPr>
        <w:rFonts w:hint="default"/>
        <w:lang w:val="ru-RU" w:eastAsia="en-US" w:bidi="ar-SA"/>
      </w:rPr>
    </w:lvl>
    <w:lvl w:ilvl="4" w:tplc="07A82E54">
      <w:numFmt w:val="bullet"/>
      <w:lvlText w:val="•"/>
      <w:lvlJc w:val="left"/>
      <w:pPr>
        <w:ind w:left="3882" w:hanging="425"/>
      </w:pPr>
      <w:rPr>
        <w:rFonts w:hint="default"/>
        <w:lang w:val="ru-RU" w:eastAsia="en-US" w:bidi="ar-SA"/>
      </w:rPr>
    </w:lvl>
    <w:lvl w:ilvl="5" w:tplc="C3AE7834">
      <w:numFmt w:val="bullet"/>
      <w:lvlText w:val="•"/>
      <w:lvlJc w:val="left"/>
      <w:pPr>
        <w:ind w:left="4889" w:hanging="425"/>
      </w:pPr>
      <w:rPr>
        <w:rFonts w:hint="default"/>
        <w:lang w:val="ru-RU" w:eastAsia="en-US" w:bidi="ar-SA"/>
      </w:rPr>
    </w:lvl>
    <w:lvl w:ilvl="6" w:tplc="CC847A70">
      <w:numFmt w:val="bullet"/>
      <w:lvlText w:val="•"/>
      <w:lvlJc w:val="left"/>
      <w:pPr>
        <w:ind w:left="5896" w:hanging="425"/>
      </w:pPr>
      <w:rPr>
        <w:rFonts w:hint="default"/>
        <w:lang w:val="ru-RU" w:eastAsia="en-US" w:bidi="ar-SA"/>
      </w:rPr>
    </w:lvl>
    <w:lvl w:ilvl="7" w:tplc="BAB0A4CC">
      <w:numFmt w:val="bullet"/>
      <w:lvlText w:val="•"/>
      <w:lvlJc w:val="left"/>
      <w:pPr>
        <w:ind w:left="6904" w:hanging="425"/>
      </w:pPr>
      <w:rPr>
        <w:rFonts w:hint="default"/>
        <w:lang w:val="ru-RU" w:eastAsia="en-US" w:bidi="ar-SA"/>
      </w:rPr>
    </w:lvl>
    <w:lvl w:ilvl="8" w:tplc="D44030BA">
      <w:numFmt w:val="bullet"/>
      <w:lvlText w:val="•"/>
      <w:lvlJc w:val="left"/>
      <w:pPr>
        <w:ind w:left="7911" w:hanging="425"/>
      </w:pPr>
      <w:rPr>
        <w:rFonts w:hint="default"/>
        <w:lang w:val="ru-RU" w:eastAsia="en-US" w:bidi="ar-SA"/>
      </w:rPr>
    </w:lvl>
  </w:abstractNum>
  <w:abstractNum w:abstractNumId="13">
    <w:nsid w:val="26013BF9"/>
    <w:multiLevelType w:val="hybridMultilevel"/>
    <w:tmpl w:val="0F9E61B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27F630F9"/>
    <w:multiLevelType w:val="multilevel"/>
    <w:tmpl w:val="F5DA3842"/>
    <w:lvl w:ilvl="0">
      <w:start w:val="3"/>
      <w:numFmt w:val="decimal"/>
      <w:lvlText w:val="%1."/>
      <w:lvlJc w:val="left"/>
      <w:pPr>
        <w:ind w:left="540" w:hanging="540"/>
      </w:pPr>
      <w:rPr>
        <w:rFonts w:cs="Times New Roman"/>
      </w:rPr>
    </w:lvl>
    <w:lvl w:ilvl="1">
      <w:start w:val="2"/>
      <w:numFmt w:val="decimal"/>
      <w:lvlText w:val="%1.%2."/>
      <w:lvlJc w:val="left"/>
      <w:pPr>
        <w:ind w:left="718" w:hanging="540"/>
      </w:pPr>
      <w:rPr>
        <w:rFonts w:cs="Times New Roman"/>
      </w:rPr>
    </w:lvl>
    <w:lvl w:ilvl="2">
      <w:start w:val="2"/>
      <w:numFmt w:val="decimal"/>
      <w:lvlText w:val="%1.%2.%3."/>
      <w:lvlJc w:val="left"/>
      <w:pPr>
        <w:ind w:left="1076" w:hanging="720"/>
      </w:pPr>
      <w:rPr>
        <w:rFonts w:cs="Times New Roman"/>
      </w:rPr>
    </w:lvl>
    <w:lvl w:ilvl="3">
      <w:start w:val="1"/>
      <w:numFmt w:val="decimal"/>
      <w:lvlText w:val="%1.%2.%3.%4."/>
      <w:lvlJc w:val="left"/>
      <w:pPr>
        <w:ind w:left="1254" w:hanging="720"/>
      </w:pPr>
      <w:rPr>
        <w:rFonts w:cs="Times New Roman"/>
      </w:rPr>
    </w:lvl>
    <w:lvl w:ilvl="4">
      <w:start w:val="1"/>
      <w:numFmt w:val="decimal"/>
      <w:lvlText w:val="%1.%2.%3.%4.%5."/>
      <w:lvlJc w:val="left"/>
      <w:pPr>
        <w:ind w:left="1792" w:hanging="1080"/>
      </w:pPr>
      <w:rPr>
        <w:rFonts w:cs="Times New Roman"/>
      </w:rPr>
    </w:lvl>
    <w:lvl w:ilvl="5">
      <w:start w:val="1"/>
      <w:numFmt w:val="decimal"/>
      <w:lvlText w:val="%1.%2.%3.%4.%5.%6."/>
      <w:lvlJc w:val="left"/>
      <w:pPr>
        <w:ind w:left="1970" w:hanging="1080"/>
      </w:pPr>
      <w:rPr>
        <w:rFonts w:cs="Times New Roman"/>
      </w:rPr>
    </w:lvl>
    <w:lvl w:ilvl="6">
      <w:start w:val="1"/>
      <w:numFmt w:val="decimal"/>
      <w:lvlText w:val="%1.%2.%3.%4.%5.%6.%7."/>
      <w:lvlJc w:val="left"/>
      <w:pPr>
        <w:ind w:left="2508" w:hanging="1440"/>
      </w:pPr>
      <w:rPr>
        <w:rFonts w:cs="Times New Roman"/>
      </w:rPr>
    </w:lvl>
    <w:lvl w:ilvl="7">
      <w:start w:val="1"/>
      <w:numFmt w:val="decimal"/>
      <w:lvlText w:val="%1.%2.%3.%4.%5.%6.%7.%8."/>
      <w:lvlJc w:val="left"/>
      <w:pPr>
        <w:ind w:left="2686" w:hanging="1440"/>
      </w:pPr>
      <w:rPr>
        <w:rFonts w:cs="Times New Roman"/>
      </w:rPr>
    </w:lvl>
    <w:lvl w:ilvl="8">
      <w:start w:val="1"/>
      <w:numFmt w:val="decimal"/>
      <w:lvlText w:val="%1.%2.%3.%4.%5.%6.%7.%8.%9."/>
      <w:lvlJc w:val="left"/>
      <w:pPr>
        <w:ind w:left="3224" w:hanging="1800"/>
      </w:pPr>
      <w:rPr>
        <w:rFonts w:cs="Times New Roman"/>
      </w:rPr>
    </w:lvl>
  </w:abstractNum>
  <w:abstractNum w:abstractNumId="15">
    <w:nsid w:val="297224F9"/>
    <w:multiLevelType w:val="multilevel"/>
    <w:tmpl w:val="EBC0A4EC"/>
    <w:lvl w:ilvl="0">
      <w:start w:val="3"/>
      <w:numFmt w:val="decimal"/>
      <w:lvlText w:val="%1"/>
      <w:lvlJc w:val="left"/>
      <w:pPr>
        <w:ind w:left="1086" w:hanging="360"/>
      </w:pPr>
      <w:rPr>
        <w:rFonts w:hint="default"/>
        <w:lang w:val="ru-RU" w:eastAsia="en-US" w:bidi="ar-SA"/>
      </w:rPr>
    </w:lvl>
    <w:lvl w:ilvl="1">
      <w:start w:val="2"/>
      <w:numFmt w:val="decimal"/>
      <w:lvlText w:val="%1.%2"/>
      <w:lvlJc w:val="left"/>
      <w:pPr>
        <w:ind w:left="1086"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18" w:hanging="1056"/>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43" w:hanging="1056"/>
      </w:pPr>
      <w:rPr>
        <w:rFonts w:hint="default"/>
        <w:lang w:val="ru-RU" w:eastAsia="en-US" w:bidi="ar-SA"/>
      </w:rPr>
    </w:lvl>
    <w:lvl w:ilvl="4">
      <w:numFmt w:val="bullet"/>
      <w:lvlText w:val="•"/>
      <w:lvlJc w:val="left"/>
      <w:pPr>
        <w:ind w:left="4455" w:hanging="1056"/>
      </w:pPr>
      <w:rPr>
        <w:rFonts w:hint="default"/>
        <w:lang w:val="ru-RU" w:eastAsia="en-US" w:bidi="ar-SA"/>
      </w:rPr>
    </w:lvl>
    <w:lvl w:ilvl="5">
      <w:numFmt w:val="bullet"/>
      <w:lvlText w:val="•"/>
      <w:lvlJc w:val="left"/>
      <w:pPr>
        <w:ind w:left="5367" w:hanging="1056"/>
      </w:pPr>
      <w:rPr>
        <w:rFonts w:hint="default"/>
        <w:lang w:val="ru-RU" w:eastAsia="en-US" w:bidi="ar-SA"/>
      </w:rPr>
    </w:lvl>
    <w:lvl w:ilvl="6">
      <w:numFmt w:val="bullet"/>
      <w:lvlText w:val="•"/>
      <w:lvlJc w:val="left"/>
      <w:pPr>
        <w:ind w:left="6279" w:hanging="1056"/>
      </w:pPr>
      <w:rPr>
        <w:rFonts w:hint="default"/>
        <w:lang w:val="ru-RU" w:eastAsia="en-US" w:bidi="ar-SA"/>
      </w:rPr>
    </w:lvl>
    <w:lvl w:ilvl="7">
      <w:numFmt w:val="bullet"/>
      <w:lvlText w:val="•"/>
      <w:lvlJc w:val="left"/>
      <w:pPr>
        <w:ind w:left="7190" w:hanging="1056"/>
      </w:pPr>
      <w:rPr>
        <w:rFonts w:hint="default"/>
        <w:lang w:val="ru-RU" w:eastAsia="en-US" w:bidi="ar-SA"/>
      </w:rPr>
    </w:lvl>
    <w:lvl w:ilvl="8">
      <w:numFmt w:val="bullet"/>
      <w:lvlText w:val="•"/>
      <w:lvlJc w:val="left"/>
      <w:pPr>
        <w:ind w:left="8102" w:hanging="1056"/>
      </w:pPr>
      <w:rPr>
        <w:rFonts w:hint="default"/>
        <w:lang w:val="ru-RU" w:eastAsia="en-US" w:bidi="ar-SA"/>
      </w:rPr>
    </w:lvl>
  </w:abstractNum>
  <w:abstractNum w:abstractNumId="16">
    <w:nsid w:val="2ABB7119"/>
    <w:multiLevelType w:val="hybridMultilevel"/>
    <w:tmpl w:val="5E649812"/>
    <w:lvl w:ilvl="0" w:tplc="53AAFDC2">
      <w:start w:val="1"/>
      <w:numFmt w:val="decimal"/>
      <w:lvlText w:val="%1."/>
      <w:lvlJc w:val="left"/>
      <w:pPr>
        <w:ind w:left="729" w:hanging="428"/>
      </w:pPr>
      <w:rPr>
        <w:rFonts w:ascii="Times New Roman" w:eastAsia="Times New Roman" w:hAnsi="Times New Roman" w:cs="Times New Roman" w:hint="default"/>
        <w:w w:val="100"/>
        <w:sz w:val="24"/>
        <w:szCs w:val="24"/>
        <w:lang w:val="ru-RU" w:eastAsia="en-US" w:bidi="ar-SA"/>
      </w:rPr>
    </w:lvl>
    <w:lvl w:ilvl="1" w:tplc="C25CE304">
      <w:numFmt w:val="bullet"/>
      <w:lvlText w:val="•"/>
      <w:lvlJc w:val="left"/>
      <w:pPr>
        <w:ind w:left="1640" w:hanging="428"/>
      </w:pPr>
      <w:rPr>
        <w:rFonts w:hint="default"/>
        <w:lang w:val="ru-RU" w:eastAsia="en-US" w:bidi="ar-SA"/>
      </w:rPr>
    </w:lvl>
    <w:lvl w:ilvl="2" w:tplc="B748EB6C">
      <w:numFmt w:val="bullet"/>
      <w:lvlText w:val="•"/>
      <w:lvlJc w:val="left"/>
      <w:pPr>
        <w:ind w:left="2561" w:hanging="428"/>
      </w:pPr>
      <w:rPr>
        <w:rFonts w:hint="default"/>
        <w:lang w:val="ru-RU" w:eastAsia="en-US" w:bidi="ar-SA"/>
      </w:rPr>
    </w:lvl>
    <w:lvl w:ilvl="3" w:tplc="50A2A730">
      <w:numFmt w:val="bullet"/>
      <w:lvlText w:val="•"/>
      <w:lvlJc w:val="left"/>
      <w:pPr>
        <w:ind w:left="3481" w:hanging="428"/>
      </w:pPr>
      <w:rPr>
        <w:rFonts w:hint="default"/>
        <w:lang w:val="ru-RU" w:eastAsia="en-US" w:bidi="ar-SA"/>
      </w:rPr>
    </w:lvl>
    <w:lvl w:ilvl="4" w:tplc="7076E9F0">
      <w:numFmt w:val="bullet"/>
      <w:lvlText w:val="•"/>
      <w:lvlJc w:val="left"/>
      <w:pPr>
        <w:ind w:left="4402" w:hanging="428"/>
      </w:pPr>
      <w:rPr>
        <w:rFonts w:hint="default"/>
        <w:lang w:val="ru-RU" w:eastAsia="en-US" w:bidi="ar-SA"/>
      </w:rPr>
    </w:lvl>
    <w:lvl w:ilvl="5" w:tplc="64DEFFE0">
      <w:numFmt w:val="bullet"/>
      <w:lvlText w:val="•"/>
      <w:lvlJc w:val="left"/>
      <w:pPr>
        <w:ind w:left="5323" w:hanging="428"/>
      </w:pPr>
      <w:rPr>
        <w:rFonts w:hint="default"/>
        <w:lang w:val="ru-RU" w:eastAsia="en-US" w:bidi="ar-SA"/>
      </w:rPr>
    </w:lvl>
    <w:lvl w:ilvl="6" w:tplc="CB064554">
      <w:numFmt w:val="bullet"/>
      <w:lvlText w:val="•"/>
      <w:lvlJc w:val="left"/>
      <w:pPr>
        <w:ind w:left="6243" w:hanging="428"/>
      </w:pPr>
      <w:rPr>
        <w:rFonts w:hint="default"/>
        <w:lang w:val="ru-RU" w:eastAsia="en-US" w:bidi="ar-SA"/>
      </w:rPr>
    </w:lvl>
    <w:lvl w:ilvl="7" w:tplc="2A8A5D9E">
      <w:numFmt w:val="bullet"/>
      <w:lvlText w:val="•"/>
      <w:lvlJc w:val="left"/>
      <w:pPr>
        <w:ind w:left="7164" w:hanging="428"/>
      </w:pPr>
      <w:rPr>
        <w:rFonts w:hint="default"/>
        <w:lang w:val="ru-RU" w:eastAsia="en-US" w:bidi="ar-SA"/>
      </w:rPr>
    </w:lvl>
    <w:lvl w:ilvl="8" w:tplc="1374C958">
      <w:numFmt w:val="bullet"/>
      <w:lvlText w:val="•"/>
      <w:lvlJc w:val="left"/>
      <w:pPr>
        <w:ind w:left="8085" w:hanging="428"/>
      </w:pPr>
      <w:rPr>
        <w:rFonts w:hint="default"/>
        <w:lang w:val="ru-RU" w:eastAsia="en-US" w:bidi="ar-SA"/>
      </w:rPr>
    </w:lvl>
  </w:abstractNum>
  <w:abstractNum w:abstractNumId="17">
    <w:nsid w:val="2ABD57A4"/>
    <w:multiLevelType w:val="multilevel"/>
    <w:tmpl w:val="609E0A66"/>
    <w:lvl w:ilvl="0">
      <w:start w:val="3"/>
      <w:numFmt w:val="decimal"/>
      <w:lvlText w:val="%1"/>
      <w:lvlJc w:val="left"/>
      <w:pPr>
        <w:ind w:left="302" w:hanging="627"/>
      </w:pPr>
      <w:rPr>
        <w:rFonts w:hint="default"/>
        <w:lang w:val="ru-RU" w:eastAsia="en-US" w:bidi="ar-SA"/>
      </w:rPr>
    </w:lvl>
    <w:lvl w:ilvl="1">
      <w:start w:val="1"/>
      <w:numFmt w:val="decimal"/>
      <w:lvlText w:val="%1.%2."/>
      <w:lvlJc w:val="left"/>
      <w:pPr>
        <w:ind w:left="30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25" w:hanging="627"/>
      </w:pPr>
      <w:rPr>
        <w:rFonts w:hint="default"/>
        <w:lang w:val="ru-RU" w:eastAsia="en-US" w:bidi="ar-SA"/>
      </w:rPr>
    </w:lvl>
    <w:lvl w:ilvl="3">
      <w:numFmt w:val="bullet"/>
      <w:lvlText w:val="•"/>
      <w:lvlJc w:val="left"/>
      <w:pPr>
        <w:ind w:left="3187" w:hanging="627"/>
      </w:pPr>
      <w:rPr>
        <w:rFonts w:hint="default"/>
        <w:lang w:val="ru-RU" w:eastAsia="en-US" w:bidi="ar-SA"/>
      </w:rPr>
    </w:lvl>
    <w:lvl w:ilvl="4">
      <w:numFmt w:val="bullet"/>
      <w:lvlText w:val="•"/>
      <w:lvlJc w:val="left"/>
      <w:pPr>
        <w:ind w:left="4150" w:hanging="627"/>
      </w:pPr>
      <w:rPr>
        <w:rFonts w:hint="default"/>
        <w:lang w:val="ru-RU" w:eastAsia="en-US" w:bidi="ar-SA"/>
      </w:rPr>
    </w:lvl>
    <w:lvl w:ilvl="5">
      <w:numFmt w:val="bullet"/>
      <w:lvlText w:val="•"/>
      <w:lvlJc w:val="left"/>
      <w:pPr>
        <w:ind w:left="5113" w:hanging="627"/>
      </w:pPr>
      <w:rPr>
        <w:rFonts w:hint="default"/>
        <w:lang w:val="ru-RU" w:eastAsia="en-US" w:bidi="ar-SA"/>
      </w:rPr>
    </w:lvl>
    <w:lvl w:ilvl="6">
      <w:numFmt w:val="bullet"/>
      <w:lvlText w:val="•"/>
      <w:lvlJc w:val="left"/>
      <w:pPr>
        <w:ind w:left="6075" w:hanging="627"/>
      </w:pPr>
      <w:rPr>
        <w:rFonts w:hint="default"/>
        <w:lang w:val="ru-RU" w:eastAsia="en-US" w:bidi="ar-SA"/>
      </w:rPr>
    </w:lvl>
    <w:lvl w:ilvl="7">
      <w:numFmt w:val="bullet"/>
      <w:lvlText w:val="•"/>
      <w:lvlJc w:val="left"/>
      <w:pPr>
        <w:ind w:left="7038" w:hanging="627"/>
      </w:pPr>
      <w:rPr>
        <w:rFonts w:hint="default"/>
        <w:lang w:val="ru-RU" w:eastAsia="en-US" w:bidi="ar-SA"/>
      </w:rPr>
    </w:lvl>
    <w:lvl w:ilvl="8">
      <w:numFmt w:val="bullet"/>
      <w:lvlText w:val="•"/>
      <w:lvlJc w:val="left"/>
      <w:pPr>
        <w:ind w:left="8001" w:hanging="627"/>
      </w:pPr>
      <w:rPr>
        <w:rFonts w:hint="default"/>
        <w:lang w:val="ru-RU" w:eastAsia="en-US" w:bidi="ar-SA"/>
      </w:rPr>
    </w:lvl>
  </w:abstractNum>
  <w:abstractNum w:abstractNumId="18">
    <w:nsid w:val="2B1C057A"/>
    <w:multiLevelType w:val="hybridMultilevel"/>
    <w:tmpl w:val="6D5A6E46"/>
    <w:lvl w:ilvl="0" w:tplc="004CDF80">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338409CF"/>
    <w:multiLevelType w:val="hybridMultilevel"/>
    <w:tmpl w:val="D160F1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B1545"/>
    <w:multiLevelType w:val="hybridMultilevel"/>
    <w:tmpl w:val="6A9C85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D966D02"/>
    <w:multiLevelType w:val="multilevel"/>
    <w:tmpl w:val="4C0499D2"/>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57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72" w:hanging="720"/>
      </w:pPr>
      <w:rPr>
        <w:rFonts w:hint="default"/>
        <w:lang w:val="ru-RU" w:eastAsia="en-US" w:bidi="ar-SA"/>
      </w:rPr>
    </w:lvl>
    <w:lvl w:ilvl="4">
      <w:numFmt w:val="bullet"/>
      <w:lvlText w:val="•"/>
      <w:lvlJc w:val="left"/>
      <w:pPr>
        <w:ind w:left="4548" w:hanging="720"/>
      </w:pPr>
      <w:rPr>
        <w:rFonts w:hint="default"/>
        <w:lang w:val="ru-RU" w:eastAsia="en-US" w:bidi="ar-SA"/>
      </w:rPr>
    </w:lvl>
    <w:lvl w:ilvl="5">
      <w:numFmt w:val="bullet"/>
      <w:lvlText w:val="•"/>
      <w:lvlJc w:val="left"/>
      <w:pPr>
        <w:ind w:left="5425" w:hanging="720"/>
      </w:pPr>
      <w:rPr>
        <w:rFonts w:hint="default"/>
        <w:lang w:val="ru-RU" w:eastAsia="en-US" w:bidi="ar-SA"/>
      </w:rPr>
    </w:lvl>
    <w:lvl w:ilvl="6">
      <w:numFmt w:val="bullet"/>
      <w:lvlText w:val="•"/>
      <w:lvlJc w:val="left"/>
      <w:pPr>
        <w:ind w:left="6301" w:hanging="720"/>
      </w:pPr>
      <w:rPr>
        <w:rFonts w:hint="default"/>
        <w:lang w:val="ru-RU" w:eastAsia="en-US" w:bidi="ar-SA"/>
      </w:rPr>
    </w:lvl>
    <w:lvl w:ilvl="7">
      <w:numFmt w:val="bullet"/>
      <w:lvlText w:val="•"/>
      <w:lvlJc w:val="left"/>
      <w:pPr>
        <w:ind w:left="7177" w:hanging="720"/>
      </w:pPr>
      <w:rPr>
        <w:rFonts w:hint="default"/>
        <w:lang w:val="ru-RU" w:eastAsia="en-US" w:bidi="ar-SA"/>
      </w:rPr>
    </w:lvl>
    <w:lvl w:ilvl="8">
      <w:numFmt w:val="bullet"/>
      <w:lvlText w:val="•"/>
      <w:lvlJc w:val="left"/>
      <w:pPr>
        <w:ind w:left="8053" w:hanging="720"/>
      </w:pPr>
      <w:rPr>
        <w:rFonts w:hint="default"/>
        <w:lang w:val="ru-RU" w:eastAsia="en-US" w:bidi="ar-SA"/>
      </w:rPr>
    </w:lvl>
  </w:abstractNum>
  <w:abstractNum w:abstractNumId="22">
    <w:nsid w:val="3F3932DA"/>
    <w:multiLevelType w:val="multilevel"/>
    <w:tmpl w:val="16B0C034"/>
    <w:lvl w:ilvl="0">
      <w:start w:val="4"/>
      <w:numFmt w:val="decimal"/>
      <w:lvlText w:val="%1."/>
      <w:lvlJc w:val="left"/>
      <w:pPr>
        <w:ind w:left="542" w:hanging="240"/>
      </w:pPr>
      <w:rPr>
        <w:rFonts w:ascii="Times New Roman" w:eastAsia="Times New Roman" w:hAnsi="Times New Roman" w:cs="Times New Roman" w:hint="default"/>
        <w:b/>
        <w:bCs/>
        <w:i w:val="0"/>
        <w:iCs/>
        <w:w w:val="100"/>
        <w:sz w:val="24"/>
        <w:szCs w:val="24"/>
        <w:lang w:val="ru-RU" w:eastAsia="en-US" w:bidi="ar-SA"/>
      </w:rPr>
    </w:lvl>
    <w:lvl w:ilvl="1">
      <w:start w:val="1"/>
      <w:numFmt w:val="decimal"/>
      <w:lvlText w:val="%2."/>
      <w:lvlJc w:val="left"/>
      <w:pPr>
        <w:ind w:left="1014" w:hanging="240"/>
        <w:jc w:val="right"/>
      </w:pPr>
      <w:rPr>
        <w:rFonts w:hint="default"/>
        <w:b/>
        <w:bCs/>
        <w:i w:val="0"/>
        <w:iCs/>
        <w:w w:val="100"/>
        <w:lang w:val="ru-RU" w:eastAsia="en-US" w:bidi="ar-SA"/>
      </w:rPr>
    </w:lvl>
    <w:lvl w:ilvl="2">
      <w:start w:val="1"/>
      <w:numFmt w:val="decimal"/>
      <w:lvlText w:val="%2.%3."/>
      <w:lvlJc w:val="left"/>
      <w:pPr>
        <w:ind w:left="1082" w:hanging="420"/>
        <w:jc w:val="right"/>
      </w:pPr>
      <w:rPr>
        <w:rFonts w:hint="default"/>
        <w:b/>
        <w:bCs/>
        <w:w w:val="100"/>
        <w:lang w:val="ru-RU" w:eastAsia="en-US" w:bidi="ar-SA"/>
      </w:rPr>
    </w:lvl>
    <w:lvl w:ilvl="3">
      <w:numFmt w:val="bullet"/>
      <w:lvlText w:val="•"/>
      <w:lvlJc w:val="left"/>
      <w:pPr>
        <w:ind w:left="2185" w:hanging="420"/>
      </w:pPr>
      <w:rPr>
        <w:rFonts w:hint="default"/>
        <w:lang w:val="ru-RU" w:eastAsia="en-US" w:bidi="ar-SA"/>
      </w:rPr>
    </w:lvl>
    <w:lvl w:ilvl="4">
      <w:numFmt w:val="bullet"/>
      <w:lvlText w:val="•"/>
      <w:lvlJc w:val="left"/>
      <w:pPr>
        <w:ind w:left="3291" w:hanging="420"/>
      </w:pPr>
      <w:rPr>
        <w:rFonts w:hint="default"/>
        <w:lang w:val="ru-RU" w:eastAsia="en-US" w:bidi="ar-SA"/>
      </w:rPr>
    </w:lvl>
    <w:lvl w:ilvl="5">
      <w:numFmt w:val="bullet"/>
      <w:lvlText w:val="•"/>
      <w:lvlJc w:val="left"/>
      <w:pPr>
        <w:ind w:left="4397" w:hanging="420"/>
      </w:pPr>
      <w:rPr>
        <w:rFonts w:hint="default"/>
        <w:lang w:val="ru-RU" w:eastAsia="en-US" w:bidi="ar-SA"/>
      </w:rPr>
    </w:lvl>
    <w:lvl w:ilvl="6">
      <w:numFmt w:val="bullet"/>
      <w:lvlText w:val="•"/>
      <w:lvlJc w:val="left"/>
      <w:pPr>
        <w:ind w:left="5503" w:hanging="420"/>
      </w:pPr>
      <w:rPr>
        <w:rFonts w:hint="default"/>
        <w:lang w:val="ru-RU" w:eastAsia="en-US" w:bidi="ar-SA"/>
      </w:rPr>
    </w:lvl>
    <w:lvl w:ilvl="7">
      <w:numFmt w:val="bullet"/>
      <w:lvlText w:val="•"/>
      <w:lvlJc w:val="left"/>
      <w:pPr>
        <w:ind w:left="6609" w:hanging="420"/>
      </w:pPr>
      <w:rPr>
        <w:rFonts w:hint="default"/>
        <w:lang w:val="ru-RU" w:eastAsia="en-US" w:bidi="ar-SA"/>
      </w:rPr>
    </w:lvl>
    <w:lvl w:ilvl="8">
      <w:numFmt w:val="bullet"/>
      <w:lvlText w:val="•"/>
      <w:lvlJc w:val="left"/>
      <w:pPr>
        <w:ind w:left="7714" w:hanging="420"/>
      </w:pPr>
      <w:rPr>
        <w:rFonts w:hint="default"/>
        <w:lang w:val="ru-RU" w:eastAsia="en-US" w:bidi="ar-SA"/>
      </w:rPr>
    </w:lvl>
  </w:abstractNum>
  <w:abstractNum w:abstractNumId="23">
    <w:nsid w:val="43DA5143"/>
    <w:multiLevelType w:val="hybridMultilevel"/>
    <w:tmpl w:val="5D724346"/>
    <w:lvl w:ilvl="0" w:tplc="3DB245AC">
      <w:start w:val="1"/>
      <w:numFmt w:val="decimal"/>
      <w:lvlText w:val="%1."/>
      <w:lvlJc w:val="left"/>
      <w:pPr>
        <w:ind w:left="1166" w:hanging="348"/>
      </w:pPr>
      <w:rPr>
        <w:rFonts w:ascii="Times New Roman" w:eastAsia="Times New Roman" w:hAnsi="Times New Roman" w:cs="Times New Roman" w:hint="default"/>
        <w:w w:val="100"/>
        <w:sz w:val="24"/>
        <w:szCs w:val="24"/>
        <w:lang w:val="ru-RU" w:eastAsia="en-US" w:bidi="ar-SA"/>
      </w:rPr>
    </w:lvl>
    <w:lvl w:ilvl="1" w:tplc="6EC6FC68">
      <w:numFmt w:val="bullet"/>
      <w:lvlText w:val="•"/>
      <w:lvlJc w:val="left"/>
      <w:pPr>
        <w:ind w:left="2004" w:hanging="348"/>
      </w:pPr>
      <w:rPr>
        <w:rFonts w:hint="default"/>
        <w:lang w:val="ru-RU" w:eastAsia="en-US" w:bidi="ar-SA"/>
      </w:rPr>
    </w:lvl>
    <w:lvl w:ilvl="2" w:tplc="D77083FA">
      <w:numFmt w:val="bullet"/>
      <w:lvlText w:val="•"/>
      <w:lvlJc w:val="left"/>
      <w:pPr>
        <w:ind w:left="2849" w:hanging="348"/>
      </w:pPr>
      <w:rPr>
        <w:rFonts w:hint="default"/>
        <w:lang w:val="ru-RU" w:eastAsia="en-US" w:bidi="ar-SA"/>
      </w:rPr>
    </w:lvl>
    <w:lvl w:ilvl="3" w:tplc="88E06F6E">
      <w:numFmt w:val="bullet"/>
      <w:lvlText w:val="•"/>
      <w:lvlJc w:val="left"/>
      <w:pPr>
        <w:ind w:left="3693" w:hanging="348"/>
      </w:pPr>
      <w:rPr>
        <w:rFonts w:hint="default"/>
        <w:lang w:val="ru-RU" w:eastAsia="en-US" w:bidi="ar-SA"/>
      </w:rPr>
    </w:lvl>
    <w:lvl w:ilvl="4" w:tplc="2E7465F4">
      <w:numFmt w:val="bullet"/>
      <w:lvlText w:val="•"/>
      <w:lvlJc w:val="left"/>
      <w:pPr>
        <w:ind w:left="4538" w:hanging="348"/>
      </w:pPr>
      <w:rPr>
        <w:rFonts w:hint="default"/>
        <w:lang w:val="ru-RU" w:eastAsia="en-US" w:bidi="ar-SA"/>
      </w:rPr>
    </w:lvl>
    <w:lvl w:ilvl="5" w:tplc="9E9400FA">
      <w:numFmt w:val="bullet"/>
      <w:lvlText w:val="•"/>
      <w:lvlJc w:val="left"/>
      <w:pPr>
        <w:ind w:left="5383" w:hanging="348"/>
      </w:pPr>
      <w:rPr>
        <w:rFonts w:hint="default"/>
        <w:lang w:val="ru-RU" w:eastAsia="en-US" w:bidi="ar-SA"/>
      </w:rPr>
    </w:lvl>
    <w:lvl w:ilvl="6" w:tplc="F5D24338">
      <w:numFmt w:val="bullet"/>
      <w:lvlText w:val="•"/>
      <w:lvlJc w:val="left"/>
      <w:pPr>
        <w:ind w:left="6227" w:hanging="348"/>
      </w:pPr>
      <w:rPr>
        <w:rFonts w:hint="default"/>
        <w:lang w:val="ru-RU" w:eastAsia="en-US" w:bidi="ar-SA"/>
      </w:rPr>
    </w:lvl>
    <w:lvl w:ilvl="7" w:tplc="068C9A66">
      <w:numFmt w:val="bullet"/>
      <w:lvlText w:val="•"/>
      <w:lvlJc w:val="left"/>
      <w:pPr>
        <w:ind w:left="7072" w:hanging="348"/>
      </w:pPr>
      <w:rPr>
        <w:rFonts w:hint="default"/>
        <w:lang w:val="ru-RU" w:eastAsia="en-US" w:bidi="ar-SA"/>
      </w:rPr>
    </w:lvl>
    <w:lvl w:ilvl="8" w:tplc="C67C3B40">
      <w:numFmt w:val="bullet"/>
      <w:lvlText w:val="•"/>
      <w:lvlJc w:val="left"/>
      <w:pPr>
        <w:ind w:left="7917" w:hanging="348"/>
      </w:pPr>
      <w:rPr>
        <w:rFonts w:hint="default"/>
        <w:lang w:val="ru-RU" w:eastAsia="en-US" w:bidi="ar-SA"/>
      </w:rPr>
    </w:lvl>
  </w:abstractNum>
  <w:abstractNum w:abstractNumId="24">
    <w:nsid w:val="46A0356D"/>
    <w:multiLevelType w:val="hybridMultilevel"/>
    <w:tmpl w:val="A320B354"/>
    <w:lvl w:ilvl="0" w:tplc="31725864">
      <w:start w:val="1"/>
      <w:numFmt w:val="decimal"/>
      <w:lvlText w:val="%1."/>
      <w:lvlJc w:val="left"/>
      <w:pPr>
        <w:ind w:left="202" w:hanging="286"/>
      </w:pPr>
      <w:rPr>
        <w:rFonts w:ascii="Times New Roman" w:eastAsia="Times New Roman" w:hAnsi="Times New Roman" w:cs="Times New Roman" w:hint="default"/>
        <w:w w:val="100"/>
        <w:sz w:val="24"/>
        <w:szCs w:val="24"/>
        <w:lang w:val="ru-RU" w:eastAsia="en-US" w:bidi="ar-SA"/>
      </w:rPr>
    </w:lvl>
    <w:lvl w:ilvl="1" w:tplc="4EA6C756">
      <w:numFmt w:val="bullet"/>
      <w:lvlText w:val="•"/>
      <w:lvlJc w:val="left"/>
      <w:pPr>
        <w:ind w:left="1181" w:hanging="286"/>
      </w:pPr>
      <w:rPr>
        <w:rFonts w:hint="default"/>
        <w:lang w:val="ru-RU" w:eastAsia="en-US" w:bidi="ar-SA"/>
      </w:rPr>
    </w:lvl>
    <w:lvl w:ilvl="2" w:tplc="B8F62312">
      <w:numFmt w:val="bullet"/>
      <w:lvlText w:val="•"/>
      <w:lvlJc w:val="left"/>
      <w:pPr>
        <w:ind w:left="2162" w:hanging="286"/>
      </w:pPr>
      <w:rPr>
        <w:rFonts w:hint="default"/>
        <w:lang w:val="ru-RU" w:eastAsia="en-US" w:bidi="ar-SA"/>
      </w:rPr>
    </w:lvl>
    <w:lvl w:ilvl="3" w:tplc="F48AF51C">
      <w:numFmt w:val="bullet"/>
      <w:lvlText w:val="•"/>
      <w:lvlJc w:val="left"/>
      <w:pPr>
        <w:ind w:left="3143" w:hanging="286"/>
      </w:pPr>
      <w:rPr>
        <w:rFonts w:hint="default"/>
        <w:lang w:val="ru-RU" w:eastAsia="en-US" w:bidi="ar-SA"/>
      </w:rPr>
    </w:lvl>
    <w:lvl w:ilvl="4" w:tplc="DE12D2E4">
      <w:numFmt w:val="bullet"/>
      <w:lvlText w:val="•"/>
      <w:lvlJc w:val="left"/>
      <w:pPr>
        <w:ind w:left="4124" w:hanging="286"/>
      </w:pPr>
      <w:rPr>
        <w:rFonts w:hint="default"/>
        <w:lang w:val="ru-RU" w:eastAsia="en-US" w:bidi="ar-SA"/>
      </w:rPr>
    </w:lvl>
    <w:lvl w:ilvl="5" w:tplc="F3A24506">
      <w:numFmt w:val="bullet"/>
      <w:lvlText w:val="•"/>
      <w:lvlJc w:val="left"/>
      <w:pPr>
        <w:ind w:left="5105" w:hanging="286"/>
      </w:pPr>
      <w:rPr>
        <w:rFonts w:hint="default"/>
        <w:lang w:val="ru-RU" w:eastAsia="en-US" w:bidi="ar-SA"/>
      </w:rPr>
    </w:lvl>
    <w:lvl w:ilvl="6" w:tplc="816EC2FA">
      <w:numFmt w:val="bullet"/>
      <w:lvlText w:val="•"/>
      <w:lvlJc w:val="left"/>
      <w:pPr>
        <w:ind w:left="6086" w:hanging="286"/>
      </w:pPr>
      <w:rPr>
        <w:rFonts w:hint="default"/>
        <w:lang w:val="ru-RU" w:eastAsia="en-US" w:bidi="ar-SA"/>
      </w:rPr>
    </w:lvl>
    <w:lvl w:ilvl="7" w:tplc="AD2025E8">
      <w:numFmt w:val="bullet"/>
      <w:lvlText w:val="•"/>
      <w:lvlJc w:val="left"/>
      <w:pPr>
        <w:ind w:left="7067" w:hanging="286"/>
      </w:pPr>
      <w:rPr>
        <w:rFonts w:hint="default"/>
        <w:lang w:val="ru-RU" w:eastAsia="en-US" w:bidi="ar-SA"/>
      </w:rPr>
    </w:lvl>
    <w:lvl w:ilvl="8" w:tplc="9396574E">
      <w:numFmt w:val="bullet"/>
      <w:lvlText w:val="•"/>
      <w:lvlJc w:val="left"/>
      <w:pPr>
        <w:ind w:left="8048" w:hanging="286"/>
      </w:pPr>
      <w:rPr>
        <w:rFonts w:hint="default"/>
        <w:lang w:val="ru-RU" w:eastAsia="en-US" w:bidi="ar-SA"/>
      </w:rPr>
    </w:lvl>
  </w:abstractNum>
  <w:abstractNum w:abstractNumId="25">
    <w:nsid w:val="4C761F38"/>
    <w:multiLevelType w:val="hybridMultilevel"/>
    <w:tmpl w:val="1D06B458"/>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C8263DB"/>
    <w:multiLevelType w:val="multilevel"/>
    <w:tmpl w:val="BA7E1EC4"/>
    <w:lvl w:ilvl="0">
      <w:start w:val="1"/>
      <w:numFmt w:val="decimal"/>
      <w:lvlText w:val="%1."/>
      <w:lvlJc w:val="left"/>
      <w:pPr>
        <w:ind w:left="342" w:hanging="240"/>
        <w:jc w:val="right"/>
      </w:pPr>
      <w:rPr>
        <w:rFonts w:hint="default"/>
        <w:b/>
        <w:bCs/>
        <w:i w:val="0"/>
        <w:iCs/>
        <w:w w:val="100"/>
        <w:lang w:val="ru-RU" w:eastAsia="en-US" w:bidi="ar-SA"/>
      </w:rPr>
    </w:lvl>
    <w:lvl w:ilvl="1">
      <w:start w:val="1"/>
      <w:numFmt w:val="decimal"/>
      <w:lvlText w:val="%1.%2."/>
      <w:lvlJc w:val="left"/>
      <w:pPr>
        <w:ind w:left="302" w:hanging="420"/>
      </w:pPr>
      <w:rPr>
        <w:rFonts w:hint="default"/>
        <w:w w:val="100"/>
        <w:lang w:val="ru-RU" w:eastAsia="en-US" w:bidi="ar-SA"/>
      </w:rPr>
    </w:lvl>
    <w:lvl w:ilvl="2">
      <w:numFmt w:val="bullet"/>
      <w:lvlText w:val="•"/>
      <w:lvlJc w:val="left"/>
      <w:pPr>
        <w:ind w:left="760" w:hanging="420"/>
      </w:pPr>
      <w:rPr>
        <w:rFonts w:hint="default"/>
        <w:lang w:val="ru-RU" w:eastAsia="en-US" w:bidi="ar-SA"/>
      </w:rPr>
    </w:lvl>
    <w:lvl w:ilvl="3">
      <w:numFmt w:val="bullet"/>
      <w:lvlText w:val="•"/>
      <w:lvlJc w:val="left"/>
      <w:pPr>
        <w:ind w:left="1905" w:hanging="420"/>
      </w:pPr>
      <w:rPr>
        <w:rFonts w:hint="default"/>
        <w:lang w:val="ru-RU" w:eastAsia="en-US" w:bidi="ar-SA"/>
      </w:rPr>
    </w:lvl>
    <w:lvl w:ilvl="4">
      <w:numFmt w:val="bullet"/>
      <w:lvlText w:val="•"/>
      <w:lvlJc w:val="left"/>
      <w:pPr>
        <w:ind w:left="3051" w:hanging="420"/>
      </w:pPr>
      <w:rPr>
        <w:rFonts w:hint="default"/>
        <w:lang w:val="ru-RU" w:eastAsia="en-US" w:bidi="ar-SA"/>
      </w:rPr>
    </w:lvl>
    <w:lvl w:ilvl="5">
      <w:numFmt w:val="bullet"/>
      <w:lvlText w:val="•"/>
      <w:lvlJc w:val="left"/>
      <w:pPr>
        <w:ind w:left="4197" w:hanging="420"/>
      </w:pPr>
      <w:rPr>
        <w:rFonts w:hint="default"/>
        <w:lang w:val="ru-RU" w:eastAsia="en-US" w:bidi="ar-SA"/>
      </w:rPr>
    </w:lvl>
    <w:lvl w:ilvl="6">
      <w:numFmt w:val="bullet"/>
      <w:lvlText w:val="•"/>
      <w:lvlJc w:val="left"/>
      <w:pPr>
        <w:ind w:left="5343" w:hanging="420"/>
      </w:pPr>
      <w:rPr>
        <w:rFonts w:hint="default"/>
        <w:lang w:val="ru-RU" w:eastAsia="en-US" w:bidi="ar-SA"/>
      </w:rPr>
    </w:lvl>
    <w:lvl w:ilvl="7">
      <w:numFmt w:val="bullet"/>
      <w:lvlText w:val="•"/>
      <w:lvlJc w:val="left"/>
      <w:pPr>
        <w:ind w:left="6489" w:hanging="420"/>
      </w:pPr>
      <w:rPr>
        <w:rFonts w:hint="default"/>
        <w:lang w:val="ru-RU" w:eastAsia="en-US" w:bidi="ar-SA"/>
      </w:rPr>
    </w:lvl>
    <w:lvl w:ilvl="8">
      <w:numFmt w:val="bullet"/>
      <w:lvlText w:val="•"/>
      <w:lvlJc w:val="left"/>
      <w:pPr>
        <w:ind w:left="7634" w:hanging="420"/>
      </w:pPr>
      <w:rPr>
        <w:rFonts w:hint="default"/>
        <w:lang w:val="ru-RU" w:eastAsia="en-US" w:bidi="ar-SA"/>
      </w:rPr>
    </w:lvl>
  </w:abstractNum>
  <w:abstractNum w:abstractNumId="27">
    <w:nsid w:val="4DD951D6"/>
    <w:multiLevelType w:val="hybridMultilevel"/>
    <w:tmpl w:val="4B7A1F00"/>
    <w:lvl w:ilvl="0" w:tplc="0B6CAB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0104352"/>
    <w:multiLevelType w:val="hybridMultilevel"/>
    <w:tmpl w:val="98E65552"/>
    <w:lvl w:ilvl="0" w:tplc="39B8D66C">
      <w:start w:val="1"/>
      <w:numFmt w:val="bullet"/>
      <w:lvlText w:val=""/>
      <w:lvlJc w:val="left"/>
      <w:pPr>
        <w:ind w:left="168" w:hanging="140"/>
      </w:pPr>
      <w:rPr>
        <w:rFonts w:ascii="Symbol" w:hAnsi="Symbol" w:hint="default"/>
        <w:i/>
        <w:iCs/>
        <w:w w:val="99"/>
        <w:sz w:val="24"/>
        <w:szCs w:val="24"/>
        <w:lang w:val="ru-RU" w:eastAsia="en-US" w:bidi="ar-SA"/>
      </w:rPr>
    </w:lvl>
    <w:lvl w:ilvl="1" w:tplc="5D60B4A8">
      <w:numFmt w:val="bullet"/>
      <w:lvlText w:val="•"/>
      <w:lvlJc w:val="left"/>
      <w:pPr>
        <w:ind w:left="422" w:hanging="140"/>
      </w:pPr>
      <w:rPr>
        <w:rFonts w:hint="default"/>
        <w:lang w:val="ru-RU" w:eastAsia="en-US" w:bidi="ar-SA"/>
      </w:rPr>
    </w:lvl>
    <w:lvl w:ilvl="2" w:tplc="02CED3B2">
      <w:numFmt w:val="bullet"/>
      <w:lvlText w:val="•"/>
      <w:lvlJc w:val="left"/>
      <w:pPr>
        <w:ind w:left="684" w:hanging="140"/>
      </w:pPr>
      <w:rPr>
        <w:rFonts w:hint="default"/>
        <w:lang w:val="ru-RU" w:eastAsia="en-US" w:bidi="ar-SA"/>
      </w:rPr>
    </w:lvl>
    <w:lvl w:ilvl="3" w:tplc="D4D4757E">
      <w:numFmt w:val="bullet"/>
      <w:lvlText w:val="•"/>
      <w:lvlJc w:val="left"/>
      <w:pPr>
        <w:ind w:left="947" w:hanging="140"/>
      </w:pPr>
      <w:rPr>
        <w:rFonts w:hint="default"/>
        <w:lang w:val="ru-RU" w:eastAsia="en-US" w:bidi="ar-SA"/>
      </w:rPr>
    </w:lvl>
    <w:lvl w:ilvl="4" w:tplc="E61AF3EC">
      <w:numFmt w:val="bullet"/>
      <w:lvlText w:val="•"/>
      <w:lvlJc w:val="left"/>
      <w:pPr>
        <w:ind w:left="1209" w:hanging="140"/>
      </w:pPr>
      <w:rPr>
        <w:rFonts w:hint="default"/>
        <w:lang w:val="ru-RU" w:eastAsia="en-US" w:bidi="ar-SA"/>
      </w:rPr>
    </w:lvl>
    <w:lvl w:ilvl="5" w:tplc="25B6199C">
      <w:numFmt w:val="bullet"/>
      <w:lvlText w:val="•"/>
      <w:lvlJc w:val="left"/>
      <w:pPr>
        <w:ind w:left="1472" w:hanging="140"/>
      </w:pPr>
      <w:rPr>
        <w:rFonts w:hint="default"/>
        <w:lang w:val="ru-RU" w:eastAsia="en-US" w:bidi="ar-SA"/>
      </w:rPr>
    </w:lvl>
    <w:lvl w:ilvl="6" w:tplc="DF94F42C">
      <w:numFmt w:val="bullet"/>
      <w:lvlText w:val="•"/>
      <w:lvlJc w:val="left"/>
      <w:pPr>
        <w:ind w:left="1734" w:hanging="140"/>
      </w:pPr>
      <w:rPr>
        <w:rFonts w:hint="default"/>
        <w:lang w:val="ru-RU" w:eastAsia="en-US" w:bidi="ar-SA"/>
      </w:rPr>
    </w:lvl>
    <w:lvl w:ilvl="7" w:tplc="E3F0023E">
      <w:numFmt w:val="bullet"/>
      <w:lvlText w:val="•"/>
      <w:lvlJc w:val="left"/>
      <w:pPr>
        <w:ind w:left="1996" w:hanging="140"/>
      </w:pPr>
      <w:rPr>
        <w:rFonts w:hint="default"/>
        <w:lang w:val="ru-RU" w:eastAsia="en-US" w:bidi="ar-SA"/>
      </w:rPr>
    </w:lvl>
    <w:lvl w:ilvl="8" w:tplc="532ACE0E">
      <w:numFmt w:val="bullet"/>
      <w:lvlText w:val="•"/>
      <w:lvlJc w:val="left"/>
      <w:pPr>
        <w:ind w:left="2259" w:hanging="140"/>
      </w:pPr>
      <w:rPr>
        <w:rFonts w:hint="default"/>
        <w:lang w:val="ru-RU" w:eastAsia="en-US" w:bidi="ar-SA"/>
      </w:rPr>
    </w:lvl>
  </w:abstractNum>
  <w:abstractNum w:abstractNumId="29">
    <w:nsid w:val="51AC072F"/>
    <w:multiLevelType w:val="multilevel"/>
    <w:tmpl w:val="2D56BFDE"/>
    <w:lvl w:ilvl="0">
      <w:start w:val="3"/>
      <w:numFmt w:val="decimal"/>
      <w:lvlText w:val="%1"/>
      <w:lvlJc w:val="left"/>
      <w:pPr>
        <w:ind w:left="1382" w:hanging="720"/>
      </w:pPr>
      <w:rPr>
        <w:rFonts w:hint="default"/>
        <w:lang w:val="ru-RU" w:eastAsia="en-US" w:bidi="ar-SA"/>
      </w:rPr>
    </w:lvl>
    <w:lvl w:ilvl="1">
      <w:start w:val="2"/>
      <w:numFmt w:val="decimal"/>
      <w:lvlText w:val="%1.%2"/>
      <w:lvlJc w:val="left"/>
      <w:pPr>
        <w:ind w:left="1382" w:hanging="720"/>
      </w:pPr>
      <w:rPr>
        <w:rFonts w:hint="default"/>
        <w:lang w:val="ru-RU" w:eastAsia="en-US" w:bidi="ar-SA"/>
      </w:rPr>
    </w:lvl>
    <w:lvl w:ilvl="2">
      <w:start w:val="1"/>
      <w:numFmt w:val="decimal"/>
      <w:lvlText w:val="%1.%2.%3."/>
      <w:lvlJc w:val="left"/>
      <w:pPr>
        <w:ind w:left="138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43" w:hanging="720"/>
      </w:pPr>
      <w:rPr>
        <w:rFonts w:hint="default"/>
        <w:lang w:val="ru-RU" w:eastAsia="en-US" w:bidi="ar-SA"/>
      </w:rPr>
    </w:lvl>
    <w:lvl w:ilvl="4">
      <w:numFmt w:val="bullet"/>
      <w:lvlText w:val="•"/>
      <w:lvlJc w:val="left"/>
      <w:pPr>
        <w:ind w:left="4798" w:hanging="720"/>
      </w:pPr>
      <w:rPr>
        <w:rFonts w:hint="default"/>
        <w:lang w:val="ru-RU" w:eastAsia="en-US" w:bidi="ar-SA"/>
      </w:rPr>
    </w:lvl>
    <w:lvl w:ilvl="5">
      <w:numFmt w:val="bullet"/>
      <w:lvlText w:val="•"/>
      <w:lvlJc w:val="left"/>
      <w:pPr>
        <w:ind w:left="5653" w:hanging="720"/>
      </w:pPr>
      <w:rPr>
        <w:rFonts w:hint="default"/>
        <w:lang w:val="ru-RU" w:eastAsia="en-US" w:bidi="ar-SA"/>
      </w:rPr>
    </w:lvl>
    <w:lvl w:ilvl="6">
      <w:numFmt w:val="bullet"/>
      <w:lvlText w:val="•"/>
      <w:lvlJc w:val="left"/>
      <w:pPr>
        <w:ind w:left="6507" w:hanging="720"/>
      </w:pPr>
      <w:rPr>
        <w:rFonts w:hint="default"/>
        <w:lang w:val="ru-RU" w:eastAsia="en-US" w:bidi="ar-SA"/>
      </w:rPr>
    </w:lvl>
    <w:lvl w:ilvl="7">
      <w:numFmt w:val="bullet"/>
      <w:lvlText w:val="•"/>
      <w:lvlJc w:val="left"/>
      <w:pPr>
        <w:ind w:left="7362" w:hanging="720"/>
      </w:pPr>
      <w:rPr>
        <w:rFonts w:hint="default"/>
        <w:lang w:val="ru-RU" w:eastAsia="en-US" w:bidi="ar-SA"/>
      </w:rPr>
    </w:lvl>
    <w:lvl w:ilvl="8">
      <w:numFmt w:val="bullet"/>
      <w:lvlText w:val="•"/>
      <w:lvlJc w:val="left"/>
      <w:pPr>
        <w:ind w:left="8217" w:hanging="720"/>
      </w:pPr>
      <w:rPr>
        <w:rFonts w:hint="default"/>
        <w:lang w:val="ru-RU" w:eastAsia="en-US" w:bidi="ar-SA"/>
      </w:rPr>
    </w:lvl>
  </w:abstractNum>
  <w:abstractNum w:abstractNumId="30">
    <w:nsid w:val="5B2F724B"/>
    <w:multiLevelType w:val="multilevel"/>
    <w:tmpl w:val="F78AEF1E"/>
    <w:lvl w:ilvl="0">
      <w:start w:val="3"/>
      <w:numFmt w:val="decimal"/>
      <w:lvlText w:val="%1."/>
      <w:lvlJc w:val="left"/>
      <w:pPr>
        <w:ind w:left="360" w:hanging="360"/>
      </w:pPr>
      <w:rPr>
        <w:rFonts w:hint="default"/>
      </w:rPr>
    </w:lvl>
    <w:lvl w:ilvl="1">
      <w:start w:val="2"/>
      <w:numFmt w:val="decimal"/>
      <w:lvlText w:val="%1.%2."/>
      <w:lvlJc w:val="left"/>
      <w:pPr>
        <w:ind w:left="6881" w:hanging="360"/>
      </w:pPr>
      <w:rPr>
        <w:rFonts w:hint="default"/>
      </w:rPr>
    </w:lvl>
    <w:lvl w:ilvl="2">
      <w:start w:val="1"/>
      <w:numFmt w:val="decimal"/>
      <w:lvlText w:val="%1.%2.%3."/>
      <w:lvlJc w:val="left"/>
      <w:pPr>
        <w:ind w:left="12498" w:hanging="720"/>
      </w:pPr>
      <w:rPr>
        <w:rFonts w:hint="default"/>
      </w:rPr>
    </w:lvl>
    <w:lvl w:ilvl="3">
      <w:start w:val="1"/>
      <w:numFmt w:val="decimal"/>
      <w:lvlText w:val="%1.%2.%3.%4."/>
      <w:lvlJc w:val="left"/>
      <w:pPr>
        <w:ind w:left="18387" w:hanging="720"/>
      </w:pPr>
      <w:rPr>
        <w:rFonts w:hint="default"/>
      </w:rPr>
    </w:lvl>
    <w:lvl w:ilvl="4">
      <w:start w:val="1"/>
      <w:numFmt w:val="decimal"/>
      <w:lvlText w:val="%1.%2.%3.%4.%5."/>
      <w:lvlJc w:val="left"/>
      <w:pPr>
        <w:ind w:left="24636" w:hanging="1080"/>
      </w:pPr>
      <w:rPr>
        <w:rFonts w:hint="default"/>
      </w:rPr>
    </w:lvl>
    <w:lvl w:ilvl="5">
      <w:start w:val="1"/>
      <w:numFmt w:val="decimal"/>
      <w:lvlText w:val="%1.%2.%3.%4.%5.%6."/>
      <w:lvlJc w:val="left"/>
      <w:pPr>
        <w:ind w:left="30525" w:hanging="1080"/>
      </w:pPr>
      <w:rPr>
        <w:rFonts w:hint="default"/>
      </w:rPr>
    </w:lvl>
    <w:lvl w:ilvl="6">
      <w:start w:val="1"/>
      <w:numFmt w:val="decimal"/>
      <w:lvlText w:val="%1.%2.%3.%4.%5.%6.%7."/>
      <w:lvlJc w:val="left"/>
      <w:pPr>
        <w:ind w:left="-28762" w:hanging="1440"/>
      </w:pPr>
      <w:rPr>
        <w:rFonts w:hint="default"/>
      </w:rPr>
    </w:lvl>
    <w:lvl w:ilvl="7">
      <w:start w:val="1"/>
      <w:numFmt w:val="decimal"/>
      <w:lvlText w:val="%1.%2.%3.%4.%5.%6.%7.%8."/>
      <w:lvlJc w:val="left"/>
      <w:pPr>
        <w:ind w:left="-22873" w:hanging="1440"/>
      </w:pPr>
      <w:rPr>
        <w:rFonts w:hint="default"/>
      </w:rPr>
    </w:lvl>
    <w:lvl w:ilvl="8">
      <w:start w:val="1"/>
      <w:numFmt w:val="decimal"/>
      <w:lvlText w:val="%1.%2.%3.%4.%5.%6.%7.%8.%9."/>
      <w:lvlJc w:val="left"/>
      <w:pPr>
        <w:ind w:left="-16624" w:hanging="1800"/>
      </w:pPr>
      <w:rPr>
        <w:rFonts w:hint="default"/>
      </w:rPr>
    </w:lvl>
  </w:abstractNum>
  <w:abstractNum w:abstractNumId="31">
    <w:nsid w:val="5B4D5DC9"/>
    <w:multiLevelType w:val="hybridMultilevel"/>
    <w:tmpl w:val="CA362F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BDD6FA4"/>
    <w:multiLevelType w:val="hybridMultilevel"/>
    <w:tmpl w:val="5BB6B41E"/>
    <w:lvl w:ilvl="0" w:tplc="63BA4D98">
      <w:start w:val="1"/>
      <w:numFmt w:val="decimal"/>
      <w:lvlText w:val="%1."/>
      <w:lvlJc w:val="left"/>
      <w:pPr>
        <w:ind w:left="202" w:hanging="286"/>
      </w:pPr>
      <w:rPr>
        <w:rFonts w:ascii="Times New Roman" w:eastAsia="Times New Roman" w:hAnsi="Times New Roman" w:cs="Times New Roman" w:hint="default"/>
        <w:w w:val="100"/>
        <w:sz w:val="24"/>
        <w:szCs w:val="24"/>
        <w:lang w:val="ru-RU" w:eastAsia="en-US" w:bidi="ar-SA"/>
      </w:rPr>
    </w:lvl>
    <w:lvl w:ilvl="1" w:tplc="4D2C0B36">
      <w:numFmt w:val="bullet"/>
      <w:lvlText w:val="•"/>
      <w:lvlJc w:val="left"/>
      <w:pPr>
        <w:ind w:left="1181" w:hanging="286"/>
      </w:pPr>
      <w:rPr>
        <w:rFonts w:hint="default"/>
        <w:lang w:val="ru-RU" w:eastAsia="en-US" w:bidi="ar-SA"/>
      </w:rPr>
    </w:lvl>
    <w:lvl w:ilvl="2" w:tplc="51BC0E5E">
      <w:numFmt w:val="bullet"/>
      <w:lvlText w:val="•"/>
      <w:lvlJc w:val="left"/>
      <w:pPr>
        <w:ind w:left="2162" w:hanging="286"/>
      </w:pPr>
      <w:rPr>
        <w:rFonts w:hint="default"/>
        <w:lang w:val="ru-RU" w:eastAsia="en-US" w:bidi="ar-SA"/>
      </w:rPr>
    </w:lvl>
    <w:lvl w:ilvl="3" w:tplc="9A6CD04E">
      <w:numFmt w:val="bullet"/>
      <w:lvlText w:val="•"/>
      <w:lvlJc w:val="left"/>
      <w:pPr>
        <w:ind w:left="3143" w:hanging="286"/>
      </w:pPr>
      <w:rPr>
        <w:rFonts w:hint="default"/>
        <w:lang w:val="ru-RU" w:eastAsia="en-US" w:bidi="ar-SA"/>
      </w:rPr>
    </w:lvl>
    <w:lvl w:ilvl="4" w:tplc="DEC8444E">
      <w:numFmt w:val="bullet"/>
      <w:lvlText w:val="•"/>
      <w:lvlJc w:val="left"/>
      <w:pPr>
        <w:ind w:left="4124" w:hanging="286"/>
      </w:pPr>
      <w:rPr>
        <w:rFonts w:hint="default"/>
        <w:lang w:val="ru-RU" w:eastAsia="en-US" w:bidi="ar-SA"/>
      </w:rPr>
    </w:lvl>
    <w:lvl w:ilvl="5" w:tplc="DA7EC94C">
      <w:numFmt w:val="bullet"/>
      <w:lvlText w:val="•"/>
      <w:lvlJc w:val="left"/>
      <w:pPr>
        <w:ind w:left="5105" w:hanging="286"/>
      </w:pPr>
      <w:rPr>
        <w:rFonts w:hint="default"/>
        <w:lang w:val="ru-RU" w:eastAsia="en-US" w:bidi="ar-SA"/>
      </w:rPr>
    </w:lvl>
    <w:lvl w:ilvl="6" w:tplc="F0160C22">
      <w:numFmt w:val="bullet"/>
      <w:lvlText w:val="•"/>
      <w:lvlJc w:val="left"/>
      <w:pPr>
        <w:ind w:left="6086" w:hanging="286"/>
      </w:pPr>
      <w:rPr>
        <w:rFonts w:hint="default"/>
        <w:lang w:val="ru-RU" w:eastAsia="en-US" w:bidi="ar-SA"/>
      </w:rPr>
    </w:lvl>
    <w:lvl w:ilvl="7" w:tplc="B3AA24F6">
      <w:numFmt w:val="bullet"/>
      <w:lvlText w:val="•"/>
      <w:lvlJc w:val="left"/>
      <w:pPr>
        <w:ind w:left="7067" w:hanging="286"/>
      </w:pPr>
      <w:rPr>
        <w:rFonts w:hint="default"/>
        <w:lang w:val="ru-RU" w:eastAsia="en-US" w:bidi="ar-SA"/>
      </w:rPr>
    </w:lvl>
    <w:lvl w:ilvl="8" w:tplc="35DC9278">
      <w:numFmt w:val="bullet"/>
      <w:lvlText w:val="•"/>
      <w:lvlJc w:val="left"/>
      <w:pPr>
        <w:ind w:left="8048" w:hanging="286"/>
      </w:pPr>
      <w:rPr>
        <w:rFonts w:hint="default"/>
        <w:lang w:val="ru-RU" w:eastAsia="en-US" w:bidi="ar-SA"/>
      </w:rPr>
    </w:lvl>
  </w:abstractNum>
  <w:abstractNum w:abstractNumId="33">
    <w:nsid w:val="61E256EB"/>
    <w:multiLevelType w:val="hybridMultilevel"/>
    <w:tmpl w:val="5E649812"/>
    <w:lvl w:ilvl="0" w:tplc="53AAFDC2">
      <w:start w:val="1"/>
      <w:numFmt w:val="decimal"/>
      <w:lvlText w:val="%1."/>
      <w:lvlJc w:val="left"/>
      <w:pPr>
        <w:ind w:left="729" w:hanging="428"/>
      </w:pPr>
      <w:rPr>
        <w:rFonts w:ascii="Times New Roman" w:eastAsia="Times New Roman" w:hAnsi="Times New Roman" w:cs="Times New Roman" w:hint="default"/>
        <w:w w:val="100"/>
        <w:sz w:val="24"/>
        <w:szCs w:val="24"/>
        <w:lang w:val="ru-RU" w:eastAsia="en-US" w:bidi="ar-SA"/>
      </w:rPr>
    </w:lvl>
    <w:lvl w:ilvl="1" w:tplc="C25CE304">
      <w:numFmt w:val="bullet"/>
      <w:lvlText w:val="•"/>
      <w:lvlJc w:val="left"/>
      <w:pPr>
        <w:ind w:left="1640" w:hanging="428"/>
      </w:pPr>
      <w:rPr>
        <w:rFonts w:hint="default"/>
        <w:lang w:val="ru-RU" w:eastAsia="en-US" w:bidi="ar-SA"/>
      </w:rPr>
    </w:lvl>
    <w:lvl w:ilvl="2" w:tplc="B748EB6C">
      <w:numFmt w:val="bullet"/>
      <w:lvlText w:val="•"/>
      <w:lvlJc w:val="left"/>
      <w:pPr>
        <w:ind w:left="2561" w:hanging="428"/>
      </w:pPr>
      <w:rPr>
        <w:rFonts w:hint="default"/>
        <w:lang w:val="ru-RU" w:eastAsia="en-US" w:bidi="ar-SA"/>
      </w:rPr>
    </w:lvl>
    <w:lvl w:ilvl="3" w:tplc="50A2A730">
      <w:numFmt w:val="bullet"/>
      <w:lvlText w:val="•"/>
      <w:lvlJc w:val="left"/>
      <w:pPr>
        <w:ind w:left="3481" w:hanging="428"/>
      </w:pPr>
      <w:rPr>
        <w:rFonts w:hint="default"/>
        <w:lang w:val="ru-RU" w:eastAsia="en-US" w:bidi="ar-SA"/>
      </w:rPr>
    </w:lvl>
    <w:lvl w:ilvl="4" w:tplc="7076E9F0">
      <w:numFmt w:val="bullet"/>
      <w:lvlText w:val="•"/>
      <w:lvlJc w:val="left"/>
      <w:pPr>
        <w:ind w:left="4402" w:hanging="428"/>
      </w:pPr>
      <w:rPr>
        <w:rFonts w:hint="default"/>
        <w:lang w:val="ru-RU" w:eastAsia="en-US" w:bidi="ar-SA"/>
      </w:rPr>
    </w:lvl>
    <w:lvl w:ilvl="5" w:tplc="64DEFFE0">
      <w:numFmt w:val="bullet"/>
      <w:lvlText w:val="•"/>
      <w:lvlJc w:val="left"/>
      <w:pPr>
        <w:ind w:left="5323" w:hanging="428"/>
      </w:pPr>
      <w:rPr>
        <w:rFonts w:hint="default"/>
        <w:lang w:val="ru-RU" w:eastAsia="en-US" w:bidi="ar-SA"/>
      </w:rPr>
    </w:lvl>
    <w:lvl w:ilvl="6" w:tplc="CB064554">
      <w:numFmt w:val="bullet"/>
      <w:lvlText w:val="•"/>
      <w:lvlJc w:val="left"/>
      <w:pPr>
        <w:ind w:left="6243" w:hanging="428"/>
      </w:pPr>
      <w:rPr>
        <w:rFonts w:hint="default"/>
        <w:lang w:val="ru-RU" w:eastAsia="en-US" w:bidi="ar-SA"/>
      </w:rPr>
    </w:lvl>
    <w:lvl w:ilvl="7" w:tplc="2A8A5D9E">
      <w:numFmt w:val="bullet"/>
      <w:lvlText w:val="•"/>
      <w:lvlJc w:val="left"/>
      <w:pPr>
        <w:ind w:left="7164" w:hanging="428"/>
      </w:pPr>
      <w:rPr>
        <w:rFonts w:hint="default"/>
        <w:lang w:val="ru-RU" w:eastAsia="en-US" w:bidi="ar-SA"/>
      </w:rPr>
    </w:lvl>
    <w:lvl w:ilvl="8" w:tplc="1374C958">
      <w:numFmt w:val="bullet"/>
      <w:lvlText w:val="•"/>
      <w:lvlJc w:val="left"/>
      <w:pPr>
        <w:ind w:left="8085" w:hanging="428"/>
      </w:pPr>
      <w:rPr>
        <w:rFonts w:hint="default"/>
        <w:lang w:val="ru-RU" w:eastAsia="en-US" w:bidi="ar-SA"/>
      </w:rPr>
    </w:lvl>
  </w:abstractNum>
  <w:abstractNum w:abstractNumId="34">
    <w:nsid w:val="635A4913"/>
    <w:multiLevelType w:val="hybridMultilevel"/>
    <w:tmpl w:val="6464D140"/>
    <w:lvl w:ilvl="0" w:tplc="1F904554">
      <w:start w:val="1"/>
      <w:numFmt w:val="decimal"/>
      <w:lvlText w:val="%1."/>
      <w:lvlJc w:val="left"/>
      <w:pPr>
        <w:ind w:left="202" w:hanging="286"/>
      </w:pPr>
      <w:rPr>
        <w:rFonts w:ascii="Times New Roman" w:eastAsia="Times New Roman" w:hAnsi="Times New Roman" w:cs="Times New Roman" w:hint="default"/>
        <w:w w:val="100"/>
        <w:sz w:val="24"/>
        <w:szCs w:val="24"/>
        <w:lang w:val="ru-RU" w:eastAsia="en-US" w:bidi="ar-SA"/>
      </w:rPr>
    </w:lvl>
    <w:lvl w:ilvl="1" w:tplc="2750AB60">
      <w:numFmt w:val="bullet"/>
      <w:lvlText w:val="•"/>
      <w:lvlJc w:val="left"/>
      <w:pPr>
        <w:ind w:left="3940" w:hanging="286"/>
      </w:pPr>
      <w:rPr>
        <w:rFonts w:hint="default"/>
        <w:lang w:val="ru-RU" w:eastAsia="en-US" w:bidi="ar-SA"/>
      </w:rPr>
    </w:lvl>
    <w:lvl w:ilvl="2" w:tplc="130C00AA">
      <w:numFmt w:val="bullet"/>
      <w:lvlText w:val="•"/>
      <w:lvlJc w:val="left"/>
      <w:pPr>
        <w:ind w:left="4614" w:hanging="286"/>
      </w:pPr>
      <w:rPr>
        <w:rFonts w:hint="default"/>
        <w:lang w:val="ru-RU" w:eastAsia="en-US" w:bidi="ar-SA"/>
      </w:rPr>
    </w:lvl>
    <w:lvl w:ilvl="3" w:tplc="D92AA15A">
      <w:numFmt w:val="bullet"/>
      <w:lvlText w:val="•"/>
      <w:lvlJc w:val="left"/>
      <w:pPr>
        <w:ind w:left="5289" w:hanging="286"/>
      </w:pPr>
      <w:rPr>
        <w:rFonts w:hint="default"/>
        <w:lang w:val="ru-RU" w:eastAsia="en-US" w:bidi="ar-SA"/>
      </w:rPr>
    </w:lvl>
    <w:lvl w:ilvl="4" w:tplc="668A341E">
      <w:numFmt w:val="bullet"/>
      <w:lvlText w:val="•"/>
      <w:lvlJc w:val="left"/>
      <w:pPr>
        <w:ind w:left="5963" w:hanging="286"/>
      </w:pPr>
      <w:rPr>
        <w:rFonts w:hint="default"/>
        <w:lang w:val="ru-RU" w:eastAsia="en-US" w:bidi="ar-SA"/>
      </w:rPr>
    </w:lvl>
    <w:lvl w:ilvl="5" w:tplc="D8CA522C">
      <w:numFmt w:val="bullet"/>
      <w:lvlText w:val="•"/>
      <w:lvlJc w:val="left"/>
      <w:pPr>
        <w:ind w:left="6638" w:hanging="286"/>
      </w:pPr>
      <w:rPr>
        <w:rFonts w:hint="default"/>
        <w:lang w:val="ru-RU" w:eastAsia="en-US" w:bidi="ar-SA"/>
      </w:rPr>
    </w:lvl>
    <w:lvl w:ilvl="6" w:tplc="F684D308">
      <w:numFmt w:val="bullet"/>
      <w:lvlText w:val="•"/>
      <w:lvlJc w:val="left"/>
      <w:pPr>
        <w:ind w:left="7312" w:hanging="286"/>
      </w:pPr>
      <w:rPr>
        <w:rFonts w:hint="default"/>
        <w:lang w:val="ru-RU" w:eastAsia="en-US" w:bidi="ar-SA"/>
      </w:rPr>
    </w:lvl>
    <w:lvl w:ilvl="7" w:tplc="4FC22B44">
      <w:numFmt w:val="bullet"/>
      <w:lvlText w:val="•"/>
      <w:lvlJc w:val="left"/>
      <w:pPr>
        <w:ind w:left="7987" w:hanging="286"/>
      </w:pPr>
      <w:rPr>
        <w:rFonts w:hint="default"/>
        <w:lang w:val="ru-RU" w:eastAsia="en-US" w:bidi="ar-SA"/>
      </w:rPr>
    </w:lvl>
    <w:lvl w:ilvl="8" w:tplc="4C409D56">
      <w:numFmt w:val="bullet"/>
      <w:lvlText w:val="•"/>
      <w:lvlJc w:val="left"/>
      <w:pPr>
        <w:ind w:left="8662" w:hanging="286"/>
      </w:pPr>
      <w:rPr>
        <w:rFonts w:hint="default"/>
        <w:lang w:val="ru-RU" w:eastAsia="en-US" w:bidi="ar-SA"/>
      </w:rPr>
    </w:lvl>
  </w:abstractNum>
  <w:abstractNum w:abstractNumId="35">
    <w:nsid w:val="63945EC8"/>
    <w:multiLevelType w:val="hybridMultilevel"/>
    <w:tmpl w:val="0D248C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0F">
      <w:start w:val="1"/>
      <w:numFmt w:val="decimal"/>
      <w:lvlText w:val="%3."/>
      <w:lvlJc w:val="left"/>
      <w:pPr>
        <w:ind w:left="2732"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64955AD"/>
    <w:multiLevelType w:val="hybridMultilevel"/>
    <w:tmpl w:val="4E8A93BC"/>
    <w:lvl w:ilvl="0" w:tplc="3D0692B8">
      <w:start w:val="1"/>
      <w:numFmt w:val="decimal"/>
      <w:lvlText w:val="%1."/>
      <w:lvlJc w:val="left"/>
      <w:pPr>
        <w:ind w:left="729" w:hanging="360"/>
      </w:pPr>
      <w:rPr>
        <w:rFonts w:ascii="Times New Roman" w:eastAsia="Times New Roman" w:hAnsi="Times New Roman" w:cs="Times New Roman" w:hint="default"/>
        <w:w w:val="100"/>
        <w:sz w:val="24"/>
        <w:szCs w:val="24"/>
        <w:lang w:val="ru-RU" w:eastAsia="en-US" w:bidi="ar-SA"/>
      </w:rPr>
    </w:lvl>
    <w:lvl w:ilvl="1" w:tplc="0DA4CD9E">
      <w:numFmt w:val="bullet"/>
      <w:lvlText w:val="•"/>
      <w:lvlJc w:val="left"/>
      <w:pPr>
        <w:ind w:left="1640" w:hanging="360"/>
      </w:pPr>
      <w:rPr>
        <w:rFonts w:hint="default"/>
        <w:lang w:val="ru-RU" w:eastAsia="en-US" w:bidi="ar-SA"/>
      </w:rPr>
    </w:lvl>
    <w:lvl w:ilvl="2" w:tplc="A17C8696">
      <w:numFmt w:val="bullet"/>
      <w:lvlText w:val="•"/>
      <w:lvlJc w:val="left"/>
      <w:pPr>
        <w:ind w:left="2561" w:hanging="360"/>
      </w:pPr>
      <w:rPr>
        <w:rFonts w:hint="default"/>
        <w:lang w:val="ru-RU" w:eastAsia="en-US" w:bidi="ar-SA"/>
      </w:rPr>
    </w:lvl>
    <w:lvl w:ilvl="3" w:tplc="9B8CE688">
      <w:numFmt w:val="bullet"/>
      <w:lvlText w:val="•"/>
      <w:lvlJc w:val="left"/>
      <w:pPr>
        <w:ind w:left="3481" w:hanging="360"/>
      </w:pPr>
      <w:rPr>
        <w:rFonts w:hint="default"/>
        <w:lang w:val="ru-RU" w:eastAsia="en-US" w:bidi="ar-SA"/>
      </w:rPr>
    </w:lvl>
    <w:lvl w:ilvl="4" w:tplc="6F885276">
      <w:numFmt w:val="bullet"/>
      <w:lvlText w:val="•"/>
      <w:lvlJc w:val="left"/>
      <w:pPr>
        <w:ind w:left="4402" w:hanging="360"/>
      </w:pPr>
      <w:rPr>
        <w:rFonts w:hint="default"/>
        <w:lang w:val="ru-RU" w:eastAsia="en-US" w:bidi="ar-SA"/>
      </w:rPr>
    </w:lvl>
    <w:lvl w:ilvl="5" w:tplc="02EC57DA">
      <w:numFmt w:val="bullet"/>
      <w:lvlText w:val="•"/>
      <w:lvlJc w:val="left"/>
      <w:pPr>
        <w:ind w:left="5323" w:hanging="360"/>
      </w:pPr>
      <w:rPr>
        <w:rFonts w:hint="default"/>
        <w:lang w:val="ru-RU" w:eastAsia="en-US" w:bidi="ar-SA"/>
      </w:rPr>
    </w:lvl>
    <w:lvl w:ilvl="6" w:tplc="C676439E">
      <w:numFmt w:val="bullet"/>
      <w:lvlText w:val="•"/>
      <w:lvlJc w:val="left"/>
      <w:pPr>
        <w:ind w:left="6243" w:hanging="360"/>
      </w:pPr>
      <w:rPr>
        <w:rFonts w:hint="default"/>
        <w:lang w:val="ru-RU" w:eastAsia="en-US" w:bidi="ar-SA"/>
      </w:rPr>
    </w:lvl>
    <w:lvl w:ilvl="7" w:tplc="90D0F36E">
      <w:numFmt w:val="bullet"/>
      <w:lvlText w:val="•"/>
      <w:lvlJc w:val="left"/>
      <w:pPr>
        <w:ind w:left="7164" w:hanging="360"/>
      </w:pPr>
      <w:rPr>
        <w:rFonts w:hint="default"/>
        <w:lang w:val="ru-RU" w:eastAsia="en-US" w:bidi="ar-SA"/>
      </w:rPr>
    </w:lvl>
    <w:lvl w:ilvl="8" w:tplc="693A5210">
      <w:numFmt w:val="bullet"/>
      <w:lvlText w:val="•"/>
      <w:lvlJc w:val="left"/>
      <w:pPr>
        <w:ind w:left="8085" w:hanging="360"/>
      </w:pPr>
      <w:rPr>
        <w:rFonts w:hint="default"/>
        <w:lang w:val="ru-RU" w:eastAsia="en-US" w:bidi="ar-SA"/>
      </w:rPr>
    </w:lvl>
  </w:abstractNum>
  <w:abstractNum w:abstractNumId="37">
    <w:nsid w:val="6D9E1B2E"/>
    <w:multiLevelType w:val="multilevel"/>
    <w:tmpl w:val="D182DE46"/>
    <w:lvl w:ilvl="0">
      <w:start w:val="3"/>
      <w:numFmt w:val="decimal"/>
      <w:lvlText w:val="%1"/>
      <w:lvlJc w:val="left"/>
      <w:pPr>
        <w:ind w:left="435" w:hanging="435"/>
      </w:pPr>
      <w:rPr>
        <w:rFonts w:cs="Times New Roman"/>
      </w:rPr>
    </w:lvl>
    <w:lvl w:ilvl="1">
      <w:start w:val="2"/>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8">
    <w:nsid w:val="712913F4"/>
    <w:multiLevelType w:val="hybridMultilevel"/>
    <w:tmpl w:val="49BAB434"/>
    <w:lvl w:ilvl="0" w:tplc="39B8D66C">
      <w:start w:val="1"/>
      <w:numFmt w:val="bullet"/>
      <w:lvlText w:val=""/>
      <w:lvlJc w:val="left"/>
      <w:pPr>
        <w:ind w:left="827" w:hanging="360"/>
      </w:pPr>
      <w:rPr>
        <w:rFonts w:ascii="Symbol" w:hAnsi="Symbol" w:hint="default"/>
      </w:rPr>
    </w:lvl>
    <w:lvl w:ilvl="1" w:tplc="04190003">
      <w:start w:val="1"/>
      <w:numFmt w:val="bullet"/>
      <w:lvlText w:val="o"/>
      <w:lvlJc w:val="left"/>
      <w:pPr>
        <w:ind w:left="1547" w:hanging="360"/>
      </w:pPr>
      <w:rPr>
        <w:rFonts w:ascii="Courier New" w:hAnsi="Courier New" w:cs="Courier New" w:hint="default"/>
      </w:rPr>
    </w:lvl>
    <w:lvl w:ilvl="2" w:tplc="04190005">
      <w:start w:val="1"/>
      <w:numFmt w:val="bullet"/>
      <w:lvlText w:val=""/>
      <w:lvlJc w:val="left"/>
      <w:pPr>
        <w:ind w:left="2267" w:hanging="360"/>
      </w:pPr>
      <w:rPr>
        <w:rFonts w:ascii="Wingdings" w:hAnsi="Wingdings" w:hint="default"/>
      </w:rPr>
    </w:lvl>
    <w:lvl w:ilvl="3" w:tplc="04190001">
      <w:start w:val="1"/>
      <w:numFmt w:val="bullet"/>
      <w:lvlText w:val=""/>
      <w:lvlJc w:val="left"/>
      <w:pPr>
        <w:ind w:left="2987" w:hanging="360"/>
      </w:pPr>
      <w:rPr>
        <w:rFonts w:ascii="Symbol" w:hAnsi="Symbol" w:hint="default"/>
      </w:rPr>
    </w:lvl>
    <w:lvl w:ilvl="4" w:tplc="04190003">
      <w:start w:val="1"/>
      <w:numFmt w:val="bullet"/>
      <w:lvlText w:val="o"/>
      <w:lvlJc w:val="left"/>
      <w:pPr>
        <w:ind w:left="3707" w:hanging="360"/>
      </w:pPr>
      <w:rPr>
        <w:rFonts w:ascii="Courier New" w:hAnsi="Courier New" w:cs="Courier New" w:hint="default"/>
      </w:rPr>
    </w:lvl>
    <w:lvl w:ilvl="5" w:tplc="04190005">
      <w:start w:val="1"/>
      <w:numFmt w:val="bullet"/>
      <w:lvlText w:val=""/>
      <w:lvlJc w:val="left"/>
      <w:pPr>
        <w:ind w:left="4427" w:hanging="360"/>
      </w:pPr>
      <w:rPr>
        <w:rFonts w:ascii="Wingdings" w:hAnsi="Wingdings" w:hint="default"/>
      </w:rPr>
    </w:lvl>
    <w:lvl w:ilvl="6" w:tplc="04190001">
      <w:start w:val="1"/>
      <w:numFmt w:val="bullet"/>
      <w:lvlText w:val=""/>
      <w:lvlJc w:val="left"/>
      <w:pPr>
        <w:ind w:left="5147" w:hanging="360"/>
      </w:pPr>
      <w:rPr>
        <w:rFonts w:ascii="Symbol" w:hAnsi="Symbol" w:hint="default"/>
      </w:rPr>
    </w:lvl>
    <w:lvl w:ilvl="7" w:tplc="04190003">
      <w:start w:val="1"/>
      <w:numFmt w:val="bullet"/>
      <w:lvlText w:val="o"/>
      <w:lvlJc w:val="left"/>
      <w:pPr>
        <w:ind w:left="5867" w:hanging="360"/>
      </w:pPr>
      <w:rPr>
        <w:rFonts w:ascii="Courier New" w:hAnsi="Courier New" w:cs="Courier New" w:hint="default"/>
      </w:rPr>
    </w:lvl>
    <w:lvl w:ilvl="8" w:tplc="04190005">
      <w:start w:val="1"/>
      <w:numFmt w:val="bullet"/>
      <w:lvlText w:val=""/>
      <w:lvlJc w:val="left"/>
      <w:pPr>
        <w:ind w:left="6587" w:hanging="360"/>
      </w:pPr>
      <w:rPr>
        <w:rFonts w:ascii="Wingdings" w:hAnsi="Wingdings" w:hint="default"/>
      </w:rPr>
    </w:lvl>
  </w:abstractNum>
  <w:abstractNum w:abstractNumId="39">
    <w:nsid w:val="71B91910"/>
    <w:multiLevelType w:val="hybridMultilevel"/>
    <w:tmpl w:val="66AC4B48"/>
    <w:lvl w:ilvl="0" w:tplc="675CD380">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7C2AEDC0">
      <w:numFmt w:val="bullet"/>
      <w:lvlText w:val="•"/>
      <w:lvlJc w:val="left"/>
      <w:pPr>
        <w:ind w:left="1826" w:hanging="348"/>
      </w:pPr>
      <w:rPr>
        <w:rFonts w:hint="default"/>
        <w:lang w:val="ru-RU" w:eastAsia="en-US" w:bidi="ar-SA"/>
      </w:rPr>
    </w:lvl>
    <w:lvl w:ilvl="2" w:tplc="9F3C5A36">
      <w:numFmt w:val="bullet"/>
      <w:lvlText w:val="•"/>
      <w:lvlJc w:val="left"/>
      <w:pPr>
        <w:ind w:left="2713" w:hanging="348"/>
      </w:pPr>
      <w:rPr>
        <w:rFonts w:hint="default"/>
        <w:lang w:val="ru-RU" w:eastAsia="en-US" w:bidi="ar-SA"/>
      </w:rPr>
    </w:lvl>
    <w:lvl w:ilvl="3" w:tplc="521C64AC">
      <w:numFmt w:val="bullet"/>
      <w:lvlText w:val="•"/>
      <w:lvlJc w:val="left"/>
      <w:pPr>
        <w:ind w:left="3599" w:hanging="348"/>
      </w:pPr>
      <w:rPr>
        <w:rFonts w:hint="default"/>
        <w:lang w:val="ru-RU" w:eastAsia="en-US" w:bidi="ar-SA"/>
      </w:rPr>
    </w:lvl>
    <w:lvl w:ilvl="4" w:tplc="77847998">
      <w:numFmt w:val="bullet"/>
      <w:lvlText w:val="•"/>
      <w:lvlJc w:val="left"/>
      <w:pPr>
        <w:ind w:left="4486" w:hanging="348"/>
      </w:pPr>
      <w:rPr>
        <w:rFonts w:hint="default"/>
        <w:lang w:val="ru-RU" w:eastAsia="en-US" w:bidi="ar-SA"/>
      </w:rPr>
    </w:lvl>
    <w:lvl w:ilvl="5" w:tplc="244A7758">
      <w:numFmt w:val="bullet"/>
      <w:lvlText w:val="•"/>
      <w:lvlJc w:val="left"/>
      <w:pPr>
        <w:ind w:left="5373" w:hanging="348"/>
      </w:pPr>
      <w:rPr>
        <w:rFonts w:hint="default"/>
        <w:lang w:val="ru-RU" w:eastAsia="en-US" w:bidi="ar-SA"/>
      </w:rPr>
    </w:lvl>
    <w:lvl w:ilvl="6" w:tplc="C8DE6940">
      <w:numFmt w:val="bullet"/>
      <w:lvlText w:val="•"/>
      <w:lvlJc w:val="left"/>
      <w:pPr>
        <w:ind w:left="6259" w:hanging="348"/>
      </w:pPr>
      <w:rPr>
        <w:rFonts w:hint="default"/>
        <w:lang w:val="ru-RU" w:eastAsia="en-US" w:bidi="ar-SA"/>
      </w:rPr>
    </w:lvl>
    <w:lvl w:ilvl="7" w:tplc="137A7784">
      <w:numFmt w:val="bullet"/>
      <w:lvlText w:val="•"/>
      <w:lvlJc w:val="left"/>
      <w:pPr>
        <w:ind w:left="7146" w:hanging="348"/>
      </w:pPr>
      <w:rPr>
        <w:rFonts w:hint="default"/>
        <w:lang w:val="ru-RU" w:eastAsia="en-US" w:bidi="ar-SA"/>
      </w:rPr>
    </w:lvl>
    <w:lvl w:ilvl="8" w:tplc="A16E975E">
      <w:numFmt w:val="bullet"/>
      <w:lvlText w:val="•"/>
      <w:lvlJc w:val="left"/>
      <w:pPr>
        <w:ind w:left="8033" w:hanging="348"/>
      </w:pPr>
      <w:rPr>
        <w:rFonts w:hint="default"/>
        <w:lang w:val="ru-RU" w:eastAsia="en-US" w:bidi="ar-SA"/>
      </w:rPr>
    </w:lvl>
  </w:abstractNum>
  <w:abstractNum w:abstractNumId="40">
    <w:nsid w:val="72A73BA3"/>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5342516"/>
    <w:multiLevelType w:val="hybridMultilevel"/>
    <w:tmpl w:val="F41EA3A8"/>
    <w:lvl w:ilvl="0" w:tplc="004CDF8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79E6371F"/>
    <w:multiLevelType w:val="hybridMultilevel"/>
    <w:tmpl w:val="A8ECE69A"/>
    <w:lvl w:ilvl="0" w:tplc="22B278DC">
      <w:numFmt w:val="bullet"/>
      <w:lvlText w:val="-"/>
      <w:lvlJc w:val="left"/>
      <w:pPr>
        <w:ind w:left="107" w:hanging="168"/>
      </w:pPr>
      <w:rPr>
        <w:rFonts w:ascii="Times New Roman" w:eastAsia="Times New Roman" w:hAnsi="Times New Roman" w:cs="Times New Roman" w:hint="default"/>
        <w:w w:val="99"/>
        <w:sz w:val="24"/>
        <w:szCs w:val="24"/>
        <w:lang w:val="ru-RU" w:eastAsia="en-US" w:bidi="ar-SA"/>
      </w:rPr>
    </w:lvl>
    <w:lvl w:ilvl="1" w:tplc="1C682320">
      <w:numFmt w:val="bullet"/>
      <w:lvlText w:val="•"/>
      <w:lvlJc w:val="left"/>
      <w:pPr>
        <w:ind w:left="517" w:hanging="168"/>
      </w:pPr>
      <w:rPr>
        <w:rFonts w:hint="default"/>
        <w:lang w:val="ru-RU" w:eastAsia="en-US" w:bidi="ar-SA"/>
      </w:rPr>
    </w:lvl>
    <w:lvl w:ilvl="2" w:tplc="C6E82E2C">
      <w:numFmt w:val="bullet"/>
      <w:lvlText w:val="•"/>
      <w:lvlJc w:val="left"/>
      <w:pPr>
        <w:ind w:left="934" w:hanging="168"/>
      </w:pPr>
      <w:rPr>
        <w:rFonts w:hint="default"/>
        <w:lang w:val="ru-RU" w:eastAsia="en-US" w:bidi="ar-SA"/>
      </w:rPr>
    </w:lvl>
    <w:lvl w:ilvl="3" w:tplc="CFC095FE">
      <w:numFmt w:val="bullet"/>
      <w:lvlText w:val="•"/>
      <w:lvlJc w:val="left"/>
      <w:pPr>
        <w:ind w:left="1351" w:hanging="168"/>
      </w:pPr>
      <w:rPr>
        <w:rFonts w:hint="default"/>
        <w:lang w:val="ru-RU" w:eastAsia="en-US" w:bidi="ar-SA"/>
      </w:rPr>
    </w:lvl>
    <w:lvl w:ilvl="4" w:tplc="D300319C">
      <w:numFmt w:val="bullet"/>
      <w:lvlText w:val="•"/>
      <w:lvlJc w:val="left"/>
      <w:pPr>
        <w:ind w:left="1768" w:hanging="168"/>
      </w:pPr>
      <w:rPr>
        <w:rFonts w:hint="default"/>
        <w:lang w:val="ru-RU" w:eastAsia="en-US" w:bidi="ar-SA"/>
      </w:rPr>
    </w:lvl>
    <w:lvl w:ilvl="5" w:tplc="8C120700">
      <w:numFmt w:val="bullet"/>
      <w:lvlText w:val="•"/>
      <w:lvlJc w:val="left"/>
      <w:pPr>
        <w:ind w:left="2186" w:hanging="168"/>
      </w:pPr>
      <w:rPr>
        <w:rFonts w:hint="default"/>
        <w:lang w:val="ru-RU" w:eastAsia="en-US" w:bidi="ar-SA"/>
      </w:rPr>
    </w:lvl>
    <w:lvl w:ilvl="6" w:tplc="D8F84918">
      <w:numFmt w:val="bullet"/>
      <w:lvlText w:val="•"/>
      <w:lvlJc w:val="left"/>
      <w:pPr>
        <w:ind w:left="2603" w:hanging="168"/>
      </w:pPr>
      <w:rPr>
        <w:rFonts w:hint="default"/>
        <w:lang w:val="ru-RU" w:eastAsia="en-US" w:bidi="ar-SA"/>
      </w:rPr>
    </w:lvl>
    <w:lvl w:ilvl="7" w:tplc="8FD8B9C8">
      <w:numFmt w:val="bullet"/>
      <w:lvlText w:val="•"/>
      <w:lvlJc w:val="left"/>
      <w:pPr>
        <w:ind w:left="3020" w:hanging="168"/>
      </w:pPr>
      <w:rPr>
        <w:rFonts w:hint="default"/>
        <w:lang w:val="ru-RU" w:eastAsia="en-US" w:bidi="ar-SA"/>
      </w:rPr>
    </w:lvl>
    <w:lvl w:ilvl="8" w:tplc="A9AA5D3A">
      <w:numFmt w:val="bullet"/>
      <w:lvlText w:val="•"/>
      <w:lvlJc w:val="left"/>
      <w:pPr>
        <w:ind w:left="3437" w:hanging="168"/>
      </w:pPr>
      <w:rPr>
        <w:rFonts w:hint="default"/>
        <w:lang w:val="ru-RU" w:eastAsia="en-US" w:bidi="ar-SA"/>
      </w:rPr>
    </w:lvl>
  </w:abstractNum>
  <w:abstractNum w:abstractNumId="43">
    <w:nsid w:val="7B192FEE"/>
    <w:multiLevelType w:val="hybridMultilevel"/>
    <w:tmpl w:val="FE605E7E"/>
    <w:lvl w:ilvl="0" w:tplc="0B6CA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8"/>
  </w:num>
  <w:num w:numId="7">
    <w:abstractNumId w:val="2"/>
  </w:num>
  <w:num w:numId="8">
    <w:abstractNumId w:val="30"/>
  </w:num>
  <w:num w:numId="9">
    <w:abstractNumId w:val="28"/>
  </w:num>
  <w:num w:numId="10">
    <w:abstractNumId w:val="22"/>
  </w:num>
  <w:num w:numId="11">
    <w:abstractNumId w:val="12"/>
  </w:num>
  <w:num w:numId="12">
    <w:abstractNumId w:val="36"/>
  </w:num>
  <w:num w:numId="13">
    <w:abstractNumId w:val="29"/>
  </w:num>
  <w:num w:numId="14">
    <w:abstractNumId w:val="17"/>
  </w:num>
  <w:num w:numId="15">
    <w:abstractNumId w:val="10"/>
  </w:num>
  <w:num w:numId="16">
    <w:abstractNumId w:val="32"/>
  </w:num>
  <w:num w:numId="17">
    <w:abstractNumId w:val="24"/>
  </w:num>
  <w:num w:numId="18">
    <w:abstractNumId w:val="34"/>
  </w:num>
  <w:num w:numId="19">
    <w:abstractNumId w:val="21"/>
  </w:num>
  <w:num w:numId="20">
    <w:abstractNumId w:val="9"/>
  </w:num>
  <w:num w:numId="21">
    <w:abstractNumId w:val="39"/>
  </w:num>
  <w:num w:numId="22">
    <w:abstractNumId w:val="26"/>
  </w:num>
  <w:num w:numId="23">
    <w:abstractNumId w:val="33"/>
  </w:num>
  <w:num w:numId="24">
    <w:abstractNumId w:val="15"/>
  </w:num>
  <w:num w:numId="25">
    <w:abstractNumId w:val="16"/>
  </w:num>
  <w:num w:numId="26">
    <w:abstractNumId w:val="42"/>
  </w:num>
  <w:num w:numId="2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8"/>
  </w:num>
  <w:num w:numId="32">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35"/>
  </w:num>
  <w:num w:numId="38">
    <w:abstractNumId w:val="25"/>
  </w:num>
  <w:num w:numId="39">
    <w:abstractNumId w:val="7"/>
  </w:num>
  <w:num w:numId="40">
    <w:abstractNumId w:val="27"/>
  </w:num>
  <w:num w:numId="41">
    <w:abstractNumId w:val="19"/>
  </w:num>
  <w:num w:numId="42">
    <w:abstractNumId w:val="40"/>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17F"/>
    <w:rsid w:val="0000394E"/>
    <w:rsid w:val="00004A33"/>
    <w:rsid w:val="000079C3"/>
    <w:rsid w:val="00007F70"/>
    <w:rsid w:val="000112BC"/>
    <w:rsid w:val="00011EE3"/>
    <w:rsid w:val="00012082"/>
    <w:rsid w:val="00012459"/>
    <w:rsid w:val="00015171"/>
    <w:rsid w:val="000179F8"/>
    <w:rsid w:val="00021F15"/>
    <w:rsid w:val="000274BC"/>
    <w:rsid w:val="000310CB"/>
    <w:rsid w:val="00042069"/>
    <w:rsid w:val="00064407"/>
    <w:rsid w:val="0007128F"/>
    <w:rsid w:val="00083B9B"/>
    <w:rsid w:val="0008627A"/>
    <w:rsid w:val="0008639E"/>
    <w:rsid w:val="0008772C"/>
    <w:rsid w:val="00087B5D"/>
    <w:rsid w:val="00087CF5"/>
    <w:rsid w:val="000936BD"/>
    <w:rsid w:val="00095EB2"/>
    <w:rsid w:val="00095EBD"/>
    <w:rsid w:val="00095EC1"/>
    <w:rsid w:val="000A0EFF"/>
    <w:rsid w:val="000A13D5"/>
    <w:rsid w:val="000A17B0"/>
    <w:rsid w:val="000A3529"/>
    <w:rsid w:val="000A41FA"/>
    <w:rsid w:val="000A4B35"/>
    <w:rsid w:val="000A54E1"/>
    <w:rsid w:val="000A6952"/>
    <w:rsid w:val="000A796E"/>
    <w:rsid w:val="000B06F4"/>
    <w:rsid w:val="000B4F66"/>
    <w:rsid w:val="000B5B5D"/>
    <w:rsid w:val="000B6521"/>
    <w:rsid w:val="000C3AB8"/>
    <w:rsid w:val="000C5DE0"/>
    <w:rsid w:val="000D1083"/>
    <w:rsid w:val="000D4FB5"/>
    <w:rsid w:val="000D6D2B"/>
    <w:rsid w:val="000E2D3D"/>
    <w:rsid w:val="000E2D5E"/>
    <w:rsid w:val="000E5DF0"/>
    <w:rsid w:val="000E6DD2"/>
    <w:rsid w:val="000E6DE9"/>
    <w:rsid w:val="000F19BA"/>
    <w:rsid w:val="000F33E9"/>
    <w:rsid w:val="000F419D"/>
    <w:rsid w:val="000F5587"/>
    <w:rsid w:val="00100F1D"/>
    <w:rsid w:val="0010264D"/>
    <w:rsid w:val="001029C2"/>
    <w:rsid w:val="0011295E"/>
    <w:rsid w:val="00115C97"/>
    <w:rsid w:val="00117DB9"/>
    <w:rsid w:val="001244C3"/>
    <w:rsid w:val="0013186F"/>
    <w:rsid w:val="00132B46"/>
    <w:rsid w:val="00134858"/>
    <w:rsid w:val="00135CE3"/>
    <w:rsid w:val="00137F0D"/>
    <w:rsid w:val="00144EE1"/>
    <w:rsid w:val="00152D91"/>
    <w:rsid w:val="00155BB4"/>
    <w:rsid w:val="0016297B"/>
    <w:rsid w:val="00163473"/>
    <w:rsid w:val="00164F90"/>
    <w:rsid w:val="00165700"/>
    <w:rsid w:val="001718B9"/>
    <w:rsid w:val="00171FB9"/>
    <w:rsid w:val="00173CD4"/>
    <w:rsid w:val="00173DEB"/>
    <w:rsid w:val="001773A8"/>
    <w:rsid w:val="00177C13"/>
    <w:rsid w:val="00180071"/>
    <w:rsid w:val="00181183"/>
    <w:rsid w:val="0018446A"/>
    <w:rsid w:val="00187560"/>
    <w:rsid w:val="001944D3"/>
    <w:rsid w:val="00196996"/>
    <w:rsid w:val="00197F9A"/>
    <w:rsid w:val="001A38DD"/>
    <w:rsid w:val="001A6B4D"/>
    <w:rsid w:val="001A723D"/>
    <w:rsid w:val="001C3496"/>
    <w:rsid w:val="001C3659"/>
    <w:rsid w:val="001E06F1"/>
    <w:rsid w:val="001F3287"/>
    <w:rsid w:val="001F38D5"/>
    <w:rsid w:val="001F47BF"/>
    <w:rsid w:val="001F7412"/>
    <w:rsid w:val="002003DB"/>
    <w:rsid w:val="002005BD"/>
    <w:rsid w:val="00200AFE"/>
    <w:rsid w:val="00200BCC"/>
    <w:rsid w:val="00207F28"/>
    <w:rsid w:val="00214055"/>
    <w:rsid w:val="0021619D"/>
    <w:rsid w:val="00217CBC"/>
    <w:rsid w:val="002221E1"/>
    <w:rsid w:val="00223530"/>
    <w:rsid w:val="00223558"/>
    <w:rsid w:val="00235942"/>
    <w:rsid w:val="00235CC4"/>
    <w:rsid w:val="002415E0"/>
    <w:rsid w:val="00246043"/>
    <w:rsid w:val="0024748B"/>
    <w:rsid w:val="00247667"/>
    <w:rsid w:val="00250BEC"/>
    <w:rsid w:val="002513D8"/>
    <w:rsid w:val="00252C9A"/>
    <w:rsid w:val="0025322E"/>
    <w:rsid w:val="002608A2"/>
    <w:rsid w:val="0026104A"/>
    <w:rsid w:val="00261A98"/>
    <w:rsid w:val="002634CE"/>
    <w:rsid w:val="00270B26"/>
    <w:rsid w:val="00280ABA"/>
    <w:rsid w:val="00284E57"/>
    <w:rsid w:val="00286EA2"/>
    <w:rsid w:val="002879BA"/>
    <w:rsid w:val="00290CA1"/>
    <w:rsid w:val="00291E7B"/>
    <w:rsid w:val="002945C8"/>
    <w:rsid w:val="002A19FA"/>
    <w:rsid w:val="002A400A"/>
    <w:rsid w:val="002A538D"/>
    <w:rsid w:val="002C4B17"/>
    <w:rsid w:val="002C75C7"/>
    <w:rsid w:val="002D49B6"/>
    <w:rsid w:val="002D6F24"/>
    <w:rsid w:val="002E5A9A"/>
    <w:rsid w:val="002E64F6"/>
    <w:rsid w:val="002E6F96"/>
    <w:rsid w:val="002E752C"/>
    <w:rsid w:val="002F03DF"/>
    <w:rsid w:val="002F1408"/>
    <w:rsid w:val="002F72AB"/>
    <w:rsid w:val="0030202C"/>
    <w:rsid w:val="00303406"/>
    <w:rsid w:val="0030728C"/>
    <w:rsid w:val="0031061A"/>
    <w:rsid w:val="00310E7E"/>
    <w:rsid w:val="00312533"/>
    <w:rsid w:val="00314663"/>
    <w:rsid w:val="003172EE"/>
    <w:rsid w:val="0032315D"/>
    <w:rsid w:val="00324B82"/>
    <w:rsid w:val="00326B77"/>
    <w:rsid w:val="003271B8"/>
    <w:rsid w:val="00332233"/>
    <w:rsid w:val="003369AE"/>
    <w:rsid w:val="00340F33"/>
    <w:rsid w:val="00343F5D"/>
    <w:rsid w:val="00347551"/>
    <w:rsid w:val="003520FD"/>
    <w:rsid w:val="00356292"/>
    <w:rsid w:val="003649A3"/>
    <w:rsid w:val="003664B6"/>
    <w:rsid w:val="00370FC4"/>
    <w:rsid w:val="00372DD2"/>
    <w:rsid w:val="0037624A"/>
    <w:rsid w:val="00376544"/>
    <w:rsid w:val="00376830"/>
    <w:rsid w:val="00377ADF"/>
    <w:rsid w:val="00381F0B"/>
    <w:rsid w:val="00384F17"/>
    <w:rsid w:val="00392EEE"/>
    <w:rsid w:val="0039578D"/>
    <w:rsid w:val="00395A9E"/>
    <w:rsid w:val="003A0480"/>
    <w:rsid w:val="003A4C71"/>
    <w:rsid w:val="003B060B"/>
    <w:rsid w:val="003B0A5B"/>
    <w:rsid w:val="003B4577"/>
    <w:rsid w:val="003B46DB"/>
    <w:rsid w:val="003B6459"/>
    <w:rsid w:val="003B7149"/>
    <w:rsid w:val="003B7C0D"/>
    <w:rsid w:val="003C50D0"/>
    <w:rsid w:val="003D40D5"/>
    <w:rsid w:val="003E3944"/>
    <w:rsid w:val="003E53A2"/>
    <w:rsid w:val="003E679E"/>
    <w:rsid w:val="003F2DBF"/>
    <w:rsid w:val="003F46FC"/>
    <w:rsid w:val="003F6821"/>
    <w:rsid w:val="003F77EA"/>
    <w:rsid w:val="003F7CE2"/>
    <w:rsid w:val="003F7D5F"/>
    <w:rsid w:val="00400709"/>
    <w:rsid w:val="00412812"/>
    <w:rsid w:val="00412DCD"/>
    <w:rsid w:val="004156BF"/>
    <w:rsid w:val="004211E4"/>
    <w:rsid w:val="00421B42"/>
    <w:rsid w:val="00421DCE"/>
    <w:rsid w:val="004229AC"/>
    <w:rsid w:val="0043027B"/>
    <w:rsid w:val="00433CDF"/>
    <w:rsid w:val="00437EDC"/>
    <w:rsid w:val="00443FB5"/>
    <w:rsid w:val="0044451D"/>
    <w:rsid w:val="00453ED1"/>
    <w:rsid w:val="0045516D"/>
    <w:rsid w:val="00456D18"/>
    <w:rsid w:val="0045771E"/>
    <w:rsid w:val="00457DBB"/>
    <w:rsid w:val="004603A3"/>
    <w:rsid w:val="004626BE"/>
    <w:rsid w:val="004722A0"/>
    <w:rsid w:val="004806A0"/>
    <w:rsid w:val="004809D9"/>
    <w:rsid w:val="00485716"/>
    <w:rsid w:val="00487BF9"/>
    <w:rsid w:val="00493065"/>
    <w:rsid w:val="00494B4A"/>
    <w:rsid w:val="004A1B5A"/>
    <w:rsid w:val="004A26F5"/>
    <w:rsid w:val="004A715C"/>
    <w:rsid w:val="004A7CA8"/>
    <w:rsid w:val="004B0E9E"/>
    <w:rsid w:val="004B2C5C"/>
    <w:rsid w:val="004B2C7D"/>
    <w:rsid w:val="004B3B42"/>
    <w:rsid w:val="004B4175"/>
    <w:rsid w:val="004C2EC8"/>
    <w:rsid w:val="004C3CA8"/>
    <w:rsid w:val="004C66DC"/>
    <w:rsid w:val="004D0C83"/>
    <w:rsid w:val="004D6CDF"/>
    <w:rsid w:val="004E036F"/>
    <w:rsid w:val="004E1592"/>
    <w:rsid w:val="004F030E"/>
    <w:rsid w:val="004F19D7"/>
    <w:rsid w:val="004F60DA"/>
    <w:rsid w:val="00500294"/>
    <w:rsid w:val="00502E27"/>
    <w:rsid w:val="005038E6"/>
    <w:rsid w:val="005052BF"/>
    <w:rsid w:val="00505834"/>
    <w:rsid w:val="0051713F"/>
    <w:rsid w:val="0052763B"/>
    <w:rsid w:val="00533319"/>
    <w:rsid w:val="00533582"/>
    <w:rsid w:val="00537C30"/>
    <w:rsid w:val="005438AD"/>
    <w:rsid w:val="00543932"/>
    <w:rsid w:val="00550283"/>
    <w:rsid w:val="005551BB"/>
    <w:rsid w:val="00555790"/>
    <w:rsid w:val="0055753C"/>
    <w:rsid w:val="00562CE2"/>
    <w:rsid w:val="0056478F"/>
    <w:rsid w:val="005648CA"/>
    <w:rsid w:val="00574913"/>
    <w:rsid w:val="0058000F"/>
    <w:rsid w:val="00583426"/>
    <w:rsid w:val="005852C3"/>
    <w:rsid w:val="00585658"/>
    <w:rsid w:val="005857F1"/>
    <w:rsid w:val="00587FF5"/>
    <w:rsid w:val="005905EF"/>
    <w:rsid w:val="00594D59"/>
    <w:rsid w:val="005A07FC"/>
    <w:rsid w:val="005B2AC8"/>
    <w:rsid w:val="005B2D0D"/>
    <w:rsid w:val="005C26E6"/>
    <w:rsid w:val="005C3984"/>
    <w:rsid w:val="005C636E"/>
    <w:rsid w:val="005C6504"/>
    <w:rsid w:val="005C6A3A"/>
    <w:rsid w:val="005C7265"/>
    <w:rsid w:val="005D0B9C"/>
    <w:rsid w:val="005D45EB"/>
    <w:rsid w:val="005D7117"/>
    <w:rsid w:val="005E1251"/>
    <w:rsid w:val="005E2A95"/>
    <w:rsid w:val="005E666F"/>
    <w:rsid w:val="005E767F"/>
    <w:rsid w:val="005F254D"/>
    <w:rsid w:val="005F3BA8"/>
    <w:rsid w:val="005F59C7"/>
    <w:rsid w:val="005F647B"/>
    <w:rsid w:val="00600817"/>
    <w:rsid w:val="0060207D"/>
    <w:rsid w:val="006034DE"/>
    <w:rsid w:val="0061235E"/>
    <w:rsid w:val="00615954"/>
    <w:rsid w:val="00620976"/>
    <w:rsid w:val="006229A4"/>
    <w:rsid w:val="00635015"/>
    <w:rsid w:val="00640C5A"/>
    <w:rsid w:val="00650455"/>
    <w:rsid w:val="00656A72"/>
    <w:rsid w:val="00661BCB"/>
    <w:rsid w:val="00663DF9"/>
    <w:rsid w:val="00665678"/>
    <w:rsid w:val="006672FE"/>
    <w:rsid w:val="0067045C"/>
    <w:rsid w:val="0067255A"/>
    <w:rsid w:val="00673ADD"/>
    <w:rsid w:val="006758CE"/>
    <w:rsid w:val="00677DF5"/>
    <w:rsid w:val="00680EE4"/>
    <w:rsid w:val="0068198B"/>
    <w:rsid w:val="00693608"/>
    <w:rsid w:val="00697D60"/>
    <w:rsid w:val="006A4AF7"/>
    <w:rsid w:val="006A5CE2"/>
    <w:rsid w:val="006A77F8"/>
    <w:rsid w:val="006B0501"/>
    <w:rsid w:val="006B1F6D"/>
    <w:rsid w:val="006B29DD"/>
    <w:rsid w:val="006C5629"/>
    <w:rsid w:val="006D036B"/>
    <w:rsid w:val="006D3A82"/>
    <w:rsid w:val="006D4C3D"/>
    <w:rsid w:val="006E29B8"/>
    <w:rsid w:val="006E319A"/>
    <w:rsid w:val="006E5130"/>
    <w:rsid w:val="006F239E"/>
    <w:rsid w:val="006F7C5D"/>
    <w:rsid w:val="00701D4A"/>
    <w:rsid w:val="0070724D"/>
    <w:rsid w:val="0071057A"/>
    <w:rsid w:val="007112DA"/>
    <w:rsid w:val="007129CE"/>
    <w:rsid w:val="0072121D"/>
    <w:rsid w:val="007271F1"/>
    <w:rsid w:val="00731549"/>
    <w:rsid w:val="007340DE"/>
    <w:rsid w:val="00734895"/>
    <w:rsid w:val="0074040E"/>
    <w:rsid w:val="007408DC"/>
    <w:rsid w:val="00741526"/>
    <w:rsid w:val="0074288A"/>
    <w:rsid w:val="00743120"/>
    <w:rsid w:val="007438FA"/>
    <w:rsid w:val="00744FD5"/>
    <w:rsid w:val="007452B6"/>
    <w:rsid w:val="007533BF"/>
    <w:rsid w:val="0075494A"/>
    <w:rsid w:val="00754BF2"/>
    <w:rsid w:val="00761C8A"/>
    <w:rsid w:val="00762720"/>
    <w:rsid w:val="007661E7"/>
    <w:rsid w:val="0077014D"/>
    <w:rsid w:val="00770390"/>
    <w:rsid w:val="00774C93"/>
    <w:rsid w:val="00774CB0"/>
    <w:rsid w:val="00781491"/>
    <w:rsid w:val="00783A45"/>
    <w:rsid w:val="00784B56"/>
    <w:rsid w:val="00785307"/>
    <w:rsid w:val="007900D3"/>
    <w:rsid w:val="00791FA7"/>
    <w:rsid w:val="007A1BB6"/>
    <w:rsid w:val="007A5964"/>
    <w:rsid w:val="007B0B1F"/>
    <w:rsid w:val="007B0D1E"/>
    <w:rsid w:val="007B344B"/>
    <w:rsid w:val="007B4E02"/>
    <w:rsid w:val="007B5CC1"/>
    <w:rsid w:val="007B619A"/>
    <w:rsid w:val="007B65C6"/>
    <w:rsid w:val="007B6DA2"/>
    <w:rsid w:val="007B7911"/>
    <w:rsid w:val="007C63D0"/>
    <w:rsid w:val="007D050C"/>
    <w:rsid w:val="007D0C4C"/>
    <w:rsid w:val="007D0D8C"/>
    <w:rsid w:val="007D2E71"/>
    <w:rsid w:val="007D4E5D"/>
    <w:rsid w:val="007D61D3"/>
    <w:rsid w:val="007E00E1"/>
    <w:rsid w:val="007E1F34"/>
    <w:rsid w:val="007E2ACA"/>
    <w:rsid w:val="007E5D87"/>
    <w:rsid w:val="007F1FD0"/>
    <w:rsid w:val="00802A37"/>
    <w:rsid w:val="00811910"/>
    <w:rsid w:val="00815CB5"/>
    <w:rsid w:val="0081775B"/>
    <w:rsid w:val="00820155"/>
    <w:rsid w:val="0082217F"/>
    <w:rsid w:val="008221DB"/>
    <w:rsid w:val="00824A07"/>
    <w:rsid w:val="0083014A"/>
    <w:rsid w:val="0083183C"/>
    <w:rsid w:val="008329AF"/>
    <w:rsid w:val="0083567F"/>
    <w:rsid w:val="00835E78"/>
    <w:rsid w:val="00851896"/>
    <w:rsid w:val="00857232"/>
    <w:rsid w:val="0086178E"/>
    <w:rsid w:val="00866E9A"/>
    <w:rsid w:val="0086709B"/>
    <w:rsid w:val="008703D2"/>
    <w:rsid w:val="00870AA2"/>
    <w:rsid w:val="008714EF"/>
    <w:rsid w:val="008729B7"/>
    <w:rsid w:val="008739EF"/>
    <w:rsid w:val="00883D79"/>
    <w:rsid w:val="00884560"/>
    <w:rsid w:val="008855EA"/>
    <w:rsid w:val="008868C5"/>
    <w:rsid w:val="00887AD5"/>
    <w:rsid w:val="00890538"/>
    <w:rsid w:val="00892CA5"/>
    <w:rsid w:val="008932E1"/>
    <w:rsid w:val="008A0E73"/>
    <w:rsid w:val="008A14EA"/>
    <w:rsid w:val="008A1F52"/>
    <w:rsid w:val="008A298A"/>
    <w:rsid w:val="008A3434"/>
    <w:rsid w:val="008A492C"/>
    <w:rsid w:val="008A5787"/>
    <w:rsid w:val="008A6342"/>
    <w:rsid w:val="008B7222"/>
    <w:rsid w:val="008C3C0E"/>
    <w:rsid w:val="008D00EF"/>
    <w:rsid w:val="008E19E9"/>
    <w:rsid w:val="008E329E"/>
    <w:rsid w:val="008E444A"/>
    <w:rsid w:val="008E712C"/>
    <w:rsid w:val="008E7C9D"/>
    <w:rsid w:val="008F4F1D"/>
    <w:rsid w:val="0090012C"/>
    <w:rsid w:val="0090173B"/>
    <w:rsid w:val="00901CFE"/>
    <w:rsid w:val="00903316"/>
    <w:rsid w:val="0090672D"/>
    <w:rsid w:val="00906981"/>
    <w:rsid w:val="00910F70"/>
    <w:rsid w:val="0091257D"/>
    <w:rsid w:val="009166B7"/>
    <w:rsid w:val="00917222"/>
    <w:rsid w:val="0092062D"/>
    <w:rsid w:val="00924566"/>
    <w:rsid w:val="009250A7"/>
    <w:rsid w:val="00925C1B"/>
    <w:rsid w:val="00926E7B"/>
    <w:rsid w:val="00927A58"/>
    <w:rsid w:val="009314A7"/>
    <w:rsid w:val="00933A88"/>
    <w:rsid w:val="0093488F"/>
    <w:rsid w:val="00934A19"/>
    <w:rsid w:val="009355B2"/>
    <w:rsid w:val="009356AB"/>
    <w:rsid w:val="009433CC"/>
    <w:rsid w:val="009436C7"/>
    <w:rsid w:val="00943A3D"/>
    <w:rsid w:val="00946EA9"/>
    <w:rsid w:val="00951D9B"/>
    <w:rsid w:val="009559C1"/>
    <w:rsid w:val="0095653B"/>
    <w:rsid w:val="00956668"/>
    <w:rsid w:val="00957653"/>
    <w:rsid w:val="00962AFE"/>
    <w:rsid w:val="009644CA"/>
    <w:rsid w:val="00985111"/>
    <w:rsid w:val="00986EEC"/>
    <w:rsid w:val="00987700"/>
    <w:rsid w:val="00987E61"/>
    <w:rsid w:val="009924AD"/>
    <w:rsid w:val="009A1DFB"/>
    <w:rsid w:val="009A4D9F"/>
    <w:rsid w:val="009A787F"/>
    <w:rsid w:val="009B2EFB"/>
    <w:rsid w:val="009B6A77"/>
    <w:rsid w:val="009B7136"/>
    <w:rsid w:val="009C121E"/>
    <w:rsid w:val="009C2C4C"/>
    <w:rsid w:val="009C5AF6"/>
    <w:rsid w:val="009D709B"/>
    <w:rsid w:val="009E44E8"/>
    <w:rsid w:val="009E57EA"/>
    <w:rsid w:val="009F6FDA"/>
    <w:rsid w:val="00A055DC"/>
    <w:rsid w:val="00A06CD6"/>
    <w:rsid w:val="00A10B16"/>
    <w:rsid w:val="00A10FBD"/>
    <w:rsid w:val="00A12848"/>
    <w:rsid w:val="00A12CBE"/>
    <w:rsid w:val="00A20347"/>
    <w:rsid w:val="00A21972"/>
    <w:rsid w:val="00A21A63"/>
    <w:rsid w:val="00A324EB"/>
    <w:rsid w:val="00A33D52"/>
    <w:rsid w:val="00A37E46"/>
    <w:rsid w:val="00A417E6"/>
    <w:rsid w:val="00A43059"/>
    <w:rsid w:val="00A54E6F"/>
    <w:rsid w:val="00A55A51"/>
    <w:rsid w:val="00A63431"/>
    <w:rsid w:val="00A6653D"/>
    <w:rsid w:val="00A679AA"/>
    <w:rsid w:val="00A71768"/>
    <w:rsid w:val="00A73A61"/>
    <w:rsid w:val="00A77FF8"/>
    <w:rsid w:val="00A858FE"/>
    <w:rsid w:val="00A92CA3"/>
    <w:rsid w:val="00A92DA2"/>
    <w:rsid w:val="00A936C2"/>
    <w:rsid w:val="00A94587"/>
    <w:rsid w:val="00A94AF6"/>
    <w:rsid w:val="00AA0619"/>
    <w:rsid w:val="00AA1B7A"/>
    <w:rsid w:val="00AA30B8"/>
    <w:rsid w:val="00AA538C"/>
    <w:rsid w:val="00AA5BD1"/>
    <w:rsid w:val="00AA6DDA"/>
    <w:rsid w:val="00AA7F68"/>
    <w:rsid w:val="00AB1C3A"/>
    <w:rsid w:val="00AB3372"/>
    <w:rsid w:val="00AB6F52"/>
    <w:rsid w:val="00AC58B5"/>
    <w:rsid w:val="00AC63D1"/>
    <w:rsid w:val="00AD1AEA"/>
    <w:rsid w:val="00AD32F1"/>
    <w:rsid w:val="00AE4631"/>
    <w:rsid w:val="00AE57D4"/>
    <w:rsid w:val="00AE6F05"/>
    <w:rsid w:val="00AF28AC"/>
    <w:rsid w:val="00AF2BD9"/>
    <w:rsid w:val="00B00D17"/>
    <w:rsid w:val="00B01238"/>
    <w:rsid w:val="00B049BF"/>
    <w:rsid w:val="00B0786A"/>
    <w:rsid w:val="00B07A59"/>
    <w:rsid w:val="00B15148"/>
    <w:rsid w:val="00B20A56"/>
    <w:rsid w:val="00B21841"/>
    <w:rsid w:val="00B22610"/>
    <w:rsid w:val="00B25BC4"/>
    <w:rsid w:val="00B4086B"/>
    <w:rsid w:val="00B421C2"/>
    <w:rsid w:val="00B432BF"/>
    <w:rsid w:val="00B4535B"/>
    <w:rsid w:val="00B47A03"/>
    <w:rsid w:val="00B54813"/>
    <w:rsid w:val="00B5795F"/>
    <w:rsid w:val="00B663FB"/>
    <w:rsid w:val="00B7348D"/>
    <w:rsid w:val="00B7450D"/>
    <w:rsid w:val="00B75A33"/>
    <w:rsid w:val="00B773DA"/>
    <w:rsid w:val="00B77C27"/>
    <w:rsid w:val="00B82FA8"/>
    <w:rsid w:val="00B83151"/>
    <w:rsid w:val="00B84FBE"/>
    <w:rsid w:val="00B908BE"/>
    <w:rsid w:val="00B908E8"/>
    <w:rsid w:val="00B97A66"/>
    <w:rsid w:val="00BA16FD"/>
    <w:rsid w:val="00BA3E55"/>
    <w:rsid w:val="00BB40E8"/>
    <w:rsid w:val="00BC02B0"/>
    <w:rsid w:val="00BC07BC"/>
    <w:rsid w:val="00BC1BE2"/>
    <w:rsid w:val="00BC3058"/>
    <w:rsid w:val="00BC51F6"/>
    <w:rsid w:val="00BC7A2E"/>
    <w:rsid w:val="00BD1C92"/>
    <w:rsid w:val="00BD4AF9"/>
    <w:rsid w:val="00BD744C"/>
    <w:rsid w:val="00BE320C"/>
    <w:rsid w:val="00BF07DC"/>
    <w:rsid w:val="00BF20DB"/>
    <w:rsid w:val="00BF2E82"/>
    <w:rsid w:val="00BF7FA9"/>
    <w:rsid w:val="00C02D01"/>
    <w:rsid w:val="00C03480"/>
    <w:rsid w:val="00C0458D"/>
    <w:rsid w:val="00C079B1"/>
    <w:rsid w:val="00C10568"/>
    <w:rsid w:val="00C11CA7"/>
    <w:rsid w:val="00C12101"/>
    <w:rsid w:val="00C162D4"/>
    <w:rsid w:val="00C17D5E"/>
    <w:rsid w:val="00C22785"/>
    <w:rsid w:val="00C24C70"/>
    <w:rsid w:val="00C328C9"/>
    <w:rsid w:val="00C341D6"/>
    <w:rsid w:val="00C35B20"/>
    <w:rsid w:val="00C36BD4"/>
    <w:rsid w:val="00C40043"/>
    <w:rsid w:val="00C455CE"/>
    <w:rsid w:val="00C4573C"/>
    <w:rsid w:val="00C460EE"/>
    <w:rsid w:val="00C471C3"/>
    <w:rsid w:val="00C500FE"/>
    <w:rsid w:val="00C55112"/>
    <w:rsid w:val="00C632F2"/>
    <w:rsid w:val="00C64571"/>
    <w:rsid w:val="00C7085A"/>
    <w:rsid w:val="00C712C3"/>
    <w:rsid w:val="00C7352F"/>
    <w:rsid w:val="00C743DA"/>
    <w:rsid w:val="00C809CD"/>
    <w:rsid w:val="00C81E65"/>
    <w:rsid w:val="00C83797"/>
    <w:rsid w:val="00C87179"/>
    <w:rsid w:val="00C878C8"/>
    <w:rsid w:val="00C95532"/>
    <w:rsid w:val="00CA2C06"/>
    <w:rsid w:val="00CA4094"/>
    <w:rsid w:val="00CA551B"/>
    <w:rsid w:val="00CA7760"/>
    <w:rsid w:val="00CB2490"/>
    <w:rsid w:val="00CB4004"/>
    <w:rsid w:val="00CB56F2"/>
    <w:rsid w:val="00CB5F72"/>
    <w:rsid w:val="00CB6F71"/>
    <w:rsid w:val="00CB70AF"/>
    <w:rsid w:val="00CB71D8"/>
    <w:rsid w:val="00CC02F7"/>
    <w:rsid w:val="00CC0E54"/>
    <w:rsid w:val="00CC325B"/>
    <w:rsid w:val="00CC74BA"/>
    <w:rsid w:val="00CC7BD0"/>
    <w:rsid w:val="00CD0013"/>
    <w:rsid w:val="00CD2973"/>
    <w:rsid w:val="00CD4574"/>
    <w:rsid w:val="00CD7BAB"/>
    <w:rsid w:val="00CF71C2"/>
    <w:rsid w:val="00D005AA"/>
    <w:rsid w:val="00D03070"/>
    <w:rsid w:val="00D0680D"/>
    <w:rsid w:val="00D1179D"/>
    <w:rsid w:val="00D132AD"/>
    <w:rsid w:val="00D16112"/>
    <w:rsid w:val="00D1626E"/>
    <w:rsid w:val="00D170EC"/>
    <w:rsid w:val="00D21459"/>
    <w:rsid w:val="00D234A7"/>
    <w:rsid w:val="00D26616"/>
    <w:rsid w:val="00D3146B"/>
    <w:rsid w:val="00D32104"/>
    <w:rsid w:val="00D33FE0"/>
    <w:rsid w:val="00D34A9C"/>
    <w:rsid w:val="00D34AB2"/>
    <w:rsid w:val="00D34BAC"/>
    <w:rsid w:val="00D36405"/>
    <w:rsid w:val="00D3763E"/>
    <w:rsid w:val="00D40AE9"/>
    <w:rsid w:val="00D42432"/>
    <w:rsid w:val="00D43D26"/>
    <w:rsid w:val="00D54A74"/>
    <w:rsid w:val="00D63987"/>
    <w:rsid w:val="00D67E36"/>
    <w:rsid w:val="00D742DE"/>
    <w:rsid w:val="00D778FA"/>
    <w:rsid w:val="00D77A1B"/>
    <w:rsid w:val="00D825F9"/>
    <w:rsid w:val="00D84816"/>
    <w:rsid w:val="00D86513"/>
    <w:rsid w:val="00D86789"/>
    <w:rsid w:val="00D902F4"/>
    <w:rsid w:val="00D907D5"/>
    <w:rsid w:val="00D91ADA"/>
    <w:rsid w:val="00D93919"/>
    <w:rsid w:val="00D94E86"/>
    <w:rsid w:val="00DA0089"/>
    <w:rsid w:val="00DA2D6C"/>
    <w:rsid w:val="00DA7D58"/>
    <w:rsid w:val="00DB7055"/>
    <w:rsid w:val="00DC04A7"/>
    <w:rsid w:val="00DC1794"/>
    <w:rsid w:val="00DC33AA"/>
    <w:rsid w:val="00DC3E2E"/>
    <w:rsid w:val="00DC6D32"/>
    <w:rsid w:val="00DD00E4"/>
    <w:rsid w:val="00DD047D"/>
    <w:rsid w:val="00DD0B43"/>
    <w:rsid w:val="00DD0E74"/>
    <w:rsid w:val="00DD4416"/>
    <w:rsid w:val="00DE1FCA"/>
    <w:rsid w:val="00DE3D24"/>
    <w:rsid w:val="00DE69B6"/>
    <w:rsid w:val="00DE7355"/>
    <w:rsid w:val="00DE7ABE"/>
    <w:rsid w:val="00DF064B"/>
    <w:rsid w:val="00DF0A07"/>
    <w:rsid w:val="00DF1EFC"/>
    <w:rsid w:val="00DF5A57"/>
    <w:rsid w:val="00E04831"/>
    <w:rsid w:val="00E06E2E"/>
    <w:rsid w:val="00E10A30"/>
    <w:rsid w:val="00E10B85"/>
    <w:rsid w:val="00E11C84"/>
    <w:rsid w:val="00E129BC"/>
    <w:rsid w:val="00E17F05"/>
    <w:rsid w:val="00E22BB1"/>
    <w:rsid w:val="00E22F6F"/>
    <w:rsid w:val="00E2393C"/>
    <w:rsid w:val="00E35630"/>
    <w:rsid w:val="00E35BDB"/>
    <w:rsid w:val="00E370AF"/>
    <w:rsid w:val="00E40A99"/>
    <w:rsid w:val="00E40C10"/>
    <w:rsid w:val="00E426F9"/>
    <w:rsid w:val="00E464D0"/>
    <w:rsid w:val="00E517B1"/>
    <w:rsid w:val="00E53F23"/>
    <w:rsid w:val="00E5788D"/>
    <w:rsid w:val="00E57C3A"/>
    <w:rsid w:val="00E6032F"/>
    <w:rsid w:val="00E611A4"/>
    <w:rsid w:val="00E62D19"/>
    <w:rsid w:val="00E6379F"/>
    <w:rsid w:val="00E67623"/>
    <w:rsid w:val="00E71284"/>
    <w:rsid w:val="00E738DD"/>
    <w:rsid w:val="00E7530E"/>
    <w:rsid w:val="00E759C8"/>
    <w:rsid w:val="00E765B1"/>
    <w:rsid w:val="00E810A5"/>
    <w:rsid w:val="00E82BD5"/>
    <w:rsid w:val="00E84BB7"/>
    <w:rsid w:val="00E91799"/>
    <w:rsid w:val="00E969F8"/>
    <w:rsid w:val="00EA5B86"/>
    <w:rsid w:val="00EB4BFC"/>
    <w:rsid w:val="00EB4DFB"/>
    <w:rsid w:val="00EB7056"/>
    <w:rsid w:val="00EC1C3E"/>
    <w:rsid w:val="00EC55B4"/>
    <w:rsid w:val="00EC5E35"/>
    <w:rsid w:val="00EC7722"/>
    <w:rsid w:val="00ED0B47"/>
    <w:rsid w:val="00ED2880"/>
    <w:rsid w:val="00ED6170"/>
    <w:rsid w:val="00EE0DFF"/>
    <w:rsid w:val="00EE42A3"/>
    <w:rsid w:val="00EE625F"/>
    <w:rsid w:val="00EE7BE2"/>
    <w:rsid w:val="00EF00AF"/>
    <w:rsid w:val="00EF167F"/>
    <w:rsid w:val="00EF5E14"/>
    <w:rsid w:val="00F00D1F"/>
    <w:rsid w:val="00F06054"/>
    <w:rsid w:val="00F10B34"/>
    <w:rsid w:val="00F1150F"/>
    <w:rsid w:val="00F1278D"/>
    <w:rsid w:val="00F12CC6"/>
    <w:rsid w:val="00F1799E"/>
    <w:rsid w:val="00F245D0"/>
    <w:rsid w:val="00F25DF7"/>
    <w:rsid w:val="00F31A64"/>
    <w:rsid w:val="00F323B7"/>
    <w:rsid w:val="00F32FB2"/>
    <w:rsid w:val="00F36E61"/>
    <w:rsid w:val="00F40FD5"/>
    <w:rsid w:val="00F42B0D"/>
    <w:rsid w:val="00F44812"/>
    <w:rsid w:val="00F44ED6"/>
    <w:rsid w:val="00F509BC"/>
    <w:rsid w:val="00F51D4D"/>
    <w:rsid w:val="00F54598"/>
    <w:rsid w:val="00F56026"/>
    <w:rsid w:val="00F64E28"/>
    <w:rsid w:val="00F666EC"/>
    <w:rsid w:val="00F70A68"/>
    <w:rsid w:val="00F71322"/>
    <w:rsid w:val="00F716DB"/>
    <w:rsid w:val="00F735C1"/>
    <w:rsid w:val="00F77D1D"/>
    <w:rsid w:val="00F80C94"/>
    <w:rsid w:val="00F876CD"/>
    <w:rsid w:val="00F87CCB"/>
    <w:rsid w:val="00F92178"/>
    <w:rsid w:val="00F94F60"/>
    <w:rsid w:val="00F9569D"/>
    <w:rsid w:val="00FA231E"/>
    <w:rsid w:val="00FA67F6"/>
    <w:rsid w:val="00FA77B1"/>
    <w:rsid w:val="00FB2082"/>
    <w:rsid w:val="00FB371B"/>
    <w:rsid w:val="00FB488E"/>
    <w:rsid w:val="00FC1BE0"/>
    <w:rsid w:val="00FC6123"/>
    <w:rsid w:val="00FD01E7"/>
    <w:rsid w:val="00FD0E3A"/>
    <w:rsid w:val="00FD2187"/>
    <w:rsid w:val="00FD541B"/>
    <w:rsid w:val="00FE1961"/>
    <w:rsid w:val="00FE21B6"/>
    <w:rsid w:val="00FE5BA7"/>
    <w:rsid w:val="00FE617C"/>
    <w:rsid w:val="00FE71C4"/>
    <w:rsid w:val="00FE7458"/>
    <w:rsid w:val="00FE7E5F"/>
    <w:rsid w:val="00FF0072"/>
    <w:rsid w:val="00FF37BD"/>
    <w:rsid w:val="00FF5091"/>
    <w:rsid w:val="00FF5FA8"/>
    <w:rsid w:val="00FF61BD"/>
    <w:rsid w:val="00FF6D6C"/>
    <w:rsid w:val="00FF7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7B6B23"/>
  <w15:chartTrackingRefBased/>
  <w15:docId w15:val="{48B8C8A8-0682-41F9-AC0F-80DB2AF15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C94"/>
  </w:style>
  <w:style w:type="paragraph" w:styleId="1">
    <w:name w:val="heading 1"/>
    <w:basedOn w:val="a"/>
    <w:link w:val="10"/>
    <w:qFormat/>
    <w:rsid w:val="00ED6170"/>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unhideWhenUsed/>
    <w:qFormat/>
    <w:rsid w:val="00DE1FCA"/>
    <w:pPr>
      <w:keepNext/>
      <w:spacing w:before="240" w:after="60"/>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unhideWhenUsed/>
    <w:qFormat/>
    <w:rsid w:val="00DE1FCA"/>
    <w:pPr>
      <w:keepNext/>
      <w:spacing w:before="240" w:after="60"/>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unhideWhenUsed/>
    <w:qFormat/>
    <w:rsid w:val="00DE1FCA"/>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21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Этапы,Содержание. 2 уровень,List Paragraph"/>
    <w:basedOn w:val="a"/>
    <w:link w:val="a5"/>
    <w:uiPriority w:val="34"/>
    <w:qFormat/>
    <w:rsid w:val="00851896"/>
    <w:pPr>
      <w:ind w:left="720"/>
      <w:contextualSpacing/>
    </w:pPr>
  </w:style>
  <w:style w:type="table" w:customStyle="1" w:styleId="11">
    <w:name w:val="Сетка таблицы1"/>
    <w:basedOn w:val="a1"/>
    <w:next w:val="a3"/>
    <w:uiPriority w:val="39"/>
    <w:rsid w:val="00A21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unhideWhenUsed/>
    <w:rsid w:val="00286EA2"/>
    <w:rPr>
      <w:sz w:val="16"/>
      <w:szCs w:val="16"/>
    </w:rPr>
  </w:style>
  <w:style w:type="paragraph" w:styleId="a7">
    <w:name w:val="annotation text"/>
    <w:basedOn w:val="a"/>
    <w:link w:val="a8"/>
    <w:uiPriority w:val="99"/>
    <w:unhideWhenUsed/>
    <w:rsid w:val="00286EA2"/>
    <w:rPr>
      <w:sz w:val="20"/>
      <w:szCs w:val="20"/>
    </w:rPr>
  </w:style>
  <w:style w:type="character" w:customStyle="1" w:styleId="a8">
    <w:name w:val="Текст примечания Знак"/>
    <w:basedOn w:val="a0"/>
    <w:link w:val="a7"/>
    <w:uiPriority w:val="99"/>
    <w:rsid w:val="00286EA2"/>
    <w:rPr>
      <w:sz w:val="20"/>
      <w:szCs w:val="20"/>
    </w:rPr>
  </w:style>
  <w:style w:type="paragraph" w:styleId="a9">
    <w:name w:val="annotation subject"/>
    <w:basedOn w:val="a7"/>
    <w:next w:val="a7"/>
    <w:link w:val="aa"/>
    <w:uiPriority w:val="99"/>
    <w:unhideWhenUsed/>
    <w:rsid w:val="00286EA2"/>
    <w:rPr>
      <w:b/>
      <w:bCs/>
    </w:rPr>
  </w:style>
  <w:style w:type="character" w:customStyle="1" w:styleId="aa">
    <w:name w:val="Тема примечания Знак"/>
    <w:basedOn w:val="a8"/>
    <w:link w:val="a9"/>
    <w:uiPriority w:val="99"/>
    <w:rsid w:val="00286EA2"/>
    <w:rPr>
      <w:b/>
      <w:bCs/>
      <w:sz w:val="20"/>
      <w:szCs w:val="20"/>
    </w:rPr>
  </w:style>
  <w:style w:type="table" w:customStyle="1" w:styleId="110">
    <w:name w:val="Сетка таблицы11"/>
    <w:basedOn w:val="a1"/>
    <w:uiPriority w:val="39"/>
    <w:rsid w:val="00774CB0"/>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0D6D2B"/>
  </w:style>
  <w:style w:type="paragraph" w:styleId="ac">
    <w:name w:val="header"/>
    <w:basedOn w:val="a"/>
    <w:link w:val="ad"/>
    <w:uiPriority w:val="99"/>
    <w:unhideWhenUsed/>
    <w:rsid w:val="00A858FE"/>
    <w:pPr>
      <w:tabs>
        <w:tab w:val="center" w:pos="4677"/>
        <w:tab w:val="right" w:pos="9355"/>
      </w:tabs>
    </w:pPr>
  </w:style>
  <w:style w:type="character" w:customStyle="1" w:styleId="ad">
    <w:name w:val="Верхний колонтитул Знак"/>
    <w:basedOn w:val="a0"/>
    <w:link w:val="ac"/>
    <w:uiPriority w:val="99"/>
    <w:rsid w:val="00A858FE"/>
  </w:style>
  <w:style w:type="paragraph" w:styleId="ae">
    <w:name w:val="footer"/>
    <w:aliases w:val="Нижний колонтитул Знак Знак Знак,Нижний колонтитул1,Нижний колонтитул Знак Знак"/>
    <w:basedOn w:val="a"/>
    <w:link w:val="af"/>
    <w:uiPriority w:val="99"/>
    <w:unhideWhenUsed/>
    <w:rsid w:val="00A858FE"/>
    <w:pPr>
      <w:tabs>
        <w:tab w:val="center" w:pos="4677"/>
        <w:tab w:val="right" w:pos="9355"/>
      </w:tabs>
    </w:p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A858FE"/>
  </w:style>
  <w:style w:type="character" w:styleId="af0">
    <w:name w:val="Hyperlink"/>
    <w:basedOn w:val="a0"/>
    <w:uiPriority w:val="99"/>
    <w:unhideWhenUsed/>
    <w:rsid w:val="00802A37"/>
    <w:rPr>
      <w:color w:val="0563C1" w:themeColor="hyperlink"/>
      <w:u w:val="single"/>
    </w:rPr>
  </w:style>
  <w:style w:type="character" w:customStyle="1" w:styleId="12">
    <w:name w:val="Неразрешенное упоминание1"/>
    <w:basedOn w:val="a0"/>
    <w:uiPriority w:val="99"/>
    <w:semiHidden/>
    <w:unhideWhenUsed/>
    <w:rsid w:val="00802A37"/>
    <w:rPr>
      <w:color w:val="605E5C"/>
      <w:shd w:val="clear" w:color="auto" w:fill="E1DFDD"/>
    </w:rPr>
  </w:style>
  <w:style w:type="character" w:customStyle="1" w:styleId="a5">
    <w:name w:val="Абзац списка Знак"/>
    <w:aliases w:val="Этапы Знак,Содержание. 2 уровень Знак,List Paragraph Знак"/>
    <w:link w:val="a4"/>
    <w:uiPriority w:val="34"/>
    <w:qFormat/>
    <w:locked/>
    <w:rsid w:val="00E10A30"/>
  </w:style>
  <w:style w:type="paragraph" w:customStyle="1" w:styleId="ConsPlusNormal">
    <w:name w:val="ConsPlusNormal"/>
    <w:qFormat/>
    <w:rsid w:val="00200AFE"/>
    <w:pPr>
      <w:widowControl w:val="0"/>
      <w:autoSpaceDE w:val="0"/>
      <w:autoSpaceDN w:val="0"/>
      <w:adjustRightInd w:val="0"/>
    </w:pPr>
    <w:rPr>
      <w:rFonts w:ascii="Arial" w:eastAsia="Times New Roman" w:hAnsi="Arial" w:cs="Arial"/>
      <w:sz w:val="20"/>
      <w:szCs w:val="20"/>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qFormat/>
    <w:rsid w:val="00943A3D"/>
    <w:rPr>
      <w:rFonts w:ascii="Times New Roman" w:eastAsia="Times New Roman" w:hAnsi="Times New Roman" w:cs="Times New Roman"/>
      <w:sz w:val="20"/>
      <w:szCs w:val="20"/>
      <w:lang w:val="x-none" w:eastAsia="x-none"/>
    </w:rPr>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qFormat/>
    <w:rsid w:val="00943A3D"/>
    <w:rPr>
      <w:rFonts w:ascii="Times New Roman" w:eastAsia="Times New Roman" w:hAnsi="Times New Roman" w:cs="Times New Roman"/>
      <w:sz w:val="20"/>
      <w:szCs w:val="20"/>
      <w:lang w:val="x-none" w:eastAsia="x-none"/>
    </w:rPr>
  </w:style>
  <w:style w:type="character" w:styleId="af3">
    <w:name w:val="footnote reference"/>
    <w:aliases w:val="Знак сноски-FN,Ciae niinee-FN,AЗнак сноски зел"/>
    <w:link w:val="13"/>
    <w:rsid w:val="00943A3D"/>
    <w:rPr>
      <w:rFonts w:cs="Times New Roman"/>
      <w:vertAlign w:val="superscript"/>
    </w:rPr>
  </w:style>
  <w:style w:type="paragraph" w:styleId="af4">
    <w:name w:val="Body Text"/>
    <w:basedOn w:val="a"/>
    <w:link w:val="af5"/>
    <w:unhideWhenUsed/>
    <w:qFormat/>
    <w:rsid w:val="00F31A64"/>
    <w:pPr>
      <w:widowControl w:val="0"/>
      <w:snapToGrid w:val="0"/>
      <w:spacing w:before="120" w:after="120"/>
      <w:jc w:val="both"/>
    </w:pPr>
    <w:rPr>
      <w:rFonts w:ascii="Times New Roman" w:eastAsia="Times New Roman" w:hAnsi="Times New Roman" w:cs="Times New Roman"/>
      <w:sz w:val="24"/>
      <w:szCs w:val="20"/>
      <w:lang w:eastAsia="ru-RU"/>
    </w:rPr>
  </w:style>
  <w:style w:type="character" w:customStyle="1" w:styleId="af5">
    <w:name w:val="Основной текст Знак"/>
    <w:basedOn w:val="a0"/>
    <w:link w:val="af4"/>
    <w:rsid w:val="00F31A64"/>
    <w:rPr>
      <w:rFonts w:ascii="Times New Roman" w:eastAsia="Times New Roman" w:hAnsi="Times New Roman" w:cs="Times New Roman"/>
      <w:sz w:val="24"/>
      <w:szCs w:val="20"/>
      <w:lang w:eastAsia="ru-RU"/>
    </w:rPr>
  </w:style>
  <w:style w:type="paragraph" w:styleId="af6">
    <w:name w:val="Balloon Text"/>
    <w:basedOn w:val="a"/>
    <w:link w:val="af7"/>
    <w:uiPriority w:val="99"/>
    <w:unhideWhenUsed/>
    <w:rsid w:val="00395A9E"/>
    <w:rPr>
      <w:rFonts w:ascii="Segoe UI" w:hAnsi="Segoe UI" w:cs="Segoe UI"/>
      <w:sz w:val="18"/>
      <w:szCs w:val="18"/>
    </w:rPr>
  </w:style>
  <w:style w:type="character" w:customStyle="1" w:styleId="af7">
    <w:name w:val="Текст выноски Знак"/>
    <w:basedOn w:val="a0"/>
    <w:link w:val="af6"/>
    <w:uiPriority w:val="99"/>
    <w:rsid w:val="00395A9E"/>
    <w:rPr>
      <w:rFonts w:ascii="Segoe UI" w:hAnsi="Segoe UI" w:cs="Segoe UI"/>
      <w:sz w:val="18"/>
      <w:szCs w:val="18"/>
    </w:rPr>
  </w:style>
  <w:style w:type="character" w:customStyle="1" w:styleId="10">
    <w:name w:val="Заголовок 1 Знак"/>
    <w:basedOn w:val="a0"/>
    <w:link w:val="1"/>
    <w:rsid w:val="00ED6170"/>
    <w:rPr>
      <w:rFonts w:ascii="Times New Roman" w:eastAsia="Times New Roman" w:hAnsi="Times New Roman" w:cs="Times New Roman"/>
      <w:b/>
      <w:bCs/>
      <w:kern w:val="36"/>
      <w:sz w:val="48"/>
      <w:szCs w:val="48"/>
      <w:lang w:eastAsia="ru-RU"/>
    </w:rPr>
  </w:style>
  <w:style w:type="paragraph" w:customStyle="1" w:styleId="Default">
    <w:name w:val="Default"/>
    <w:rsid w:val="00433CDF"/>
    <w:pPr>
      <w:autoSpaceDE w:val="0"/>
      <w:autoSpaceDN w:val="0"/>
      <w:adjustRightInd w:val="0"/>
    </w:pPr>
    <w:rPr>
      <w:rFonts w:ascii="Times New Roman" w:hAnsi="Times New Roman" w:cs="Times New Roman"/>
      <w:color w:val="000000"/>
      <w:sz w:val="24"/>
      <w:szCs w:val="24"/>
    </w:rPr>
  </w:style>
  <w:style w:type="paragraph" w:styleId="af8">
    <w:name w:val="Subtitle"/>
    <w:basedOn w:val="a"/>
    <w:next w:val="a"/>
    <w:link w:val="af9"/>
    <w:uiPriority w:val="11"/>
    <w:qFormat/>
    <w:rsid w:val="00433CDF"/>
    <w:pPr>
      <w:numPr>
        <w:ilvl w:val="1"/>
      </w:numPr>
      <w:spacing w:after="160" w:line="259" w:lineRule="auto"/>
    </w:pPr>
    <w:rPr>
      <w:rFonts w:eastAsiaTheme="minorEastAsia"/>
      <w:color w:val="5A5A5A" w:themeColor="text1" w:themeTint="A5"/>
      <w:spacing w:val="15"/>
    </w:rPr>
  </w:style>
  <w:style w:type="character" w:customStyle="1" w:styleId="af9">
    <w:name w:val="Подзаголовок Знак"/>
    <w:basedOn w:val="a0"/>
    <w:link w:val="af8"/>
    <w:uiPriority w:val="11"/>
    <w:rsid w:val="00433CDF"/>
    <w:rPr>
      <w:rFonts w:eastAsiaTheme="minorEastAsia"/>
      <w:color w:val="5A5A5A" w:themeColor="text1" w:themeTint="A5"/>
      <w:spacing w:val="15"/>
    </w:rPr>
  </w:style>
  <w:style w:type="character" w:styleId="afa">
    <w:name w:val="FollowedHyperlink"/>
    <w:basedOn w:val="a0"/>
    <w:uiPriority w:val="99"/>
    <w:unhideWhenUsed/>
    <w:rsid w:val="00433CDF"/>
    <w:rPr>
      <w:color w:val="954F72" w:themeColor="followedHyperlink"/>
      <w:u w:val="single"/>
    </w:rPr>
  </w:style>
  <w:style w:type="paragraph" w:styleId="14">
    <w:name w:val="toc 1"/>
    <w:basedOn w:val="a"/>
    <w:next w:val="a"/>
    <w:autoRedefine/>
    <w:uiPriority w:val="39"/>
    <w:unhideWhenUsed/>
    <w:rsid w:val="00A77FF8"/>
    <w:pPr>
      <w:tabs>
        <w:tab w:val="right" w:leader="dot" w:pos="9345"/>
      </w:tabs>
      <w:spacing w:after="100" w:line="276" w:lineRule="auto"/>
    </w:pPr>
    <w:rPr>
      <w:rFonts w:ascii="Times New Roman" w:hAnsi="Times New Roman" w:cs="Times New Roman"/>
      <w:b/>
      <w:bCs/>
      <w:noProof/>
    </w:rPr>
  </w:style>
  <w:style w:type="character" w:customStyle="1" w:styleId="20">
    <w:name w:val="Заголовок 2 Знак"/>
    <w:basedOn w:val="a0"/>
    <w:link w:val="2"/>
    <w:uiPriority w:val="99"/>
    <w:rsid w:val="00DE1FCA"/>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DE1FCA"/>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DE1FCA"/>
    <w:rPr>
      <w:rFonts w:ascii="Times New Roman" w:eastAsia="Times New Roman" w:hAnsi="Times New Roman" w:cs="Times New Roman"/>
      <w:b/>
      <w:bCs/>
      <w:sz w:val="24"/>
      <w:szCs w:val="24"/>
      <w:lang w:val="x-none" w:eastAsia="x-none"/>
    </w:rPr>
  </w:style>
  <w:style w:type="numbering" w:customStyle="1" w:styleId="15">
    <w:name w:val="Нет списка1"/>
    <w:next w:val="a2"/>
    <w:uiPriority w:val="99"/>
    <w:semiHidden/>
    <w:unhideWhenUsed/>
    <w:rsid w:val="00DE1FCA"/>
  </w:style>
  <w:style w:type="table" w:customStyle="1" w:styleId="TableNormal">
    <w:name w:val="Table Normal"/>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1FCA"/>
    <w:pPr>
      <w:widowControl w:val="0"/>
      <w:autoSpaceDE w:val="0"/>
      <w:autoSpaceDN w:val="0"/>
    </w:pPr>
    <w:rPr>
      <w:rFonts w:ascii="Times New Roman" w:eastAsia="Times New Roman" w:hAnsi="Times New Roman" w:cs="Times New Roman"/>
    </w:rPr>
  </w:style>
  <w:style w:type="table" w:customStyle="1" w:styleId="TableNormal10">
    <w:name w:val="Table Normal10"/>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numbering" w:customStyle="1" w:styleId="111">
    <w:name w:val="Нет списка11"/>
    <w:next w:val="a2"/>
    <w:uiPriority w:val="99"/>
    <w:semiHidden/>
    <w:unhideWhenUsed/>
    <w:rsid w:val="00DE1FCA"/>
  </w:style>
  <w:style w:type="table" w:customStyle="1" w:styleId="TableNormal12">
    <w:name w:val="Table Normal12"/>
    <w:uiPriority w:val="2"/>
    <w:semiHidden/>
    <w:unhideWhenUsed/>
    <w:qFormat/>
    <w:rsid w:val="00DE1FCA"/>
    <w:pPr>
      <w:widowControl w:val="0"/>
      <w:autoSpaceDE w:val="0"/>
      <w:autoSpaceDN w:val="0"/>
    </w:pPr>
    <w:rPr>
      <w:lang w:val="en-US"/>
    </w:rPr>
    <w:tblPr>
      <w:tblInd w:w="0" w:type="dxa"/>
      <w:tblCellMar>
        <w:top w:w="0" w:type="dxa"/>
        <w:left w:w="0" w:type="dxa"/>
        <w:bottom w:w="0" w:type="dxa"/>
        <w:right w:w="0" w:type="dxa"/>
      </w:tblCellMar>
    </w:tblPr>
  </w:style>
  <w:style w:type="character" w:customStyle="1" w:styleId="16">
    <w:name w:val="Гиперссылка1"/>
    <w:basedOn w:val="a0"/>
    <w:uiPriority w:val="99"/>
    <w:unhideWhenUsed/>
    <w:rsid w:val="00DE1FCA"/>
    <w:rPr>
      <w:color w:val="0000FF"/>
      <w:u w:val="single"/>
    </w:rPr>
  </w:style>
  <w:style w:type="character" w:customStyle="1" w:styleId="17">
    <w:name w:val="Просмотренная гиперссылка1"/>
    <w:basedOn w:val="a0"/>
    <w:uiPriority w:val="99"/>
    <w:semiHidden/>
    <w:unhideWhenUsed/>
    <w:rsid w:val="00DE1FCA"/>
    <w:rPr>
      <w:color w:val="800080"/>
      <w:u w:val="single"/>
    </w:rPr>
  </w:style>
  <w:style w:type="character" w:styleId="afb">
    <w:name w:val="Emphasis"/>
    <w:qFormat/>
    <w:rsid w:val="00DE1FCA"/>
    <w:rPr>
      <w:rFonts w:ascii="Times New Roman" w:hAnsi="Times New Roman" w:cs="Times New Roman" w:hint="default"/>
      <w:i/>
      <w:iCs w:val="0"/>
    </w:rPr>
  </w:style>
  <w:style w:type="paragraph" w:customStyle="1" w:styleId="msonormal0">
    <w:name w:val="msonormal"/>
    <w:basedOn w:val="a"/>
    <w:rsid w:val="00DE1FCA"/>
    <w:pPr>
      <w:spacing w:after="200" w:line="276" w:lineRule="auto"/>
    </w:pPr>
    <w:rPr>
      <w:rFonts w:ascii="Times New Roman" w:eastAsia="Times New Roman" w:hAnsi="Times New Roman" w:cs="Times New Roman"/>
      <w:sz w:val="24"/>
      <w:szCs w:val="24"/>
      <w:lang w:eastAsia="ru-RU"/>
    </w:rPr>
  </w:style>
  <w:style w:type="paragraph" w:styleId="afc">
    <w:name w:val="Normal (Web)"/>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DE1FCA"/>
    <w:pPr>
      <w:spacing w:after="200" w:line="276"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unhideWhenUsed/>
    <w:rsid w:val="00DE1FCA"/>
    <w:pPr>
      <w:spacing w:before="120"/>
      <w:ind w:left="240"/>
    </w:pPr>
    <w:rPr>
      <w:rFonts w:ascii="Calibri" w:eastAsia="Times New Roman" w:hAnsi="Calibri" w:cs="Calibri"/>
      <w:i/>
      <w:iCs/>
      <w:sz w:val="20"/>
      <w:szCs w:val="20"/>
      <w:lang w:eastAsia="ru-RU"/>
    </w:rPr>
  </w:style>
  <w:style w:type="paragraph" w:styleId="31">
    <w:name w:val="toc 3"/>
    <w:basedOn w:val="a"/>
    <w:next w:val="a"/>
    <w:autoRedefine/>
    <w:uiPriority w:val="39"/>
    <w:unhideWhenUsed/>
    <w:rsid w:val="00DE1FCA"/>
    <w:pPr>
      <w:ind w:left="480"/>
    </w:pPr>
    <w:rPr>
      <w:rFonts w:ascii="Times New Roman" w:eastAsia="Times New Roman" w:hAnsi="Times New Roman" w:cs="Times New Roman"/>
      <w:sz w:val="28"/>
      <w:szCs w:val="28"/>
      <w:lang w:eastAsia="ru-RU"/>
    </w:rPr>
  </w:style>
  <w:style w:type="paragraph" w:styleId="41">
    <w:name w:val="toc 4"/>
    <w:basedOn w:val="a"/>
    <w:next w:val="a"/>
    <w:autoRedefine/>
    <w:unhideWhenUsed/>
    <w:rsid w:val="00DE1FCA"/>
    <w:pPr>
      <w:ind w:left="720"/>
    </w:pPr>
    <w:rPr>
      <w:rFonts w:ascii="Calibri" w:eastAsia="Times New Roman" w:hAnsi="Calibri" w:cs="Calibri"/>
      <w:sz w:val="20"/>
      <w:szCs w:val="20"/>
      <w:lang w:eastAsia="ru-RU"/>
    </w:rPr>
  </w:style>
  <w:style w:type="paragraph" w:styleId="5">
    <w:name w:val="toc 5"/>
    <w:basedOn w:val="a"/>
    <w:next w:val="a"/>
    <w:autoRedefine/>
    <w:unhideWhenUsed/>
    <w:rsid w:val="00DE1FCA"/>
    <w:pPr>
      <w:ind w:left="960"/>
    </w:pPr>
    <w:rPr>
      <w:rFonts w:ascii="Calibri" w:eastAsia="Times New Roman" w:hAnsi="Calibri" w:cs="Calibri"/>
      <w:sz w:val="20"/>
      <w:szCs w:val="20"/>
      <w:lang w:eastAsia="ru-RU"/>
    </w:rPr>
  </w:style>
  <w:style w:type="paragraph" w:styleId="6">
    <w:name w:val="toc 6"/>
    <w:basedOn w:val="a"/>
    <w:next w:val="a"/>
    <w:autoRedefine/>
    <w:unhideWhenUsed/>
    <w:rsid w:val="00DE1FCA"/>
    <w:pPr>
      <w:ind w:left="1200"/>
    </w:pPr>
    <w:rPr>
      <w:rFonts w:ascii="Calibri" w:eastAsia="Times New Roman" w:hAnsi="Calibri" w:cs="Calibri"/>
      <w:sz w:val="20"/>
      <w:szCs w:val="20"/>
      <w:lang w:eastAsia="ru-RU"/>
    </w:rPr>
  </w:style>
  <w:style w:type="paragraph" w:styleId="7">
    <w:name w:val="toc 7"/>
    <w:basedOn w:val="a"/>
    <w:next w:val="a"/>
    <w:autoRedefine/>
    <w:unhideWhenUsed/>
    <w:rsid w:val="00DE1FCA"/>
    <w:pPr>
      <w:ind w:left="1440"/>
    </w:pPr>
    <w:rPr>
      <w:rFonts w:ascii="Calibri" w:eastAsia="Times New Roman" w:hAnsi="Calibri" w:cs="Calibri"/>
      <w:sz w:val="20"/>
      <w:szCs w:val="20"/>
      <w:lang w:eastAsia="ru-RU"/>
    </w:rPr>
  </w:style>
  <w:style w:type="paragraph" w:styleId="8">
    <w:name w:val="toc 8"/>
    <w:basedOn w:val="a"/>
    <w:next w:val="a"/>
    <w:autoRedefine/>
    <w:unhideWhenUsed/>
    <w:rsid w:val="00DE1FCA"/>
    <w:pPr>
      <w:ind w:left="1680"/>
    </w:pPr>
    <w:rPr>
      <w:rFonts w:ascii="Calibri" w:eastAsia="Times New Roman" w:hAnsi="Calibri" w:cs="Calibri"/>
      <w:sz w:val="20"/>
      <w:szCs w:val="20"/>
      <w:lang w:eastAsia="ru-RU"/>
    </w:rPr>
  </w:style>
  <w:style w:type="paragraph" w:styleId="9">
    <w:name w:val="toc 9"/>
    <w:basedOn w:val="a"/>
    <w:next w:val="a"/>
    <w:autoRedefine/>
    <w:unhideWhenUsed/>
    <w:rsid w:val="00DE1FCA"/>
    <w:pPr>
      <w:ind w:left="1920"/>
    </w:pPr>
    <w:rPr>
      <w:rFonts w:ascii="Calibri" w:eastAsia="Times New Roman" w:hAnsi="Calibri" w:cs="Calibri"/>
      <w:sz w:val="20"/>
      <w:szCs w:val="20"/>
      <w:lang w:eastAsia="ru-RU"/>
    </w:rPr>
  </w:style>
  <w:style w:type="character" w:customStyle="1" w:styleId="18">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DE1FCA"/>
    <w:rPr>
      <w:rFonts w:ascii="Calibri" w:eastAsia="Times New Roman" w:hAnsi="Calibri" w:cs="Times New Roman"/>
      <w:lang w:val="ru-RU" w:eastAsia="ru-RU"/>
    </w:rPr>
  </w:style>
  <w:style w:type="paragraph" w:styleId="afd">
    <w:name w:val="endnote text"/>
    <w:basedOn w:val="a"/>
    <w:link w:val="afe"/>
    <w:uiPriority w:val="99"/>
    <w:semiHidden/>
    <w:unhideWhenUsed/>
    <w:rsid w:val="00DE1FCA"/>
    <w:rPr>
      <w:rFonts w:ascii="Calibri" w:eastAsia="Times New Roman" w:hAnsi="Calibri" w:cs="Times New Roman"/>
      <w:sz w:val="20"/>
      <w:szCs w:val="20"/>
      <w:lang w:val="x-none" w:eastAsia="x-none"/>
    </w:rPr>
  </w:style>
  <w:style w:type="character" w:customStyle="1" w:styleId="afe">
    <w:name w:val="Текст концевой сноски Знак"/>
    <w:basedOn w:val="a0"/>
    <w:link w:val="afd"/>
    <w:uiPriority w:val="99"/>
    <w:semiHidden/>
    <w:rsid w:val="00DE1FCA"/>
    <w:rPr>
      <w:rFonts w:ascii="Calibri" w:eastAsia="Times New Roman" w:hAnsi="Calibri" w:cs="Times New Roman"/>
      <w:sz w:val="20"/>
      <w:szCs w:val="20"/>
      <w:lang w:val="x-none" w:eastAsia="x-none"/>
    </w:rPr>
  </w:style>
  <w:style w:type="paragraph" w:styleId="22">
    <w:name w:val="List 2"/>
    <w:basedOn w:val="a"/>
    <w:unhideWhenUsed/>
    <w:rsid w:val="00DE1FCA"/>
    <w:pPr>
      <w:spacing w:before="120" w:after="120"/>
      <w:ind w:left="720" w:hanging="360"/>
      <w:jc w:val="both"/>
    </w:pPr>
    <w:rPr>
      <w:rFonts w:ascii="Arial" w:eastAsia="Batang" w:hAnsi="Arial" w:cs="Times New Roman"/>
      <w:sz w:val="20"/>
      <w:szCs w:val="24"/>
      <w:lang w:eastAsia="ko-KR"/>
    </w:rPr>
  </w:style>
  <w:style w:type="paragraph" w:styleId="23">
    <w:name w:val="Body Text 2"/>
    <w:basedOn w:val="a"/>
    <w:link w:val="24"/>
    <w:unhideWhenUsed/>
    <w:rsid w:val="00DE1FCA"/>
    <w:pPr>
      <w:ind w:right="-57"/>
      <w:jc w:val="both"/>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DE1FCA"/>
    <w:rPr>
      <w:rFonts w:ascii="Times New Roman" w:eastAsia="Times New Roman" w:hAnsi="Times New Roman" w:cs="Times New Roman"/>
      <w:sz w:val="24"/>
      <w:szCs w:val="24"/>
      <w:lang w:val="x-none" w:eastAsia="x-none"/>
    </w:rPr>
  </w:style>
  <w:style w:type="paragraph" w:styleId="25">
    <w:name w:val="Body Text Indent 2"/>
    <w:basedOn w:val="a"/>
    <w:link w:val="26"/>
    <w:unhideWhenUsed/>
    <w:rsid w:val="00DE1FCA"/>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DE1FCA"/>
    <w:rPr>
      <w:rFonts w:ascii="Times New Roman" w:eastAsia="Times New Roman" w:hAnsi="Times New Roman" w:cs="Times New Roman"/>
      <w:sz w:val="24"/>
      <w:szCs w:val="24"/>
      <w:lang w:val="x-none" w:eastAsia="x-none"/>
    </w:rPr>
  </w:style>
  <w:style w:type="paragraph" w:customStyle="1" w:styleId="aff">
    <w:name w:val="Внимание"/>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0">
    <w:name w:val="Внимание: криминал!!"/>
    <w:basedOn w:val="aff"/>
    <w:next w:val="a"/>
    <w:uiPriority w:val="99"/>
    <w:rsid w:val="00DE1FCA"/>
  </w:style>
  <w:style w:type="paragraph" w:customStyle="1" w:styleId="aff1">
    <w:name w:val="Внимание: недобросовестность!"/>
    <w:basedOn w:val="aff"/>
    <w:next w:val="a"/>
    <w:uiPriority w:val="99"/>
    <w:rsid w:val="00DE1FCA"/>
  </w:style>
  <w:style w:type="paragraph" w:customStyle="1" w:styleId="aff2">
    <w:name w:val="Дочерний элемент списк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DE1FCA"/>
    <w:pPr>
      <w:widowControl w:val="0"/>
      <w:autoSpaceDE w:val="0"/>
      <w:autoSpaceDN w:val="0"/>
      <w:adjustRightInd w:val="0"/>
      <w:spacing w:line="360" w:lineRule="auto"/>
      <w:ind w:firstLine="720"/>
      <w:jc w:val="both"/>
    </w:pPr>
    <w:rPr>
      <w:rFonts w:ascii="Verdana" w:eastAsia="Times New Roman" w:hAnsi="Verdana" w:cs="Verdana"/>
      <w:lang w:eastAsia="ru-RU"/>
    </w:rPr>
  </w:style>
  <w:style w:type="paragraph" w:customStyle="1" w:styleId="19">
    <w:name w:val="Заголовок1"/>
    <w:basedOn w:val="aff3"/>
    <w:next w:val="a"/>
    <w:uiPriority w:val="99"/>
    <w:rsid w:val="00DE1FCA"/>
    <w:pPr>
      <w:shd w:val="clear" w:color="auto" w:fill="ECE9D8"/>
    </w:pPr>
    <w:rPr>
      <w:b/>
      <w:bCs/>
      <w:color w:val="0058A9"/>
    </w:rPr>
  </w:style>
  <w:style w:type="paragraph" w:customStyle="1" w:styleId="aff4">
    <w:name w:val="Заголовок группы контролов"/>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DE1FCA"/>
    <w:pPr>
      <w:keepNext/>
      <w:keepLines/>
      <w:shd w:val="clear" w:color="auto" w:fill="FFFFFF"/>
      <w:autoSpaceDE w:val="0"/>
      <w:autoSpaceDN w:val="0"/>
      <w:adjustRightInd w:val="0"/>
      <w:spacing w:before="0" w:beforeAutospacing="0" w:after="240" w:afterAutospacing="0" w:line="360" w:lineRule="auto"/>
      <w:jc w:val="center"/>
      <w:outlineLvl w:val="9"/>
    </w:pPr>
    <w:rPr>
      <w:b w:val="0"/>
      <w:bCs w:val="0"/>
      <w:kern w:val="0"/>
      <w:sz w:val="18"/>
      <w:szCs w:val="18"/>
      <w:lang w:val="x-none" w:eastAsia="x-none"/>
    </w:rPr>
  </w:style>
  <w:style w:type="paragraph" w:customStyle="1" w:styleId="aff6">
    <w:name w:val="Заголовок распахивающейся части диалога"/>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i/>
      <w:iCs/>
      <w:color w:val="000080"/>
      <w:lang w:eastAsia="ru-RU"/>
    </w:rPr>
  </w:style>
  <w:style w:type="paragraph" w:customStyle="1" w:styleId="aff7">
    <w:name w:val="Заголовок статьи"/>
    <w:basedOn w:val="a"/>
    <w:next w:val="a"/>
    <w:uiPriority w:val="99"/>
    <w:rsid w:val="00DE1FCA"/>
    <w:pPr>
      <w:widowControl w:val="0"/>
      <w:autoSpaceDE w:val="0"/>
      <w:autoSpaceDN w:val="0"/>
      <w:adjustRightInd w:val="0"/>
      <w:spacing w:line="360" w:lineRule="auto"/>
      <w:ind w:left="1612" w:hanging="892"/>
      <w:jc w:val="both"/>
    </w:pPr>
    <w:rPr>
      <w:rFonts w:ascii="Times New Roman" w:eastAsia="Times New Roman" w:hAnsi="Times New Roman" w:cs="Times New Roman"/>
      <w:sz w:val="24"/>
      <w:szCs w:val="24"/>
      <w:lang w:eastAsia="ru-RU"/>
    </w:rPr>
  </w:style>
  <w:style w:type="paragraph" w:customStyle="1" w:styleId="aff8">
    <w:name w:val="Заголовок ЭР (левое окно)"/>
    <w:basedOn w:val="a"/>
    <w:next w:val="a"/>
    <w:uiPriority w:val="99"/>
    <w:rsid w:val="00DE1FCA"/>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DE1FCA"/>
    <w:pPr>
      <w:spacing w:after="0"/>
      <w:jc w:val="left"/>
    </w:pPr>
  </w:style>
  <w:style w:type="paragraph" w:customStyle="1" w:styleId="affa">
    <w:name w:val="Интерактивный заголовок"/>
    <w:basedOn w:val="19"/>
    <w:next w:val="a"/>
    <w:uiPriority w:val="99"/>
    <w:rsid w:val="00DE1FCA"/>
    <w:rPr>
      <w:u w:val="single"/>
    </w:rPr>
  </w:style>
  <w:style w:type="paragraph" w:customStyle="1" w:styleId="affb">
    <w:name w:val="Текст информации об изменениях"/>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DE1FCA"/>
    <w:pPr>
      <w:shd w:val="clear" w:color="auto" w:fill="EAEFED"/>
      <w:spacing w:before="180"/>
      <w:ind w:left="360" w:right="360" w:firstLine="0"/>
    </w:pPr>
  </w:style>
  <w:style w:type="paragraph" w:customStyle="1" w:styleId="affd">
    <w:name w:val="Текст (справка)"/>
    <w:basedOn w:val="a"/>
    <w:next w:val="a"/>
    <w:uiPriority w:val="99"/>
    <w:rsid w:val="00DE1FCA"/>
    <w:pPr>
      <w:widowControl w:val="0"/>
      <w:autoSpaceDE w:val="0"/>
      <w:autoSpaceDN w:val="0"/>
      <w:adjustRightInd w:val="0"/>
      <w:spacing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DE1FCA"/>
    <w:pPr>
      <w:shd w:val="clear" w:color="auto" w:fill="F0F0F0"/>
      <w:spacing w:before="75"/>
      <w:ind w:right="0"/>
      <w:jc w:val="both"/>
    </w:pPr>
    <w:rPr>
      <w:color w:val="353842"/>
    </w:rPr>
  </w:style>
  <w:style w:type="paragraph" w:customStyle="1" w:styleId="afff">
    <w:name w:val="Информация об изменениях документа"/>
    <w:basedOn w:val="affe"/>
    <w:next w:val="a"/>
    <w:uiPriority w:val="99"/>
    <w:rsid w:val="00DE1FCA"/>
    <w:rPr>
      <w:i/>
      <w:iCs/>
    </w:rPr>
  </w:style>
  <w:style w:type="paragraph" w:customStyle="1" w:styleId="afff0">
    <w:name w:val="Текст (лев. подпись)"/>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DE1FCA"/>
    <w:rPr>
      <w:sz w:val="14"/>
      <w:szCs w:val="14"/>
    </w:rPr>
  </w:style>
  <w:style w:type="paragraph" w:customStyle="1" w:styleId="afff2">
    <w:name w:val="Текст (прав. подпись)"/>
    <w:basedOn w:val="a"/>
    <w:next w:val="a"/>
    <w:uiPriority w:val="99"/>
    <w:rsid w:val="00DE1FCA"/>
    <w:pPr>
      <w:widowControl w:val="0"/>
      <w:autoSpaceDE w:val="0"/>
      <w:autoSpaceDN w:val="0"/>
      <w:adjustRightInd w:val="0"/>
      <w:spacing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DE1FCA"/>
    <w:rPr>
      <w:sz w:val="14"/>
      <w:szCs w:val="14"/>
    </w:rPr>
  </w:style>
  <w:style w:type="paragraph" w:customStyle="1" w:styleId="afff4">
    <w:name w:val="Комментарий пользователя"/>
    <w:basedOn w:val="affe"/>
    <w:next w:val="a"/>
    <w:uiPriority w:val="99"/>
    <w:rsid w:val="00DE1FCA"/>
    <w:pPr>
      <w:shd w:val="clear" w:color="auto" w:fill="FFDFE0"/>
      <w:jc w:val="left"/>
    </w:pPr>
  </w:style>
  <w:style w:type="paragraph" w:customStyle="1" w:styleId="afff5">
    <w:name w:val="Куда обратиться?"/>
    <w:basedOn w:val="aff"/>
    <w:next w:val="a"/>
    <w:uiPriority w:val="99"/>
    <w:rsid w:val="00DE1FCA"/>
  </w:style>
  <w:style w:type="paragraph" w:customStyle="1" w:styleId="afff6">
    <w:name w:val="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7">
    <w:name w:val="Напишите нам"/>
    <w:basedOn w:val="a"/>
    <w:next w:val="a"/>
    <w:uiPriority w:val="99"/>
    <w:rsid w:val="00DE1FCA"/>
    <w:pPr>
      <w:widowControl w:val="0"/>
      <w:shd w:val="clear" w:color="auto" w:fill="EFFFAD"/>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lang w:eastAsia="ru-RU"/>
    </w:rPr>
  </w:style>
  <w:style w:type="paragraph" w:customStyle="1" w:styleId="afff8">
    <w:name w:val="Необходимые документы"/>
    <w:basedOn w:val="aff"/>
    <w:next w:val="a"/>
    <w:uiPriority w:val="99"/>
    <w:rsid w:val="00DE1FCA"/>
    <w:pPr>
      <w:ind w:firstLine="118"/>
    </w:pPr>
  </w:style>
  <w:style w:type="paragraph" w:customStyle="1" w:styleId="afff9">
    <w:name w:val="Нормальный (таблица)"/>
    <w:basedOn w:val="a"/>
    <w:next w:val="a"/>
    <w:uiPriority w:val="99"/>
    <w:rsid w:val="00DE1FCA"/>
    <w:pPr>
      <w:widowControl w:val="0"/>
      <w:autoSpaceDE w:val="0"/>
      <w:autoSpaceDN w:val="0"/>
      <w:adjustRightInd w:val="0"/>
      <w:spacing w:line="360" w:lineRule="auto"/>
      <w:jc w:val="both"/>
    </w:pPr>
    <w:rPr>
      <w:rFonts w:ascii="Times New Roman" w:eastAsia="Times New Roman" w:hAnsi="Times New Roman" w:cs="Times New Roman"/>
      <w:sz w:val="24"/>
      <w:szCs w:val="24"/>
      <w:lang w:eastAsia="ru-RU"/>
    </w:rPr>
  </w:style>
  <w:style w:type="paragraph" w:customStyle="1" w:styleId="afffa">
    <w:name w:val="Таблицы (моноширинный)"/>
    <w:basedOn w:val="a"/>
    <w:next w:val="a"/>
    <w:uiPriority w:val="99"/>
    <w:rsid w:val="00DE1FCA"/>
    <w:pPr>
      <w:widowControl w:val="0"/>
      <w:autoSpaceDE w:val="0"/>
      <w:autoSpaceDN w:val="0"/>
      <w:adjustRightInd w:val="0"/>
      <w:spacing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uiPriority w:val="99"/>
    <w:rsid w:val="00DE1FCA"/>
    <w:pPr>
      <w:ind w:left="140"/>
    </w:pPr>
  </w:style>
  <w:style w:type="paragraph" w:customStyle="1" w:styleId="afffc">
    <w:name w:val="Переменная часть"/>
    <w:basedOn w:val="aff3"/>
    <w:next w:val="a"/>
    <w:uiPriority w:val="99"/>
    <w:rsid w:val="00DE1FCA"/>
    <w:rPr>
      <w:sz w:val="18"/>
      <w:szCs w:val="18"/>
    </w:rPr>
  </w:style>
  <w:style w:type="paragraph" w:customStyle="1" w:styleId="afffd">
    <w:name w:val="Подвал для информации об изменениях"/>
    <w:basedOn w:val="1"/>
    <w:next w:val="a"/>
    <w:uiPriority w:val="99"/>
    <w:rsid w:val="00DE1FCA"/>
    <w:pPr>
      <w:keepNext/>
      <w:keepLines/>
      <w:autoSpaceDE w:val="0"/>
      <w:autoSpaceDN w:val="0"/>
      <w:adjustRightInd w:val="0"/>
      <w:spacing w:before="480" w:beforeAutospacing="0" w:after="240" w:afterAutospacing="0" w:line="360" w:lineRule="auto"/>
      <w:jc w:val="center"/>
      <w:outlineLvl w:val="9"/>
    </w:pPr>
    <w:rPr>
      <w:b w:val="0"/>
      <w:bCs w:val="0"/>
      <w:kern w:val="0"/>
      <w:sz w:val="18"/>
      <w:szCs w:val="18"/>
      <w:lang w:val="x-none" w:eastAsia="x-none"/>
    </w:rPr>
  </w:style>
  <w:style w:type="paragraph" w:customStyle="1" w:styleId="afffe">
    <w:name w:val="Подзаголовок для информации об изменениях"/>
    <w:basedOn w:val="affb"/>
    <w:next w:val="a"/>
    <w:uiPriority w:val="99"/>
    <w:rsid w:val="00DE1FCA"/>
    <w:rPr>
      <w:b/>
      <w:bCs/>
    </w:rPr>
  </w:style>
  <w:style w:type="paragraph" w:customStyle="1" w:styleId="affff">
    <w:name w:val="Подчёркнуный текст"/>
    <w:basedOn w:val="a"/>
    <w:next w:val="a"/>
    <w:uiPriority w:val="99"/>
    <w:rsid w:val="00DE1FCA"/>
    <w:pPr>
      <w:widowControl w:val="0"/>
      <w:pBdr>
        <w:bottom w:val="single" w:sz="4" w:space="0" w:color="auto"/>
      </w:pBdr>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0">
    <w:name w:val="Постоянная часть"/>
    <w:basedOn w:val="aff3"/>
    <w:next w:val="a"/>
    <w:uiPriority w:val="99"/>
    <w:rsid w:val="00DE1FCA"/>
    <w:rPr>
      <w:sz w:val="20"/>
      <w:szCs w:val="20"/>
    </w:rPr>
  </w:style>
  <w:style w:type="paragraph" w:customStyle="1" w:styleId="affff1">
    <w:name w:val="Прижатый влево"/>
    <w:basedOn w:val="a"/>
    <w:next w:val="a"/>
    <w:uiPriority w:val="99"/>
    <w:rsid w:val="00DE1FCA"/>
    <w:pPr>
      <w:widowControl w:val="0"/>
      <w:autoSpaceDE w:val="0"/>
      <w:autoSpaceDN w:val="0"/>
      <w:adjustRightInd w:val="0"/>
      <w:spacing w:line="360" w:lineRule="auto"/>
    </w:pPr>
    <w:rPr>
      <w:rFonts w:ascii="Times New Roman" w:eastAsia="Times New Roman" w:hAnsi="Times New Roman" w:cs="Times New Roman"/>
      <w:sz w:val="24"/>
      <w:szCs w:val="24"/>
      <w:lang w:eastAsia="ru-RU"/>
    </w:rPr>
  </w:style>
  <w:style w:type="paragraph" w:customStyle="1" w:styleId="affff2">
    <w:name w:val="Пример."/>
    <w:basedOn w:val="aff"/>
    <w:next w:val="a"/>
    <w:uiPriority w:val="99"/>
    <w:rsid w:val="00DE1FCA"/>
  </w:style>
  <w:style w:type="paragraph" w:customStyle="1" w:styleId="affff3">
    <w:name w:val="Примечание."/>
    <w:basedOn w:val="aff"/>
    <w:next w:val="a"/>
    <w:uiPriority w:val="99"/>
    <w:rsid w:val="00DE1FCA"/>
  </w:style>
  <w:style w:type="paragraph" w:customStyle="1" w:styleId="affff4">
    <w:name w:val="Словарная статья"/>
    <w:basedOn w:val="a"/>
    <w:next w:val="a"/>
    <w:uiPriority w:val="99"/>
    <w:rsid w:val="00DE1FCA"/>
    <w:pPr>
      <w:widowControl w:val="0"/>
      <w:autoSpaceDE w:val="0"/>
      <w:autoSpaceDN w:val="0"/>
      <w:adjustRightInd w:val="0"/>
      <w:spacing w:line="360" w:lineRule="auto"/>
      <w:ind w:right="118"/>
      <w:jc w:val="both"/>
    </w:pPr>
    <w:rPr>
      <w:rFonts w:ascii="Times New Roman" w:eastAsia="Times New Roman" w:hAnsi="Times New Roman" w:cs="Times New Roman"/>
      <w:sz w:val="24"/>
      <w:szCs w:val="24"/>
      <w:lang w:eastAsia="ru-RU"/>
    </w:rPr>
  </w:style>
  <w:style w:type="paragraph" w:customStyle="1" w:styleId="affff5">
    <w:name w:val="Ссылка на официальную публикацию"/>
    <w:basedOn w:val="a"/>
    <w:next w:val="a"/>
    <w:uiPriority w:val="99"/>
    <w:rsid w:val="00DE1FCA"/>
    <w:pPr>
      <w:widowControl w:val="0"/>
      <w:autoSpaceDE w:val="0"/>
      <w:autoSpaceDN w:val="0"/>
      <w:adjustRightInd w:val="0"/>
      <w:spacing w:line="360" w:lineRule="auto"/>
      <w:ind w:firstLine="720"/>
      <w:jc w:val="both"/>
    </w:pPr>
    <w:rPr>
      <w:rFonts w:ascii="Times New Roman" w:eastAsia="Times New Roman" w:hAnsi="Times New Roman" w:cs="Times New Roman"/>
      <w:sz w:val="24"/>
      <w:szCs w:val="24"/>
      <w:lang w:eastAsia="ru-RU"/>
    </w:rPr>
  </w:style>
  <w:style w:type="paragraph" w:customStyle="1" w:styleId="affff6">
    <w:name w:val="Текст в таблице"/>
    <w:basedOn w:val="afff9"/>
    <w:next w:val="a"/>
    <w:uiPriority w:val="99"/>
    <w:rsid w:val="00DE1FCA"/>
    <w:pPr>
      <w:ind w:firstLine="500"/>
    </w:pPr>
  </w:style>
  <w:style w:type="paragraph" w:customStyle="1" w:styleId="affff7">
    <w:name w:val="Текст ЭР (см. также)"/>
    <w:basedOn w:val="a"/>
    <w:next w:val="a"/>
    <w:uiPriority w:val="99"/>
    <w:rsid w:val="00DE1FCA"/>
    <w:pPr>
      <w:widowControl w:val="0"/>
      <w:autoSpaceDE w:val="0"/>
      <w:autoSpaceDN w:val="0"/>
      <w:adjustRightInd w:val="0"/>
      <w:spacing w:before="200" w:line="360" w:lineRule="auto"/>
    </w:pPr>
    <w:rPr>
      <w:rFonts w:ascii="Times New Roman" w:eastAsia="Times New Roman" w:hAnsi="Times New Roman" w:cs="Times New Roman"/>
      <w:sz w:val="20"/>
      <w:szCs w:val="20"/>
      <w:lang w:eastAsia="ru-RU"/>
    </w:rPr>
  </w:style>
  <w:style w:type="paragraph" w:customStyle="1" w:styleId="affff8">
    <w:name w:val="Технический комментарий"/>
    <w:basedOn w:val="a"/>
    <w:next w:val="a"/>
    <w:uiPriority w:val="99"/>
    <w:rsid w:val="00DE1FCA"/>
    <w:pPr>
      <w:widowControl w:val="0"/>
      <w:shd w:val="clear" w:color="auto" w:fill="FFFFA6"/>
      <w:autoSpaceDE w:val="0"/>
      <w:autoSpaceDN w:val="0"/>
      <w:adjustRightInd w:val="0"/>
      <w:spacing w:line="360" w:lineRule="auto"/>
    </w:pPr>
    <w:rPr>
      <w:rFonts w:ascii="Times New Roman" w:eastAsia="Times New Roman" w:hAnsi="Times New Roman" w:cs="Times New Roman"/>
      <w:color w:val="463F31"/>
      <w:sz w:val="24"/>
      <w:szCs w:val="24"/>
      <w:lang w:eastAsia="ru-RU"/>
    </w:rPr>
  </w:style>
  <w:style w:type="paragraph" w:customStyle="1" w:styleId="affff9">
    <w:name w:val="Формула"/>
    <w:basedOn w:val="a"/>
    <w:next w:val="a"/>
    <w:uiPriority w:val="99"/>
    <w:rsid w:val="00DE1FCA"/>
    <w:pPr>
      <w:widowControl w:val="0"/>
      <w:shd w:val="clear" w:color="auto" w:fill="F5F3DA"/>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lang w:eastAsia="ru-RU"/>
    </w:rPr>
  </w:style>
  <w:style w:type="paragraph" w:customStyle="1" w:styleId="affffa">
    <w:name w:val="Центрированный (таблица)"/>
    <w:basedOn w:val="afff9"/>
    <w:next w:val="a"/>
    <w:uiPriority w:val="99"/>
    <w:rsid w:val="00DE1FCA"/>
    <w:pPr>
      <w:jc w:val="center"/>
    </w:pPr>
  </w:style>
  <w:style w:type="paragraph" w:customStyle="1" w:styleId="-">
    <w:name w:val="ЭР-содержание (правое окно)"/>
    <w:basedOn w:val="a"/>
    <w:next w:val="a"/>
    <w:uiPriority w:val="99"/>
    <w:rsid w:val="00DE1FCA"/>
    <w:pPr>
      <w:widowControl w:val="0"/>
      <w:autoSpaceDE w:val="0"/>
      <w:autoSpaceDN w:val="0"/>
      <w:adjustRightInd w:val="0"/>
      <w:spacing w:before="300" w:line="360" w:lineRule="auto"/>
    </w:pPr>
    <w:rPr>
      <w:rFonts w:ascii="Times New Roman" w:eastAsia="Times New Roman" w:hAnsi="Times New Roman" w:cs="Times New Roman"/>
      <w:sz w:val="24"/>
      <w:szCs w:val="24"/>
      <w:lang w:eastAsia="ru-RU"/>
    </w:rPr>
  </w:style>
  <w:style w:type="paragraph" w:customStyle="1" w:styleId="s1">
    <w:name w:val="s_1"/>
    <w:basedOn w:val="a"/>
    <w:rsid w:val="00DE1FCA"/>
    <w:pPr>
      <w:spacing w:before="100" w:beforeAutospacing="1" w:after="100" w:afterAutospacing="1"/>
    </w:pPr>
    <w:rPr>
      <w:rFonts w:ascii="Times New Roman" w:eastAsia="Times New Roman" w:hAnsi="Times New Roman" w:cs="Times New Roman"/>
      <w:sz w:val="24"/>
      <w:szCs w:val="24"/>
      <w:lang w:eastAsia="ru-RU"/>
    </w:rPr>
  </w:style>
  <w:style w:type="character" w:styleId="affffb">
    <w:name w:val="page number"/>
    <w:unhideWhenUsed/>
    <w:rsid w:val="00DE1FCA"/>
    <w:rPr>
      <w:rFonts w:ascii="Times New Roman" w:hAnsi="Times New Roman" w:cs="Times New Roman" w:hint="default"/>
    </w:rPr>
  </w:style>
  <w:style w:type="character" w:styleId="affffc">
    <w:name w:val="endnote reference"/>
    <w:uiPriority w:val="99"/>
    <w:semiHidden/>
    <w:unhideWhenUsed/>
    <w:rsid w:val="00DE1FCA"/>
    <w:rPr>
      <w:rFonts w:ascii="Times New Roman" w:hAnsi="Times New Roman" w:cs="Times New Roman" w:hint="default"/>
      <w:vertAlign w:val="superscript"/>
    </w:rPr>
  </w:style>
  <w:style w:type="character" w:customStyle="1" w:styleId="blk">
    <w:name w:val="blk"/>
    <w:rsid w:val="00DE1FCA"/>
  </w:style>
  <w:style w:type="character" w:customStyle="1" w:styleId="FootnoteTextChar">
    <w:name w:val="Footnote Text Char"/>
    <w:locked/>
    <w:rsid w:val="00DE1FCA"/>
    <w:rPr>
      <w:rFonts w:ascii="Times New Roman" w:hAnsi="Times New Roman" w:cs="Times New Roman" w:hint="default"/>
      <w:sz w:val="20"/>
      <w:lang w:val="x-none" w:eastAsia="ru-RU"/>
    </w:rPr>
  </w:style>
  <w:style w:type="character" w:customStyle="1" w:styleId="112">
    <w:name w:val="Текст примечания Знак11"/>
    <w:uiPriority w:val="99"/>
    <w:rsid w:val="00DE1FCA"/>
    <w:rPr>
      <w:rFonts w:ascii="Times New Roman" w:hAnsi="Times New Roman" w:cs="Times New Roman" w:hint="default"/>
      <w:sz w:val="20"/>
      <w:szCs w:val="20"/>
    </w:rPr>
  </w:style>
  <w:style w:type="character" w:customStyle="1" w:styleId="1a">
    <w:name w:val="Текст примечания Знак1"/>
    <w:uiPriority w:val="99"/>
    <w:rsid w:val="00DE1FCA"/>
    <w:rPr>
      <w:rFonts w:ascii="Times New Roman" w:hAnsi="Times New Roman" w:cs="Times New Roman" w:hint="default"/>
      <w:sz w:val="20"/>
      <w:szCs w:val="20"/>
    </w:rPr>
  </w:style>
  <w:style w:type="character" w:customStyle="1" w:styleId="113">
    <w:name w:val="Тема примечания Знак11"/>
    <w:uiPriority w:val="99"/>
    <w:rsid w:val="00DE1FCA"/>
    <w:rPr>
      <w:rFonts w:ascii="Times New Roman" w:hAnsi="Times New Roman" w:cs="Times New Roman" w:hint="default"/>
      <w:b/>
      <w:bCs/>
      <w:sz w:val="20"/>
      <w:szCs w:val="20"/>
    </w:rPr>
  </w:style>
  <w:style w:type="character" w:customStyle="1" w:styleId="1b">
    <w:name w:val="Тема примечания Знак1"/>
    <w:uiPriority w:val="99"/>
    <w:rsid w:val="00DE1FCA"/>
    <w:rPr>
      <w:rFonts w:ascii="Times New Roman" w:hAnsi="Times New Roman" w:cs="Times New Roman" w:hint="default"/>
      <w:b/>
      <w:bCs/>
      <w:sz w:val="20"/>
      <w:szCs w:val="20"/>
    </w:rPr>
  </w:style>
  <w:style w:type="character" w:customStyle="1" w:styleId="apple-converted-space">
    <w:name w:val="apple-converted-space"/>
    <w:rsid w:val="00DE1FCA"/>
  </w:style>
  <w:style w:type="character" w:customStyle="1" w:styleId="affffd">
    <w:name w:val="Цветовое выделение"/>
    <w:uiPriority w:val="99"/>
    <w:rsid w:val="00DE1FCA"/>
    <w:rPr>
      <w:b/>
      <w:bCs w:val="0"/>
      <w:color w:val="26282F"/>
    </w:rPr>
  </w:style>
  <w:style w:type="character" w:customStyle="1" w:styleId="affffe">
    <w:name w:val="Гипертекстовая ссылка"/>
    <w:uiPriority w:val="99"/>
    <w:rsid w:val="00DE1FCA"/>
    <w:rPr>
      <w:b/>
      <w:bCs w:val="0"/>
      <w:color w:val="106BBE"/>
    </w:rPr>
  </w:style>
  <w:style w:type="character" w:customStyle="1" w:styleId="afffff">
    <w:name w:val="Активная гипертекстовая ссылка"/>
    <w:uiPriority w:val="99"/>
    <w:rsid w:val="00DE1FCA"/>
    <w:rPr>
      <w:b/>
      <w:bCs w:val="0"/>
      <w:color w:val="106BBE"/>
      <w:u w:val="single"/>
    </w:rPr>
  </w:style>
  <w:style w:type="character" w:customStyle="1" w:styleId="afffff0">
    <w:name w:val="Выделение для Базового Поиска"/>
    <w:uiPriority w:val="99"/>
    <w:rsid w:val="00DE1FCA"/>
    <w:rPr>
      <w:b/>
      <w:bCs w:val="0"/>
      <w:color w:val="0058A9"/>
    </w:rPr>
  </w:style>
  <w:style w:type="character" w:customStyle="1" w:styleId="afffff1">
    <w:name w:val="Выделение для Базового Поиска (курсив)"/>
    <w:uiPriority w:val="99"/>
    <w:rsid w:val="00DE1FCA"/>
    <w:rPr>
      <w:b/>
      <w:bCs w:val="0"/>
      <w:i/>
      <w:iCs w:val="0"/>
      <w:color w:val="0058A9"/>
    </w:rPr>
  </w:style>
  <w:style w:type="character" w:customStyle="1" w:styleId="afffff2">
    <w:name w:val="Заголовок своего сообщения"/>
    <w:uiPriority w:val="99"/>
    <w:rsid w:val="00DE1FCA"/>
    <w:rPr>
      <w:b/>
      <w:bCs w:val="0"/>
      <w:color w:val="26282F"/>
    </w:rPr>
  </w:style>
  <w:style w:type="character" w:customStyle="1" w:styleId="afffff3">
    <w:name w:val="Заголовок чужого сообщения"/>
    <w:uiPriority w:val="99"/>
    <w:rsid w:val="00DE1FCA"/>
    <w:rPr>
      <w:b/>
      <w:bCs w:val="0"/>
      <w:color w:val="FF0000"/>
    </w:rPr>
  </w:style>
  <w:style w:type="character" w:customStyle="1" w:styleId="afffff4">
    <w:name w:val="Найденные слова"/>
    <w:uiPriority w:val="99"/>
    <w:rsid w:val="00DE1FCA"/>
    <w:rPr>
      <w:b/>
      <w:bCs w:val="0"/>
      <w:color w:val="26282F"/>
      <w:shd w:val="clear" w:color="auto" w:fill="FFF580"/>
    </w:rPr>
  </w:style>
  <w:style w:type="character" w:customStyle="1" w:styleId="afffff5">
    <w:name w:val="Не вступил в силу"/>
    <w:uiPriority w:val="99"/>
    <w:rsid w:val="00DE1FCA"/>
    <w:rPr>
      <w:b/>
      <w:bCs w:val="0"/>
      <w:color w:val="000000"/>
      <w:shd w:val="clear" w:color="auto" w:fill="D8EDE8"/>
    </w:rPr>
  </w:style>
  <w:style w:type="character" w:customStyle="1" w:styleId="afffff6">
    <w:name w:val="Опечатки"/>
    <w:uiPriority w:val="99"/>
    <w:rsid w:val="00DE1FCA"/>
    <w:rPr>
      <w:color w:val="FF0000"/>
    </w:rPr>
  </w:style>
  <w:style w:type="character" w:customStyle="1" w:styleId="afffff7">
    <w:name w:val="Продолжение ссылки"/>
    <w:uiPriority w:val="99"/>
    <w:rsid w:val="00DE1FCA"/>
  </w:style>
  <w:style w:type="character" w:customStyle="1" w:styleId="afffff8">
    <w:name w:val="Сравнение редакций"/>
    <w:uiPriority w:val="99"/>
    <w:rsid w:val="00DE1FCA"/>
    <w:rPr>
      <w:b/>
      <w:bCs w:val="0"/>
      <w:color w:val="26282F"/>
    </w:rPr>
  </w:style>
  <w:style w:type="character" w:customStyle="1" w:styleId="afffff9">
    <w:name w:val="Сравнение редакций. Добавленный фрагмент"/>
    <w:uiPriority w:val="99"/>
    <w:rsid w:val="00DE1FCA"/>
    <w:rPr>
      <w:color w:val="000000"/>
      <w:shd w:val="clear" w:color="auto" w:fill="C1D7FF"/>
    </w:rPr>
  </w:style>
  <w:style w:type="character" w:customStyle="1" w:styleId="afffffa">
    <w:name w:val="Сравнение редакций. Удаленный фрагмент"/>
    <w:uiPriority w:val="99"/>
    <w:rsid w:val="00DE1FCA"/>
    <w:rPr>
      <w:color w:val="000000"/>
      <w:shd w:val="clear" w:color="auto" w:fill="C4C413"/>
    </w:rPr>
  </w:style>
  <w:style w:type="character" w:customStyle="1" w:styleId="afffffb">
    <w:name w:val="Ссылка на утративший силу документ"/>
    <w:uiPriority w:val="99"/>
    <w:rsid w:val="00DE1FCA"/>
    <w:rPr>
      <w:b/>
      <w:bCs w:val="0"/>
      <w:color w:val="749232"/>
    </w:rPr>
  </w:style>
  <w:style w:type="character" w:customStyle="1" w:styleId="afffffc">
    <w:name w:val="Утратил силу"/>
    <w:uiPriority w:val="99"/>
    <w:rsid w:val="00DE1FCA"/>
    <w:rPr>
      <w:b/>
      <w:bCs w:val="0"/>
      <w:strike/>
      <w:color w:val="666600"/>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Знак"/>
    <w:uiPriority w:val="99"/>
    <w:locked/>
    <w:rsid w:val="00DE1FCA"/>
    <w:rPr>
      <w:rFonts w:ascii="Times New Roman" w:hAnsi="Times New Roman" w:cs="Times New Roman" w:hint="default"/>
      <w:sz w:val="24"/>
      <w:szCs w:val="24"/>
      <w:lang w:val="en-US" w:eastAsia="nl-NL"/>
    </w:rPr>
  </w:style>
  <w:style w:type="table" w:customStyle="1" w:styleId="27">
    <w:name w:val="Сетка таблицы2"/>
    <w:basedOn w:val="a1"/>
    <w:next w:val="a3"/>
    <w:uiPriority w:val="39"/>
    <w:rsid w:val="00DE1FCA"/>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E1FCA"/>
    <w:pPr>
      <w:widowControl w:val="0"/>
      <w:autoSpaceDE w:val="0"/>
      <w:autoSpaceDN w:val="0"/>
    </w:pPr>
    <w:rPr>
      <w:rFonts w:ascii="Courier New" w:eastAsia="Times New Roman" w:hAnsi="Courier New" w:cs="Courier New"/>
      <w:sz w:val="20"/>
      <w:szCs w:val="20"/>
      <w:lang w:eastAsia="ru-RU"/>
    </w:rPr>
  </w:style>
  <w:style w:type="table" w:customStyle="1" w:styleId="TableNormal13">
    <w:name w:val="Table Normal13"/>
    <w:uiPriority w:val="2"/>
    <w:semiHidden/>
    <w:qFormat/>
    <w:rsid w:val="00DE1FCA"/>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character" w:styleId="afffffe">
    <w:name w:val="Strong"/>
    <w:uiPriority w:val="22"/>
    <w:qFormat/>
    <w:rsid w:val="00064407"/>
    <w:rPr>
      <w:b/>
      <w:bCs/>
    </w:rPr>
  </w:style>
  <w:style w:type="character" w:styleId="affffff">
    <w:name w:val="Subtle Emphasis"/>
    <w:uiPriority w:val="19"/>
    <w:qFormat/>
    <w:rsid w:val="00064407"/>
    <w:rPr>
      <w:i/>
      <w:iCs/>
      <w:color w:val="404040"/>
    </w:rPr>
  </w:style>
  <w:style w:type="paragraph" w:styleId="affffff0">
    <w:name w:val="TOC Heading"/>
    <w:basedOn w:val="1"/>
    <w:next w:val="a"/>
    <w:uiPriority w:val="39"/>
    <w:unhideWhenUsed/>
    <w:qFormat/>
    <w:rsid w:val="00064407"/>
    <w:pPr>
      <w:keepNext/>
      <w:keepLines/>
      <w:spacing w:before="240" w:beforeAutospacing="0" w:after="0" w:afterAutospacing="0" w:line="259" w:lineRule="auto"/>
      <w:ind w:firstLine="709"/>
      <w:outlineLvl w:val="9"/>
    </w:pPr>
    <w:rPr>
      <w:rFonts w:ascii="@Batang" w:eastAsia="Segoe UI" w:hAnsi="@Batang" w:cs="Segoe UI"/>
      <w:b w:val="0"/>
      <w:bCs w:val="0"/>
      <w:color w:val="2F5496"/>
      <w:kern w:val="0"/>
      <w:sz w:val="24"/>
      <w:szCs w:val="24"/>
    </w:rPr>
  </w:style>
  <w:style w:type="table" w:customStyle="1" w:styleId="310">
    <w:name w:val="Таблица простая 31"/>
    <w:basedOn w:val="a1"/>
    <w:uiPriority w:val="43"/>
    <w:rsid w:val="00064407"/>
    <w:rPr>
      <w:rFonts w:ascii="Verdana" w:eastAsia="Segoe UI" w:hAnsi="Verdana" w:cs="Segoe UI"/>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fff1">
    <w:name w:val="Title"/>
    <w:basedOn w:val="a"/>
    <w:next w:val="a"/>
    <w:link w:val="affffff2"/>
    <w:uiPriority w:val="10"/>
    <w:qFormat/>
    <w:rsid w:val="00064407"/>
    <w:pPr>
      <w:spacing w:after="120" w:line="276" w:lineRule="auto"/>
      <w:ind w:firstLine="709"/>
      <w:outlineLvl w:val="0"/>
    </w:pPr>
    <w:rPr>
      <w:rFonts w:ascii="Segoe UI" w:eastAsia="Segoe UI" w:hAnsi="Segoe UI" w:cs="Segoe UI"/>
      <w:kern w:val="28"/>
      <w:sz w:val="24"/>
      <w:szCs w:val="24"/>
      <w:lang w:eastAsia="ru-RU"/>
    </w:rPr>
  </w:style>
  <w:style w:type="character" w:customStyle="1" w:styleId="affffff3">
    <w:name w:val="Заголовок Знак"/>
    <w:basedOn w:val="a0"/>
    <w:uiPriority w:val="10"/>
    <w:rsid w:val="00064407"/>
    <w:rPr>
      <w:rFonts w:asciiTheme="majorHAnsi" w:eastAsiaTheme="majorEastAsia" w:hAnsiTheme="majorHAnsi" w:cstheme="majorBidi"/>
      <w:spacing w:val="-10"/>
      <w:kern w:val="28"/>
      <w:sz w:val="56"/>
      <w:szCs w:val="56"/>
    </w:rPr>
  </w:style>
  <w:style w:type="character" w:customStyle="1" w:styleId="affffff2">
    <w:name w:val="Название Знак"/>
    <w:link w:val="affffff1"/>
    <w:uiPriority w:val="10"/>
    <w:rsid w:val="00064407"/>
    <w:rPr>
      <w:rFonts w:ascii="Segoe UI" w:eastAsia="Segoe UI" w:hAnsi="Segoe UI" w:cs="Segoe UI"/>
      <w:kern w:val="28"/>
      <w:sz w:val="24"/>
      <w:szCs w:val="24"/>
      <w:lang w:eastAsia="ru-RU"/>
    </w:rPr>
  </w:style>
  <w:style w:type="paragraph" w:customStyle="1" w:styleId="120">
    <w:name w:val="таблСлева12"/>
    <w:basedOn w:val="a"/>
    <w:uiPriority w:val="3"/>
    <w:qFormat/>
    <w:rsid w:val="00064407"/>
    <w:pPr>
      <w:snapToGrid w:val="0"/>
    </w:pPr>
    <w:rPr>
      <w:rFonts w:ascii="Segoe UI" w:eastAsia="Segoe UI" w:hAnsi="Segoe UI" w:cs="Segoe UI"/>
      <w:iCs/>
      <w:sz w:val="24"/>
      <w:szCs w:val="28"/>
      <w:lang w:eastAsia="ru-RU"/>
    </w:rPr>
  </w:style>
  <w:style w:type="paragraph" w:customStyle="1" w:styleId="s16">
    <w:name w:val="s_16"/>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table" w:styleId="32">
    <w:name w:val="Plain Table 3"/>
    <w:basedOn w:val="a1"/>
    <w:uiPriority w:val="43"/>
    <w:rsid w:val="00064407"/>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28">
    <w:name w:val="Неразрешенное упоминание2"/>
    <w:uiPriority w:val="99"/>
    <w:semiHidden/>
    <w:unhideWhenUsed/>
    <w:rsid w:val="00064407"/>
    <w:rPr>
      <w:color w:val="605E5C"/>
      <w:shd w:val="clear" w:color="auto" w:fill="E1DFDD"/>
    </w:rPr>
  </w:style>
  <w:style w:type="character" w:customStyle="1" w:styleId="29">
    <w:name w:val="Основной текст (2)_"/>
    <w:link w:val="2a"/>
    <w:locked/>
    <w:rsid w:val="00064407"/>
    <w:rPr>
      <w:sz w:val="28"/>
      <w:shd w:val="clear" w:color="auto" w:fill="FFFFFF"/>
    </w:rPr>
  </w:style>
  <w:style w:type="paragraph" w:customStyle="1" w:styleId="2a">
    <w:name w:val="Основной текст (2)"/>
    <w:basedOn w:val="a"/>
    <w:link w:val="29"/>
    <w:rsid w:val="00064407"/>
    <w:pPr>
      <w:widowControl w:val="0"/>
      <w:shd w:val="clear" w:color="auto" w:fill="FFFFFF"/>
      <w:spacing w:before="360" w:line="240" w:lineRule="atLeast"/>
      <w:jc w:val="both"/>
    </w:pPr>
    <w:rPr>
      <w:sz w:val="28"/>
    </w:rPr>
  </w:style>
  <w:style w:type="character" w:customStyle="1" w:styleId="c7">
    <w:name w:val="c7"/>
    <w:rsid w:val="00064407"/>
    <w:rPr>
      <w:rFonts w:cs="Times New Roman"/>
    </w:rPr>
  </w:style>
  <w:style w:type="paragraph" w:customStyle="1" w:styleId="xl63">
    <w:name w:val="xl63"/>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4">
    <w:name w:val="xl64"/>
    <w:basedOn w:val="a"/>
    <w:rsid w:val="00064407"/>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66">
    <w:name w:val="xl66"/>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67">
    <w:name w:val="xl67"/>
    <w:basedOn w:val="a"/>
    <w:rsid w:val="00064407"/>
    <w:pPr>
      <w:pBdr>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000000"/>
      <w:sz w:val="16"/>
      <w:szCs w:val="16"/>
      <w:lang w:eastAsia="ru-RU"/>
    </w:rPr>
  </w:style>
  <w:style w:type="paragraph" w:customStyle="1" w:styleId="xl68">
    <w:name w:val="xl68"/>
    <w:basedOn w:val="a"/>
    <w:rsid w:val="0006440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69">
    <w:name w:val="xl69"/>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0">
    <w:name w:val="xl70"/>
    <w:basedOn w:val="a"/>
    <w:rsid w:val="00064407"/>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71">
    <w:name w:val="xl71"/>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2">
    <w:name w:val="xl7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73">
    <w:name w:val="xl73"/>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75">
    <w:name w:val="xl75"/>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6"/>
      <w:szCs w:val="16"/>
      <w:lang w:eastAsia="ru-RU"/>
    </w:rPr>
  </w:style>
  <w:style w:type="paragraph" w:customStyle="1" w:styleId="xl76">
    <w:name w:val="xl76"/>
    <w:basedOn w:val="a"/>
    <w:rsid w:val="00064407"/>
    <w:pPr>
      <w:pBdr>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77">
    <w:name w:val="xl77"/>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79">
    <w:name w:val="xl79"/>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0">
    <w:name w:val="xl80"/>
    <w:basedOn w:val="a"/>
    <w:rsid w:val="00064407"/>
    <w:pPr>
      <w:shd w:val="clear" w:color="000000" w:fill="FFFFFF"/>
      <w:spacing w:before="100" w:beforeAutospacing="1" w:after="100" w:afterAutospacing="1"/>
    </w:pPr>
    <w:rPr>
      <w:rFonts w:ascii="Times New Roman" w:eastAsia="Times New Roman" w:hAnsi="Times New Roman" w:cs="Times New Roman"/>
      <w:sz w:val="24"/>
      <w:szCs w:val="24"/>
      <w:lang w:eastAsia="ru-RU"/>
    </w:rPr>
  </w:style>
  <w:style w:type="paragraph" w:customStyle="1" w:styleId="xl81">
    <w:name w:val="xl81"/>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2">
    <w:name w:val="xl82"/>
    <w:basedOn w:val="a"/>
    <w:rsid w:val="00064407"/>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83">
    <w:name w:val="xl83"/>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84">
    <w:name w:val="xl84"/>
    <w:basedOn w:val="a"/>
    <w:rsid w:val="000644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5">
    <w:name w:val="xl85"/>
    <w:basedOn w:val="a"/>
    <w:rsid w:val="00064407"/>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86">
    <w:name w:val="xl86"/>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7">
    <w:name w:val="xl87"/>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8">
    <w:name w:val="xl88"/>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89">
    <w:name w:val="xl89"/>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i/>
      <w:iCs/>
      <w:sz w:val="14"/>
      <w:szCs w:val="14"/>
      <w:lang w:eastAsia="ru-RU"/>
    </w:rPr>
  </w:style>
  <w:style w:type="paragraph" w:customStyle="1" w:styleId="xl90">
    <w:name w:val="xl90"/>
    <w:basedOn w:val="a"/>
    <w:rsid w:val="00064407"/>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91">
    <w:name w:val="xl9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14"/>
      <w:szCs w:val="14"/>
      <w:lang w:eastAsia="ru-RU"/>
    </w:rPr>
  </w:style>
  <w:style w:type="paragraph" w:customStyle="1" w:styleId="xl92">
    <w:name w:val="xl92"/>
    <w:basedOn w:val="a"/>
    <w:rsid w:val="00064407"/>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93">
    <w:name w:val="xl93"/>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94">
    <w:name w:val="xl94"/>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95">
    <w:name w:val="xl95"/>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96">
    <w:name w:val="xl96"/>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7">
    <w:name w:val="xl97"/>
    <w:basedOn w:val="a"/>
    <w:rsid w:val="000644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24"/>
      <w:szCs w:val="24"/>
      <w:lang w:eastAsia="ru-RU"/>
    </w:rPr>
  </w:style>
  <w:style w:type="paragraph" w:customStyle="1" w:styleId="xl98">
    <w:name w:val="xl98"/>
    <w:basedOn w:val="a"/>
    <w:rsid w:val="00064407"/>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0000"/>
      <w:sz w:val="14"/>
      <w:szCs w:val="14"/>
      <w:lang w:eastAsia="ru-RU"/>
    </w:rPr>
  </w:style>
  <w:style w:type="paragraph" w:customStyle="1" w:styleId="xl99">
    <w:name w:val="xl99"/>
    <w:basedOn w:val="a"/>
    <w:rsid w:val="0006440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00">
    <w:name w:val="xl100"/>
    <w:basedOn w:val="a"/>
    <w:rsid w:val="0006440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lang w:eastAsia="ru-RU"/>
    </w:rPr>
  </w:style>
  <w:style w:type="paragraph" w:customStyle="1" w:styleId="xl101">
    <w:name w:val="xl101"/>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02">
    <w:name w:val="xl102"/>
    <w:basedOn w:val="a"/>
    <w:rsid w:val="0006440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000000"/>
      <w:sz w:val="16"/>
      <w:szCs w:val="16"/>
      <w:lang w:eastAsia="ru-RU"/>
    </w:rPr>
  </w:style>
  <w:style w:type="paragraph" w:customStyle="1" w:styleId="xl103">
    <w:name w:val="xl103"/>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05">
    <w:name w:val="xl105"/>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06">
    <w:name w:val="xl106"/>
    <w:basedOn w:val="a"/>
    <w:rsid w:val="0006440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cs="Times New Roman"/>
      <w:b/>
      <w:bCs/>
      <w:sz w:val="16"/>
      <w:szCs w:val="16"/>
      <w:lang w:eastAsia="ru-RU"/>
    </w:rPr>
  </w:style>
  <w:style w:type="paragraph" w:customStyle="1" w:styleId="xl107">
    <w:name w:val="xl107"/>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08">
    <w:name w:val="xl108"/>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09">
    <w:name w:val="xl109"/>
    <w:basedOn w:val="a"/>
    <w:rsid w:val="0006440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sz w:val="14"/>
      <w:szCs w:val="14"/>
      <w:lang w:eastAsia="ru-RU"/>
    </w:rPr>
  </w:style>
  <w:style w:type="paragraph" w:customStyle="1" w:styleId="xl110">
    <w:name w:val="xl110"/>
    <w:basedOn w:val="a"/>
    <w:rsid w:val="0006440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11">
    <w:name w:val="xl111"/>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000000"/>
      <w:sz w:val="16"/>
      <w:szCs w:val="16"/>
      <w:lang w:eastAsia="ru-RU"/>
    </w:rPr>
  </w:style>
  <w:style w:type="paragraph" w:customStyle="1" w:styleId="xl112">
    <w:name w:val="xl112"/>
    <w:basedOn w:val="a"/>
    <w:rsid w:val="00064407"/>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3">
    <w:name w:val="xl113"/>
    <w:basedOn w:val="a"/>
    <w:rsid w:val="00064407"/>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sz w:val="16"/>
      <w:szCs w:val="16"/>
      <w:lang w:eastAsia="ru-RU"/>
    </w:rPr>
  </w:style>
  <w:style w:type="paragraph" w:customStyle="1" w:styleId="xl114">
    <w:name w:val="xl114"/>
    <w:basedOn w:val="a"/>
    <w:rsid w:val="00064407"/>
    <w:pPr>
      <w:pBdr>
        <w:bottom w:val="single" w:sz="8" w:space="0" w:color="auto"/>
        <w:right w:val="single" w:sz="8" w:space="0" w:color="auto"/>
      </w:pBdr>
      <w:shd w:val="clear" w:color="000000" w:fill="D9D9D9"/>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15">
    <w:name w:val="xl115"/>
    <w:basedOn w:val="a"/>
    <w:rsid w:val="00064407"/>
    <w:pPr>
      <w:pBdr>
        <w:left w:val="single" w:sz="4"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16">
    <w:name w:val="xl116"/>
    <w:basedOn w:val="a"/>
    <w:rsid w:val="00064407"/>
    <w:pPr>
      <w:pBdr>
        <w:left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17">
    <w:name w:val="xl117"/>
    <w:basedOn w:val="a"/>
    <w:rsid w:val="00064407"/>
    <w:pPr>
      <w:pBdr>
        <w:top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8">
    <w:name w:val="xl118"/>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19">
    <w:name w:val="xl119"/>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14"/>
      <w:szCs w:val="14"/>
      <w:lang w:eastAsia="ru-RU"/>
    </w:rPr>
  </w:style>
  <w:style w:type="paragraph" w:customStyle="1" w:styleId="xl120">
    <w:name w:val="xl120"/>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1">
    <w:name w:val="xl121"/>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i/>
      <w:iCs/>
      <w:color w:val="000000"/>
      <w:sz w:val="16"/>
      <w:szCs w:val="16"/>
      <w:lang w:eastAsia="ru-RU"/>
    </w:rPr>
  </w:style>
  <w:style w:type="paragraph" w:customStyle="1" w:styleId="xl122">
    <w:name w:val="xl122"/>
    <w:basedOn w:val="a"/>
    <w:rsid w:val="00064407"/>
    <w:pPr>
      <w:pBdr>
        <w:left w:val="single" w:sz="8" w:space="0" w:color="auto"/>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sz w:val="16"/>
      <w:szCs w:val="16"/>
      <w:lang w:eastAsia="ru-RU"/>
    </w:rPr>
  </w:style>
  <w:style w:type="paragraph" w:customStyle="1" w:styleId="xl123">
    <w:name w:val="xl123"/>
    <w:basedOn w:val="a"/>
    <w:rsid w:val="00064407"/>
    <w:pPr>
      <w:pBdr>
        <w:right w:val="single" w:sz="8" w:space="0" w:color="auto"/>
      </w:pBdr>
      <w:shd w:val="clear" w:color="000000" w:fill="FFFFFF"/>
      <w:spacing w:before="100" w:beforeAutospacing="1" w:after="100" w:afterAutospacing="1"/>
      <w:textAlignment w:val="top"/>
    </w:pPr>
    <w:rPr>
      <w:rFonts w:ascii="Times New Roman" w:eastAsia="Times New Roman" w:hAnsi="Times New Roman" w:cs="Times New Roman"/>
      <w:b/>
      <w:bCs/>
      <w:color w:val="000000"/>
      <w:sz w:val="16"/>
      <w:szCs w:val="16"/>
      <w:lang w:eastAsia="ru-RU"/>
    </w:rPr>
  </w:style>
  <w:style w:type="paragraph" w:customStyle="1" w:styleId="xl124">
    <w:name w:val="xl124"/>
    <w:basedOn w:val="a"/>
    <w:rsid w:val="00064407"/>
    <w:pPr>
      <w:pBdr>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w:eastAsia="Times New Roman" w:hAnsi="Times New Roman" w:cs="Times New Roman"/>
      <w:b/>
      <w:bCs/>
      <w:color w:val="000000"/>
      <w:sz w:val="16"/>
      <w:szCs w:val="16"/>
      <w:lang w:eastAsia="ru-RU"/>
    </w:rPr>
  </w:style>
  <w:style w:type="paragraph" w:customStyle="1" w:styleId="xl125">
    <w:name w:val="xl125"/>
    <w:basedOn w:val="a"/>
    <w:rsid w:val="00064407"/>
    <w:pPr>
      <w:pBdr>
        <w:bottom w:val="single" w:sz="8" w:space="0" w:color="auto"/>
        <w:right w:val="single" w:sz="8" w:space="0" w:color="auto"/>
      </w:pBdr>
      <w:shd w:val="clear" w:color="000000" w:fill="FFFFFF"/>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26">
    <w:name w:val="xl126"/>
    <w:basedOn w:val="a"/>
    <w:rsid w:val="00064407"/>
    <w:pPr>
      <w:pBdr>
        <w:left w:val="single" w:sz="8" w:space="0" w:color="auto"/>
        <w:bottom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27">
    <w:name w:val="xl127"/>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28">
    <w:name w:val="xl128"/>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i/>
      <w:iCs/>
      <w:color w:val="000000"/>
      <w:sz w:val="16"/>
      <w:szCs w:val="16"/>
      <w:lang w:eastAsia="ru-RU"/>
    </w:rPr>
  </w:style>
  <w:style w:type="paragraph" w:customStyle="1" w:styleId="xl129">
    <w:name w:val="xl12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center"/>
    </w:pPr>
    <w:rPr>
      <w:rFonts w:ascii="Times New Roman" w:eastAsia="Times New Roman" w:hAnsi="Times New Roman" w:cs="Times New Roman"/>
      <w:b/>
      <w:bCs/>
      <w:i/>
      <w:iCs/>
      <w:color w:val="000000"/>
      <w:sz w:val="16"/>
      <w:szCs w:val="16"/>
      <w:lang w:eastAsia="ru-RU"/>
    </w:rPr>
  </w:style>
  <w:style w:type="paragraph" w:customStyle="1" w:styleId="xl130">
    <w:name w:val="xl130"/>
    <w:basedOn w:val="a"/>
    <w:rsid w:val="00064407"/>
    <w:pPr>
      <w:pBdr>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1">
    <w:name w:val="xl131"/>
    <w:basedOn w:val="a"/>
    <w:rsid w:val="00064407"/>
    <w:pPr>
      <w:pBdr>
        <w:top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32">
    <w:name w:val="xl132"/>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24"/>
      <w:szCs w:val="24"/>
      <w:lang w:eastAsia="ru-RU"/>
    </w:rPr>
  </w:style>
  <w:style w:type="paragraph" w:customStyle="1" w:styleId="xl133">
    <w:name w:val="xl133"/>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color w:val="FFFFFF"/>
      <w:sz w:val="24"/>
      <w:szCs w:val="24"/>
      <w:lang w:eastAsia="ru-RU"/>
    </w:rPr>
  </w:style>
  <w:style w:type="paragraph" w:customStyle="1" w:styleId="xl134">
    <w:name w:val="xl134"/>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35">
    <w:name w:val="xl135"/>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pPr>
    <w:rPr>
      <w:rFonts w:ascii="Times New Roman" w:eastAsia="Times New Roman" w:hAnsi="Times New Roman" w:cs="Times New Roman"/>
      <w:b/>
      <w:bCs/>
      <w:sz w:val="16"/>
      <w:szCs w:val="16"/>
      <w:lang w:eastAsia="ru-RU"/>
    </w:rPr>
  </w:style>
  <w:style w:type="paragraph" w:customStyle="1" w:styleId="xl136">
    <w:name w:val="xl136"/>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pPr>
    <w:rPr>
      <w:rFonts w:ascii="Times New Roman" w:eastAsia="Times New Roman" w:hAnsi="Times New Roman" w:cs="Times New Roman"/>
      <w:b/>
      <w:bCs/>
      <w:sz w:val="16"/>
      <w:szCs w:val="16"/>
      <w:lang w:eastAsia="ru-RU"/>
    </w:rPr>
  </w:style>
  <w:style w:type="paragraph" w:customStyle="1" w:styleId="xl137">
    <w:name w:val="xl137"/>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8">
    <w:name w:val="xl138"/>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000000"/>
      <w:sz w:val="16"/>
      <w:szCs w:val="16"/>
      <w:lang w:eastAsia="ru-RU"/>
    </w:rPr>
  </w:style>
  <w:style w:type="paragraph" w:customStyle="1" w:styleId="xl139">
    <w:name w:val="xl139"/>
    <w:basedOn w:val="a"/>
    <w:rsid w:val="00064407"/>
    <w:pPr>
      <w:pBdr>
        <w:top w:val="single" w:sz="8" w:space="0" w:color="auto"/>
        <w:left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0">
    <w:name w:val="xl140"/>
    <w:basedOn w:val="a"/>
    <w:rsid w:val="00064407"/>
    <w:pPr>
      <w:pBdr>
        <w:top w:val="single" w:sz="8" w:space="0" w:color="auto"/>
        <w:bottom w:val="single" w:sz="8" w:space="0" w:color="auto"/>
        <w:right w:val="single" w:sz="8" w:space="0" w:color="auto"/>
      </w:pBdr>
      <w:shd w:val="clear" w:color="000000" w:fill="D8D8D8"/>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41">
    <w:name w:val="xl141"/>
    <w:basedOn w:val="a"/>
    <w:rsid w:val="0006440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pPr>
    <w:rPr>
      <w:rFonts w:ascii="Times New Roman" w:eastAsia="Times New Roman" w:hAnsi="Times New Roman" w:cs="Times New Roman"/>
      <w:sz w:val="14"/>
      <w:szCs w:val="14"/>
      <w:lang w:eastAsia="ru-RU"/>
    </w:rPr>
  </w:style>
  <w:style w:type="paragraph" w:customStyle="1" w:styleId="xl142">
    <w:name w:val="xl142"/>
    <w:basedOn w:val="a"/>
    <w:rsid w:val="0006440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3">
    <w:name w:val="xl143"/>
    <w:basedOn w:val="a"/>
    <w:rsid w:val="00064407"/>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sz w:val="16"/>
      <w:szCs w:val="16"/>
      <w:lang w:eastAsia="ru-RU"/>
    </w:rPr>
  </w:style>
  <w:style w:type="paragraph" w:customStyle="1" w:styleId="xl144">
    <w:name w:val="xl144"/>
    <w:basedOn w:val="a"/>
    <w:rsid w:val="0006440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5">
    <w:name w:val="xl145"/>
    <w:basedOn w:val="a"/>
    <w:rsid w:val="00064407"/>
    <w:pPr>
      <w:pBdr>
        <w:right w:val="single" w:sz="8" w:space="0" w:color="auto"/>
      </w:pBdr>
      <w:spacing w:before="100" w:beforeAutospacing="1" w:after="100" w:afterAutospacing="1"/>
    </w:pPr>
    <w:rPr>
      <w:rFonts w:ascii="Times New Roman" w:eastAsia="Times New Roman" w:hAnsi="Times New Roman" w:cs="Times New Roman"/>
      <w:b/>
      <w:bCs/>
      <w:color w:val="000000"/>
      <w:sz w:val="16"/>
      <w:szCs w:val="16"/>
      <w:lang w:eastAsia="ru-RU"/>
    </w:rPr>
  </w:style>
  <w:style w:type="paragraph" w:customStyle="1" w:styleId="xl146">
    <w:name w:val="xl146"/>
    <w:basedOn w:val="a"/>
    <w:rsid w:val="00064407"/>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000000"/>
      <w:sz w:val="16"/>
      <w:szCs w:val="16"/>
      <w:lang w:eastAsia="ru-RU"/>
    </w:rPr>
  </w:style>
  <w:style w:type="paragraph" w:customStyle="1" w:styleId="xl147">
    <w:name w:val="xl147"/>
    <w:basedOn w:val="a"/>
    <w:rsid w:val="00064407"/>
    <w:pPr>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000000"/>
      <w:sz w:val="16"/>
      <w:szCs w:val="16"/>
      <w:lang w:eastAsia="ru-RU"/>
    </w:rPr>
  </w:style>
  <w:style w:type="paragraph" w:customStyle="1" w:styleId="xl148">
    <w:name w:val="xl148"/>
    <w:basedOn w:val="a"/>
    <w:rsid w:val="00064407"/>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6"/>
      <w:szCs w:val="16"/>
      <w:lang w:eastAsia="ru-RU"/>
    </w:rPr>
  </w:style>
  <w:style w:type="paragraph" w:customStyle="1" w:styleId="xl149">
    <w:name w:val="xl149"/>
    <w:basedOn w:val="a"/>
    <w:rsid w:val="00064407"/>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textAlignment w:val="top"/>
    </w:pPr>
    <w:rPr>
      <w:rFonts w:ascii="Times New Roman" w:eastAsia="Times New Roman" w:hAnsi="Times New Roman" w:cs="Times New Roman"/>
      <w:b/>
      <w:bCs/>
      <w:sz w:val="16"/>
      <w:szCs w:val="16"/>
      <w:lang w:eastAsia="ru-RU"/>
    </w:rPr>
  </w:style>
  <w:style w:type="paragraph" w:customStyle="1" w:styleId="xl150">
    <w:name w:val="xl150"/>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1">
    <w:name w:val="xl15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2">
    <w:name w:val="xl152"/>
    <w:basedOn w:val="a"/>
    <w:rsid w:val="00064407"/>
    <w:pPr>
      <w:pBdr>
        <w:top w:val="single" w:sz="4" w:space="0" w:color="auto"/>
        <w:bottom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153">
    <w:name w:val="xl153"/>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4">
    <w:name w:val="xl154"/>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5">
    <w:name w:val="xl155"/>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56">
    <w:name w:val="xl156"/>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7">
    <w:name w:val="xl157"/>
    <w:basedOn w:val="a"/>
    <w:rsid w:val="00064407"/>
    <w:pPr>
      <w:spacing w:before="100" w:beforeAutospacing="1" w:after="100" w:afterAutospacing="1"/>
      <w:jc w:val="center"/>
    </w:pPr>
    <w:rPr>
      <w:rFonts w:ascii="Times New Roman" w:eastAsia="Times New Roman" w:hAnsi="Times New Roman" w:cs="Times New Roman"/>
      <w:b/>
      <w:bCs/>
      <w:sz w:val="24"/>
      <w:szCs w:val="24"/>
      <w:lang w:eastAsia="ru-RU"/>
    </w:rPr>
  </w:style>
  <w:style w:type="paragraph" w:customStyle="1" w:styleId="xl158">
    <w:name w:val="xl158"/>
    <w:basedOn w:val="a"/>
    <w:rsid w:val="00064407"/>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59">
    <w:name w:val="xl159"/>
    <w:basedOn w:val="a"/>
    <w:rsid w:val="0006440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0">
    <w:name w:val="xl160"/>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1">
    <w:name w:val="xl161"/>
    <w:basedOn w:val="a"/>
    <w:rsid w:val="00064407"/>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2">
    <w:name w:val="xl162"/>
    <w:basedOn w:val="a"/>
    <w:rsid w:val="00064407"/>
    <w:pPr>
      <w:pBdr>
        <w:lef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3">
    <w:name w:val="xl163"/>
    <w:basedOn w:val="a"/>
    <w:rsid w:val="00064407"/>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6"/>
      <w:szCs w:val="16"/>
      <w:lang w:eastAsia="ru-RU"/>
    </w:rPr>
  </w:style>
  <w:style w:type="paragraph" w:customStyle="1" w:styleId="xl164">
    <w:name w:val="xl164"/>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65">
    <w:name w:val="xl165"/>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pPr>
    <w:rPr>
      <w:rFonts w:ascii="Times New Roman" w:eastAsia="Times New Roman" w:hAnsi="Times New Roman" w:cs="Times New Roman"/>
      <w:sz w:val="14"/>
      <w:szCs w:val="14"/>
      <w:lang w:eastAsia="ru-RU"/>
    </w:rPr>
  </w:style>
  <w:style w:type="paragraph" w:customStyle="1" w:styleId="xl166">
    <w:name w:val="xl166"/>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7">
    <w:name w:val="xl167"/>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8">
    <w:name w:val="xl168"/>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b/>
      <w:bCs/>
      <w:sz w:val="14"/>
      <w:szCs w:val="14"/>
      <w:lang w:eastAsia="ru-RU"/>
    </w:rPr>
  </w:style>
  <w:style w:type="paragraph" w:customStyle="1" w:styleId="xl169">
    <w:name w:val="xl169"/>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0">
    <w:name w:val="xl170"/>
    <w:basedOn w:val="a"/>
    <w:rsid w:val="00064407"/>
    <w:pPr>
      <w:pBdr>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1">
    <w:name w:val="xl171"/>
    <w:basedOn w:val="a"/>
    <w:rsid w:val="00064407"/>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2">
    <w:name w:val="xl172"/>
    <w:basedOn w:val="a"/>
    <w:rsid w:val="00064407"/>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3">
    <w:name w:val="xl173"/>
    <w:basedOn w:val="a"/>
    <w:rsid w:val="00064407"/>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4">
    <w:name w:val="xl174"/>
    <w:basedOn w:val="a"/>
    <w:rsid w:val="00064407"/>
    <w:pPr>
      <w:pBdr>
        <w:top w:val="single" w:sz="4" w:space="0" w:color="auto"/>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5">
    <w:name w:val="xl175"/>
    <w:basedOn w:val="a"/>
    <w:rsid w:val="00064407"/>
    <w:pPr>
      <w:pBdr>
        <w:left w:val="single" w:sz="4"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xl176">
    <w:name w:val="xl176"/>
    <w:basedOn w:val="a"/>
    <w:rsid w:val="00064407"/>
    <w:pPr>
      <w:pBdr>
        <w:left w:val="single" w:sz="4" w:space="0" w:color="auto"/>
        <w:bottom w:val="single" w:sz="8" w:space="0" w:color="auto"/>
        <w:right w:val="single" w:sz="4" w:space="0" w:color="auto"/>
      </w:pBdr>
      <w:shd w:val="clear" w:color="000000" w:fill="FFCC99"/>
      <w:spacing w:before="100" w:beforeAutospacing="1" w:after="100" w:afterAutospacing="1"/>
      <w:jc w:val="center"/>
      <w:textAlignment w:val="center"/>
    </w:pPr>
    <w:rPr>
      <w:rFonts w:ascii="Times New Roman" w:eastAsia="Times New Roman" w:hAnsi="Times New Roman" w:cs="Times New Roman"/>
      <w:i/>
      <w:iCs/>
      <w:sz w:val="14"/>
      <w:szCs w:val="14"/>
      <w:lang w:eastAsia="ru-RU"/>
    </w:rPr>
  </w:style>
  <w:style w:type="paragraph" w:customStyle="1" w:styleId="c14">
    <w:name w:val="c14"/>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5">
    <w:name w:val="c15"/>
    <w:basedOn w:val="a0"/>
    <w:rsid w:val="00064407"/>
  </w:style>
  <w:style w:type="paragraph" w:customStyle="1" w:styleId="c18">
    <w:name w:val="c18"/>
    <w:basedOn w:val="a"/>
    <w:rsid w:val="0006440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markedcontent">
    <w:name w:val="markedcontent"/>
    <w:basedOn w:val="a0"/>
    <w:rsid w:val="00064407"/>
  </w:style>
  <w:style w:type="numbering" w:customStyle="1" w:styleId="2b">
    <w:name w:val="Нет списка2"/>
    <w:next w:val="a2"/>
    <w:uiPriority w:val="99"/>
    <w:semiHidden/>
    <w:unhideWhenUsed/>
    <w:rsid w:val="00064407"/>
  </w:style>
  <w:style w:type="character" w:customStyle="1" w:styleId="c21">
    <w:name w:val="c21"/>
    <w:basedOn w:val="a0"/>
    <w:rsid w:val="00064407"/>
  </w:style>
  <w:style w:type="paragraph" w:customStyle="1" w:styleId="xl177">
    <w:name w:val="xl177"/>
    <w:basedOn w:val="a"/>
    <w:rsid w:val="0006440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8">
    <w:name w:val="xl178"/>
    <w:basedOn w:val="a"/>
    <w:rsid w:val="0006440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79">
    <w:name w:val="xl179"/>
    <w:basedOn w:val="a"/>
    <w:rsid w:val="00064407"/>
    <w:pPr>
      <w:shd w:val="clear" w:color="000000" w:fill="FFFFFF"/>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paragraph" w:customStyle="1" w:styleId="xl180">
    <w:name w:val="xl180"/>
    <w:basedOn w:val="a"/>
    <w:rsid w:val="00064407"/>
    <w:pPr>
      <w:spacing w:before="100" w:beforeAutospacing="1" w:after="100" w:afterAutospacing="1"/>
      <w:jc w:val="center"/>
      <w:textAlignment w:val="center"/>
    </w:pPr>
    <w:rPr>
      <w:rFonts w:ascii="Times New Roman" w:eastAsia="Times New Roman" w:hAnsi="Times New Roman" w:cs="Times New Roman"/>
      <w:sz w:val="14"/>
      <w:szCs w:val="14"/>
      <w:lang w:eastAsia="ru-RU"/>
    </w:rPr>
  </w:style>
  <w:style w:type="character" w:customStyle="1" w:styleId="1c">
    <w:name w:val="Заголовок Знак1"/>
    <w:basedOn w:val="a0"/>
    <w:uiPriority w:val="10"/>
    <w:rsid w:val="00064407"/>
    <w:rPr>
      <w:rFonts w:asciiTheme="majorHAnsi" w:eastAsiaTheme="majorEastAsia" w:hAnsiTheme="majorHAnsi" w:cstheme="majorBidi"/>
      <w:spacing w:val="-10"/>
      <w:kern w:val="28"/>
      <w:sz w:val="56"/>
      <w:szCs w:val="56"/>
    </w:rPr>
  </w:style>
  <w:style w:type="paragraph" w:styleId="affffff4">
    <w:name w:val="No Spacing"/>
    <w:link w:val="affffff5"/>
    <w:uiPriority w:val="1"/>
    <w:qFormat/>
    <w:rsid w:val="00064407"/>
    <w:rPr>
      <w:rFonts w:ascii="Calibri" w:eastAsia="Times New Roman" w:hAnsi="Calibri" w:cs="Times New Roman"/>
      <w:lang w:eastAsia="ru-RU"/>
    </w:rPr>
  </w:style>
  <w:style w:type="paragraph" w:customStyle="1" w:styleId="1d">
    <w:name w:val="Обычный (веб)1"/>
    <w:basedOn w:val="a"/>
    <w:next w:val="afc"/>
    <w:qFormat/>
    <w:rsid w:val="00064407"/>
    <w:pPr>
      <w:widowControl w:val="0"/>
    </w:pPr>
    <w:rPr>
      <w:rFonts w:ascii="Times New Roman" w:eastAsia="Times New Roman" w:hAnsi="Times New Roman" w:cs="Times New Roman"/>
      <w:sz w:val="24"/>
      <w:szCs w:val="24"/>
      <w:lang w:val="en-US" w:eastAsia="nl-NL"/>
    </w:rPr>
  </w:style>
  <w:style w:type="character" w:customStyle="1" w:styleId="33">
    <w:name w:val="Неразрешенное упоминание3"/>
    <w:uiPriority w:val="99"/>
    <w:semiHidden/>
    <w:unhideWhenUsed/>
    <w:rsid w:val="00064407"/>
    <w:rPr>
      <w:color w:val="605E5C"/>
      <w:shd w:val="clear" w:color="auto" w:fill="E1DFDD"/>
    </w:rPr>
  </w:style>
  <w:style w:type="table" w:customStyle="1" w:styleId="34">
    <w:name w:val="Сетка таблицы3"/>
    <w:basedOn w:val="a1"/>
    <w:next w:val="a3"/>
    <w:uiPriority w:val="39"/>
    <w:rsid w:val="00064407"/>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
    <w:name w:val="Название Знак1"/>
    <w:uiPriority w:val="10"/>
    <w:rsid w:val="00064407"/>
    <w:rPr>
      <w:rFonts w:ascii="Times New Roman" w:hAnsi="Times New Roman"/>
      <w:kern w:val="28"/>
      <w:sz w:val="24"/>
      <w:szCs w:val="24"/>
    </w:rPr>
  </w:style>
  <w:style w:type="table" w:customStyle="1" w:styleId="210">
    <w:name w:val="Сетка таблицы21"/>
    <w:basedOn w:val="a1"/>
    <w:next w:val="a3"/>
    <w:uiPriority w:val="39"/>
    <w:rsid w:val="00064407"/>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2">
    <w:name w:val="Неразрешенное упоминание4"/>
    <w:basedOn w:val="a0"/>
    <w:uiPriority w:val="99"/>
    <w:semiHidden/>
    <w:unhideWhenUsed/>
    <w:rsid w:val="00064407"/>
    <w:rPr>
      <w:color w:val="605E5C"/>
      <w:shd w:val="clear" w:color="auto" w:fill="E1DFDD"/>
    </w:rPr>
  </w:style>
  <w:style w:type="paragraph" w:customStyle="1" w:styleId="ConsPlusCell">
    <w:name w:val="ConsPlusCell"/>
    <w:uiPriority w:val="99"/>
    <w:rsid w:val="00064407"/>
    <w:pPr>
      <w:autoSpaceDE w:val="0"/>
      <w:autoSpaceDN w:val="0"/>
      <w:adjustRightInd w:val="0"/>
    </w:pPr>
    <w:rPr>
      <w:rFonts w:ascii="Arial" w:eastAsia="Times New Roman" w:hAnsi="Arial" w:cs="Arial"/>
      <w:sz w:val="20"/>
      <w:szCs w:val="20"/>
      <w:lang w:eastAsia="ru-RU"/>
    </w:rPr>
  </w:style>
  <w:style w:type="character" w:customStyle="1" w:styleId="affffff5">
    <w:name w:val="Без интервала Знак"/>
    <w:link w:val="affffff4"/>
    <w:uiPriority w:val="1"/>
    <w:locked/>
    <w:rsid w:val="00064407"/>
    <w:rPr>
      <w:rFonts w:ascii="Calibri" w:eastAsia="Times New Roman" w:hAnsi="Calibri" w:cs="Times New Roman"/>
      <w:lang w:eastAsia="ru-RU"/>
    </w:rPr>
  </w:style>
  <w:style w:type="character" w:customStyle="1" w:styleId="FontStyle11">
    <w:name w:val="Font Style11"/>
    <w:uiPriority w:val="99"/>
    <w:rsid w:val="00064407"/>
    <w:rPr>
      <w:rFonts w:ascii="Times New Roman" w:hAnsi="Times New Roman" w:cs="Times New Roman"/>
      <w:sz w:val="22"/>
      <w:szCs w:val="22"/>
    </w:rPr>
  </w:style>
  <w:style w:type="character" w:customStyle="1" w:styleId="212pt">
    <w:name w:val="Основной текст (2) + 12 pt"/>
    <w:aliases w:val="Полужирный2,Курсив1"/>
    <w:rsid w:val="00064407"/>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paragraph" w:customStyle="1" w:styleId="1f">
    <w:name w:val="Раздел 1"/>
    <w:basedOn w:val="1"/>
    <w:link w:val="1f0"/>
    <w:qFormat/>
    <w:rsid w:val="00064407"/>
    <w:pPr>
      <w:keepNext/>
      <w:spacing w:before="240" w:beforeAutospacing="0" w:after="120" w:afterAutospacing="0"/>
      <w:ind w:firstLine="709"/>
      <w:jc w:val="both"/>
    </w:pPr>
    <w:rPr>
      <w:rFonts w:eastAsia="Segoe UI"/>
      <w:kern w:val="32"/>
      <w:sz w:val="24"/>
      <w:szCs w:val="24"/>
      <w:lang w:val="x-none" w:eastAsia="x-none"/>
    </w:rPr>
  </w:style>
  <w:style w:type="paragraph" w:customStyle="1" w:styleId="114">
    <w:name w:val="Раздел 1.1"/>
    <w:basedOn w:val="af8"/>
    <w:link w:val="115"/>
    <w:qFormat/>
    <w:rsid w:val="00064407"/>
    <w:pPr>
      <w:numPr>
        <w:ilvl w:val="0"/>
      </w:numPr>
      <w:spacing w:after="60" w:line="276" w:lineRule="auto"/>
      <w:ind w:firstLine="709"/>
      <w:jc w:val="both"/>
      <w:outlineLvl w:val="1"/>
    </w:pPr>
    <w:rPr>
      <w:rFonts w:ascii="Times New Roman" w:eastAsia="Segoe UI" w:hAnsi="Times New Roman" w:cs="Times New Roman"/>
      <w:sz w:val="24"/>
      <w:szCs w:val="24"/>
      <w:lang w:eastAsia="ru-RU"/>
    </w:rPr>
  </w:style>
  <w:style w:type="character" w:customStyle="1" w:styleId="1f0">
    <w:name w:val="Раздел 1 Знак"/>
    <w:basedOn w:val="10"/>
    <w:link w:val="1f"/>
    <w:rsid w:val="00064407"/>
    <w:rPr>
      <w:rFonts w:ascii="Times New Roman" w:eastAsia="Segoe UI" w:hAnsi="Times New Roman" w:cs="Times New Roman"/>
      <w:b/>
      <w:bCs/>
      <w:kern w:val="32"/>
      <w:sz w:val="24"/>
      <w:szCs w:val="24"/>
      <w:lang w:val="x-none" w:eastAsia="x-none"/>
    </w:rPr>
  </w:style>
  <w:style w:type="character" w:customStyle="1" w:styleId="115">
    <w:name w:val="Раздел 1.1 Знак"/>
    <w:basedOn w:val="af9"/>
    <w:link w:val="114"/>
    <w:rsid w:val="00064407"/>
    <w:rPr>
      <w:rFonts w:ascii="Times New Roman" w:eastAsia="Segoe UI" w:hAnsi="Times New Roman" w:cs="Times New Roman"/>
      <w:color w:val="5A5A5A" w:themeColor="text1" w:themeTint="A5"/>
      <w:spacing w:val="15"/>
      <w:sz w:val="24"/>
      <w:szCs w:val="24"/>
      <w:lang w:eastAsia="ru-RU"/>
    </w:rPr>
  </w:style>
  <w:style w:type="table" w:customStyle="1" w:styleId="1110">
    <w:name w:val="Сетка таблицы111"/>
    <w:basedOn w:val="a1"/>
    <w:uiPriority w:val="59"/>
    <w:rsid w:val="00064407"/>
    <w:pPr>
      <w:suppressAutoHyphens/>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extStyle">
    <w:name w:val="pTextStyle"/>
    <w:basedOn w:val="a"/>
    <w:rsid w:val="00CD2973"/>
    <w:pPr>
      <w:spacing w:line="249" w:lineRule="auto"/>
    </w:pPr>
    <w:rPr>
      <w:rFonts w:ascii="Times New Roman" w:eastAsia="Times New Roman" w:hAnsi="Times New Roman" w:cs="Times New Roman"/>
      <w:sz w:val="24"/>
      <w:szCs w:val="24"/>
      <w:lang w:val="en-US" w:eastAsia="ru-RU"/>
    </w:rPr>
  </w:style>
  <w:style w:type="paragraph" w:customStyle="1" w:styleId="pTextStyleCenter">
    <w:name w:val="pTextStyleCenter"/>
    <w:basedOn w:val="a"/>
    <w:rsid w:val="00CD2973"/>
    <w:pPr>
      <w:spacing w:line="252" w:lineRule="auto"/>
      <w:jc w:val="center"/>
    </w:pPr>
    <w:rPr>
      <w:rFonts w:ascii="Times New Roman" w:eastAsia="Times New Roman" w:hAnsi="Times New Roman" w:cs="Times New Roman"/>
      <w:sz w:val="24"/>
      <w:szCs w:val="24"/>
      <w:lang w:val="en-US" w:eastAsia="ru-RU"/>
    </w:rPr>
  </w:style>
  <w:style w:type="table" w:customStyle="1" w:styleId="43">
    <w:name w:val="Сетка таблицы4"/>
    <w:basedOn w:val="a1"/>
    <w:next w:val="a3"/>
    <w:uiPriority w:val="39"/>
    <w:rsid w:val="0051713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 сноски1"/>
    <w:basedOn w:val="a"/>
    <w:link w:val="af3"/>
    <w:rsid w:val="005D7117"/>
    <w:rPr>
      <w:rFonts w:cs="Times New Roman"/>
      <w:vertAlign w:val="superscript"/>
    </w:rPr>
  </w:style>
  <w:style w:type="table" w:customStyle="1" w:styleId="TableNormal14">
    <w:name w:val="Table Normal14"/>
    <w:uiPriority w:val="2"/>
    <w:semiHidden/>
    <w:qFormat/>
    <w:rsid w:val="00E84BB7"/>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table" w:customStyle="1" w:styleId="TableNormal16">
    <w:name w:val="Table Normal16"/>
    <w:uiPriority w:val="2"/>
    <w:semiHidden/>
    <w:unhideWhenUsed/>
    <w:qFormat/>
    <w:rsid w:val="00384F17"/>
    <w:pPr>
      <w:widowControl w:val="0"/>
      <w:autoSpaceDE w:val="0"/>
      <w:autoSpaceDN w:val="0"/>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84F17"/>
    <w:pPr>
      <w:widowControl w:val="0"/>
      <w:autoSpaceDE w:val="0"/>
      <w:autoSpaceDN w:val="0"/>
    </w:pPr>
    <w:rPr>
      <w:lang w:val="en-US"/>
    </w:rPr>
    <w:tblPr>
      <w:tblInd w:w="0" w:type="dxa"/>
      <w:tblCellMar>
        <w:top w:w="0" w:type="dxa"/>
        <w:left w:w="0" w:type="dxa"/>
        <w:bottom w:w="0" w:type="dxa"/>
        <w:right w:w="0" w:type="dxa"/>
      </w:tblCellMar>
    </w:tblPr>
  </w:style>
  <w:style w:type="paragraph" w:customStyle="1" w:styleId="Style7">
    <w:name w:val="Style7"/>
    <w:basedOn w:val="a"/>
    <w:uiPriority w:val="99"/>
    <w:rsid w:val="00384F17"/>
    <w:pPr>
      <w:widowControl w:val="0"/>
      <w:autoSpaceDE w:val="0"/>
      <w:autoSpaceDN w:val="0"/>
      <w:adjustRightInd w:val="0"/>
    </w:pPr>
    <w:rPr>
      <w:rFonts w:ascii="Arial Black" w:eastAsia="Times New Roman" w:hAnsi="Arial Black" w:cs="Times New Roman"/>
      <w:sz w:val="24"/>
      <w:szCs w:val="24"/>
      <w:lang w:eastAsia="ru-RU"/>
    </w:rPr>
  </w:style>
  <w:style w:type="character" w:customStyle="1" w:styleId="FontStyle28">
    <w:name w:val="Font Style28"/>
    <w:uiPriority w:val="99"/>
    <w:rsid w:val="00384F17"/>
    <w:rPr>
      <w:rFonts w:ascii="Times New Roman" w:hAnsi="Times New Roman"/>
      <w:sz w:val="24"/>
    </w:rPr>
  </w:style>
  <w:style w:type="table" w:customStyle="1" w:styleId="50">
    <w:name w:val="Сетка таблицы5"/>
    <w:basedOn w:val="a1"/>
    <w:next w:val="a3"/>
    <w:uiPriority w:val="59"/>
    <w:rsid w:val="00384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8073">
      <w:bodyDiv w:val="1"/>
      <w:marLeft w:val="0"/>
      <w:marRight w:val="0"/>
      <w:marTop w:val="0"/>
      <w:marBottom w:val="0"/>
      <w:divBdr>
        <w:top w:val="none" w:sz="0" w:space="0" w:color="auto"/>
        <w:left w:val="none" w:sz="0" w:space="0" w:color="auto"/>
        <w:bottom w:val="none" w:sz="0" w:space="0" w:color="auto"/>
        <w:right w:val="none" w:sz="0" w:space="0" w:color="auto"/>
      </w:divBdr>
    </w:div>
    <w:div w:id="148328593">
      <w:bodyDiv w:val="1"/>
      <w:marLeft w:val="0"/>
      <w:marRight w:val="0"/>
      <w:marTop w:val="0"/>
      <w:marBottom w:val="0"/>
      <w:divBdr>
        <w:top w:val="none" w:sz="0" w:space="0" w:color="auto"/>
        <w:left w:val="none" w:sz="0" w:space="0" w:color="auto"/>
        <w:bottom w:val="none" w:sz="0" w:space="0" w:color="auto"/>
        <w:right w:val="none" w:sz="0" w:space="0" w:color="auto"/>
      </w:divBdr>
    </w:div>
    <w:div w:id="181556619">
      <w:bodyDiv w:val="1"/>
      <w:marLeft w:val="0"/>
      <w:marRight w:val="0"/>
      <w:marTop w:val="0"/>
      <w:marBottom w:val="0"/>
      <w:divBdr>
        <w:top w:val="none" w:sz="0" w:space="0" w:color="auto"/>
        <w:left w:val="none" w:sz="0" w:space="0" w:color="auto"/>
        <w:bottom w:val="none" w:sz="0" w:space="0" w:color="auto"/>
        <w:right w:val="none" w:sz="0" w:space="0" w:color="auto"/>
      </w:divBdr>
    </w:div>
    <w:div w:id="271131455">
      <w:bodyDiv w:val="1"/>
      <w:marLeft w:val="0"/>
      <w:marRight w:val="0"/>
      <w:marTop w:val="0"/>
      <w:marBottom w:val="0"/>
      <w:divBdr>
        <w:top w:val="none" w:sz="0" w:space="0" w:color="auto"/>
        <w:left w:val="none" w:sz="0" w:space="0" w:color="auto"/>
        <w:bottom w:val="none" w:sz="0" w:space="0" w:color="auto"/>
        <w:right w:val="none" w:sz="0" w:space="0" w:color="auto"/>
      </w:divBdr>
    </w:div>
    <w:div w:id="286014126">
      <w:bodyDiv w:val="1"/>
      <w:marLeft w:val="0"/>
      <w:marRight w:val="0"/>
      <w:marTop w:val="0"/>
      <w:marBottom w:val="0"/>
      <w:divBdr>
        <w:top w:val="none" w:sz="0" w:space="0" w:color="auto"/>
        <w:left w:val="none" w:sz="0" w:space="0" w:color="auto"/>
        <w:bottom w:val="none" w:sz="0" w:space="0" w:color="auto"/>
        <w:right w:val="none" w:sz="0" w:space="0" w:color="auto"/>
      </w:divBdr>
    </w:div>
    <w:div w:id="403379176">
      <w:bodyDiv w:val="1"/>
      <w:marLeft w:val="0"/>
      <w:marRight w:val="0"/>
      <w:marTop w:val="0"/>
      <w:marBottom w:val="0"/>
      <w:divBdr>
        <w:top w:val="none" w:sz="0" w:space="0" w:color="auto"/>
        <w:left w:val="none" w:sz="0" w:space="0" w:color="auto"/>
        <w:bottom w:val="none" w:sz="0" w:space="0" w:color="auto"/>
        <w:right w:val="none" w:sz="0" w:space="0" w:color="auto"/>
      </w:divBdr>
    </w:div>
    <w:div w:id="449009341">
      <w:bodyDiv w:val="1"/>
      <w:marLeft w:val="0"/>
      <w:marRight w:val="0"/>
      <w:marTop w:val="0"/>
      <w:marBottom w:val="0"/>
      <w:divBdr>
        <w:top w:val="none" w:sz="0" w:space="0" w:color="auto"/>
        <w:left w:val="none" w:sz="0" w:space="0" w:color="auto"/>
        <w:bottom w:val="none" w:sz="0" w:space="0" w:color="auto"/>
        <w:right w:val="none" w:sz="0" w:space="0" w:color="auto"/>
      </w:divBdr>
    </w:div>
    <w:div w:id="490144377">
      <w:bodyDiv w:val="1"/>
      <w:marLeft w:val="0"/>
      <w:marRight w:val="0"/>
      <w:marTop w:val="0"/>
      <w:marBottom w:val="0"/>
      <w:divBdr>
        <w:top w:val="none" w:sz="0" w:space="0" w:color="auto"/>
        <w:left w:val="none" w:sz="0" w:space="0" w:color="auto"/>
        <w:bottom w:val="none" w:sz="0" w:space="0" w:color="auto"/>
        <w:right w:val="none" w:sz="0" w:space="0" w:color="auto"/>
      </w:divBdr>
    </w:div>
    <w:div w:id="564338558">
      <w:bodyDiv w:val="1"/>
      <w:marLeft w:val="0"/>
      <w:marRight w:val="0"/>
      <w:marTop w:val="0"/>
      <w:marBottom w:val="0"/>
      <w:divBdr>
        <w:top w:val="none" w:sz="0" w:space="0" w:color="auto"/>
        <w:left w:val="none" w:sz="0" w:space="0" w:color="auto"/>
        <w:bottom w:val="none" w:sz="0" w:space="0" w:color="auto"/>
        <w:right w:val="none" w:sz="0" w:space="0" w:color="auto"/>
      </w:divBdr>
    </w:div>
    <w:div w:id="597562898">
      <w:bodyDiv w:val="1"/>
      <w:marLeft w:val="0"/>
      <w:marRight w:val="0"/>
      <w:marTop w:val="0"/>
      <w:marBottom w:val="0"/>
      <w:divBdr>
        <w:top w:val="none" w:sz="0" w:space="0" w:color="auto"/>
        <w:left w:val="none" w:sz="0" w:space="0" w:color="auto"/>
        <w:bottom w:val="none" w:sz="0" w:space="0" w:color="auto"/>
        <w:right w:val="none" w:sz="0" w:space="0" w:color="auto"/>
      </w:divBdr>
    </w:div>
    <w:div w:id="613756622">
      <w:bodyDiv w:val="1"/>
      <w:marLeft w:val="0"/>
      <w:marRight w:val="0"/>
      <w:marTop w:val="0"/>
      <w:marBottom w:val="0"/>
      <w:divBdr>
        <w:top w:val="none" w:sz="0" w:space="0" w:color="auto"/>
        <w:left w:val="none" w:sz="0" w:space="0" w:color="auto"/>
        <w:bottom w:val="none" w:sz="0" w:space="0" w:color="auto"/>
        <w:right w:val="none" w:sz="0" w:space="0" w:color="auto"/>
      </w:divBdr>
    </w:div>
    <w:div w:id="676929631">
      <w:bodyDiv w:val="1"/>
      <w:marLeft w:val="0"/>
      <w:marRight w:val="0"/>
      <w:marTop w:val="0"/>
      <w:marBottom w:val="0"/>
      <w:divBdr>
        <w:top w:val="none" w:sz="0" w:space="0" w:color="auto"/>
        <w:left w:val="none" w:sz="0" w:space="0" w:color="auto"/>
        <w:bottom w:val="none" w:sz="0" w:space="0" w:color="auto"/>
        <w:right w:val="none" w:sz="0" w:space="0" w:color="auto"/>
      </w:divBdr>
    </w:div>
    <w:div w:id="695696780">
      <w:bodyDiv w:val="1"/>
      <w:marLeft w:val="0"/>
      <w:marRight w:val="0"/>
      <w:marTop w:val="0"/>
      <w:marBottom w:val="0"/>
      <w:divBdr>
        <w:top w:val="none" w:sz="0" w:space="0" w:color="auto"/>
        <w:left w:val="none" w:sz="0" w:space="0" w:color="auto"/>
        <w:bottom w:val="none" w:sz="0" w:space="0" w:color="auto"/>
        <w:right w:val="none" w:sz="0" w:space="0" w:color="auto"/>
      </w:divBdr>
    </w:div>
    <w:div w:id="762992864">
      <w:bodyDiv w:val="1"/>
      <w:marLeft w:val="0"/>
      <w:marRight w:val="0"/>
      <w:marTop w:val="0"/>
      <w:marBottom w:val="0"/>
      <w:divBdr>
        <w:top w:val="none" w:sz="0" w:space="0" w:color="auto"/>
        <w:left w:val="none" w:sz="0" w:space="0" w:color="auto"/>
        <w:bottom w:val="none" w:sz="0" w:space="0" w:color="auto"/>
        <w:right w:val="none" w:sz="0" w:space="0" w:color="auto"/>
      </w:divBdr>
    </w:div>
    <w:div w:id="764693496">
      <w:bodyDiv w:val="1"/>
      <w:marLeft w:val="0"/>
      <w:marRight w:val="0"/>
      <w:marTop w:val="0"/>
      <w:marBottom w:val="0"/>
      <w:divBdr>
        <w:top w:val="none" w:sz="0" w:space="0" w:color="auto"/>
        <w:left w:val="none" w:sz="0" w:space="0" w:color="auto"/>
        <w:bottom w:val="none" w:sz="0" w:space="0" w:color="auto"/>
        <w:right w:val="none" w:sz="0" w:space="0" w:color="auto"/>
      </w:divBdr>
    </w:div>
    <w:div w:id="888802119">
      <w:bodyDiv w:val="1"/>
      <w:marLeft w:val="0"/>
      <w:marRight w:val="0"/>
      <w:marTop w:val="0"/>
      <w:marBottom w:val="0"/>
      <w:divBdr>
        <w:top w:val="none" w:sz="0" w:space="0" w:color="auto"/>
        <w:left w:val="none" w:sz="0" w:space="0" w:color="auto"/>
        <w:bottom w:val="none" w:sz="0" w:space="0" w:color="auto"/>
        <w:right w:val="none" w:sz="0" w:space="0" w:color="auto"/>
      </w:divBdr>
    </w:div>
    <w:div w:id="918905722">
      <w:bodyDiv w:val="1"/>
      <w:marLeft w:val="0"/>
      <w:marRight w:val="0"/>
      <w:marTop w:val="0"/>
      <w:marBottom w:val="0"/>
      <w:divBdr>
        <w:top w:val="none" w:sz="0" w:space="0" w:color="auto"/>
        <w:left w:val="none" w:sz="0" w:space="0" w:color="auto"/>
        <w:bottom w:val="none" w:sz="0" w:space="0" w:color="auto"/>
        <w:right w:val="none" w:sz="0" w:space="0" w:color="auto"/>
      </w:divBdr>
    </w:div>
    <w:div w:id="1056047633">
      <w:bodyDiv w:val="1"/>
      <w:marLeft w:val="0"/>
      <w:marRight w:val="0"/>
      <w:marTop w:val="0"/>
      <w:marBottom w:val="0"/>
      <w:divBdr>
        <w:top w:val="none" w:sz="0" w:space="0" w:color="auto"/>
        <w:left w:val="none" w:sz="0" w:space="0" w:color="auto"/>
        <w:bottom w:val="none" w:sz="0" w:space="0" w:color="auto"/>
        <w:right w:val="none" w:sz="0" w:space="0" w:color="auto"/>
      </w:divBdr>
    </w:div>
    <w:div w:id="1248879509">
      <w:bodyDiv w:val="1"/>
      <w:marLeft w:val="0"/>
      <w:marRight w:val="0"/>
      <w:marTop w:val="0"/>
      <w:marBottom w:val="0"/>
      <w:divBdr>
        <w:top w:val="none" w:sz="0" w:space="0" w:color="auto"/>
        <w:left w:val="none" w:sz="0" w:space="0" w:color="auto"/>
        <w:bottom w:val="none" w:sz="0" w:space="0" w:color="auto"/>
        <w:right w:val="none" w:sz="0" w:space="0" w:color="auto"/>
      </w:divBdr>
    </w:div>
    <w:div w:id="1547527428">
      <w:bodyDiv w:val="1"/>
      <w:marLeft w:val="0"/>
      <w:marRight w:val="0"/>
      <w:marTop w:val="0"/>
      <w:marBottom w:val="0"/>
      <w:divBdr>
        <w:top w:val="none" w:sz="0" w:space="0" w:color="auto"/>
        <w:left w:val="none" w:sz="0" w:space="0" w:color="auto"/>
        <w:bottom w:val="none" w:sz="0" w:space="0" w:color="auto"/>
        <w:right w:val="none" w:sz="0" w:space="0" w:color="auto"/>
      </w:divBdr>
    </w:div>
    <w:div w:id="1737361278">
      <w:bodyDiv w:val="1"/>
      <w:marLeft w:val="0"/>
      <w:marRight w:val="0"/>
      <w:marTop w:val="0"/>
      <w:marBottom w:val="0"/>
      <w:divBdr>
        <w:top w:val="none" w:sz="0" w:space="0" w:color="auto"/>
        <w:left w:val="none" w:sz="0" w:space="0" w:color="auto"/>
        <w:bottom w:val="none" w:sz="0" w:space="0" w:color="auto"/>
        <w:right w:val="none" w:sz="0" w:space="0" w:color="auto"/>
      </w:divBdr>
    </w:div>
    <w:div w:id="1830636047">
      <w:bodyDiv w:val="1"/>
      <w:marLeft w:val="0"/>
      <w:marRight w:val="0"/>
      <w:marTop w:val="0"/>
      <w:marBottom w:val="0"/>
      <w:divBdr>
        <w:top w:val="none" w:sz="0" w:space="0" w:color="auto"/>
        <w:left w:val="none" w:sz="0" w:space="0" w:color="auto"/>
        <w:bottom w:val="none" w:sz="0" w:space="0" w:color="auto"/>
        <w:right w:val="none" w:sz="0" w:space="0" w:color="auto"/>
      </w:divBdr>
    </w:div>
    <w:div w:id="1915356010">
      <w:bodyDiv w:val="1"/>
      <w:marLeft w:val="0"/>
      <w:marRight w:val="0"/>
      <w:marTop w:val="0"/>
      <w:marBottom w:val="0"/>
      <w:divBdr>
        <w:top w:val="none" w:sz="0" w:space="0" w:color="auto"/>
        <w:left w:val="none" w:sz="0" w:space="0" w:color="auto"/>
        <w:bottom w:val="none" w:sz="0" w:space="0" w:color="auto"/>
        <w:right w:val="none" w:sz="0" w:space="0" w:color="auto"/>
      </w:divBdr>
    </w:div>
    <w:div w:id="194618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anbook.com/book/147248" TargetMode="External"/><Relationship Id="rId18" Type="http://schemas.openxmlformats.org/officeDocument/2006/relationships/hyperlink" Target="https://e.lanbook.com/book/154401" TargetMode="External"/><Relationship Id="rId26" Type="http://schemas.openxmlformats.org/officeDocument/2006/relationships/header" Target="header3.xml"/><Relationship Id="rId39" Type="http://schemas.openxmlformats.org/officeDocument/2006/relationships/hyperlink" Target="https://profspo.ru/books/94724" TargetMode="External"/><Relationship Id="rId21" Type="http://schemas.openxmlformats.org/officeDocument/2006/relationships/hyperlink" Target="https://e.lanbook.com/book/146905" TargetMode="External"/><Relationship Id="rId34" Type="http://schemas.openxmlformats.org/officeDocument/2006/relationships/hyperlink" Target="https://profspo.ru/books/94724" TargetMode="External"/><Relationship Id="rId42" Type="http://schemas.openxmlformats.org/officeDocument/2006/relationships/hyperlink" Target="https://e.lanbook.com/book/147251" TargetMode="External"/><Relationship Id="rId47" Type="http://schemas.openxmlformats.org/officeDocument/2006/relationships/hyperlink" Target="http://pravo.gov.ru/proxy/ips/?docbody&amp;nd=102063865&amp;rdk&amp;backlink=1" TargetMode="External"/><Relationship Id="rId50" Type="http://schemas.openxmlformats.org/officeDocument/2006/relationships/header" Target="header4.xml"/><Relationship Id="rId55" Type="http://schemas.openxmlformats.org/officeDocument/2006/relationships/hyperlink" Target="https://profspo.ru/books/93574" TargetMode="External"/><Relationship Id="rId63" Type="http://schemas.openxmlformats.org/officeDocument/2006/relationships/hyperlink" Target="https://urait.ru/bcode/475342" TargetMode="External"/><Relationship Id="rId68" Type="http://schemas.openxmlformats.org/officeDocument/2006/relationships/hyperlink" Target="http://www.aup.ru" TargetMode="External"/><Relationship Id="rId76" Type="http://schemas.openxmlformats.org/officeDocument/2006/relationships/header" Target="header11.xml"/><Relationship Id="rId84" Type="http://schemas.openxmlformats.org/officeDocument/2006/relationships/hyperlink" Target="http://www.bestlibrary.ru/"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sycho.ru" TargetMode="External"/><Relationship Id="rId2" Type="http://schemas.openxmlformats.org/officeDocument/2006/relationships/numbering" Target="numbering.xml"/><Relationship Id="rId16" Type="http://schemas.openxmlformats.org/officeDocument/2006/relationships/hyperlink" Target="https://e.lanbook.com/book/156618" TargetMode="External"/><Relationship Id="rId29" Type="http://schemas.openxmlformats.org/officeDocument/2006/relationships/hyperlink" Target="https://profspo.ru/books/94724" TargetMode="External"/><Relationship Id="rId11" Type="http://schemas.openxmlformats.org/officeDocument/2006/relationships/hyperlink" Target="https://e.lanbook.com/book/147246" TargetMode="External"/><Relationship Id="rId24" Type="http://schemas.openxmlformats.org/officeDocument/2006/relationships/hyperlink" Target="https://e.lanbook.com/book/153660" TargetMode="External"/><Relationship Id="rId32" Type="http://schemas.openxmlformats.org/officeDocument/2006/relationships/hyperlink" Target="https://profspo.ru/books/94724" TargetMode="External"/><Relationship Id="rId37" Type="http://schemas.openxmlformats.org/officeDocument/2006/relationships/hyperlink" Target="https://profspo.ru/books/94724" TargetMode="External"/><Relationship Id="rId40" Type="http://schemas.openxmlformats.org/officeDocument/2006/relationships/hyperlink" Target="https://profspo.ru/books/94724" TargetMode="External"/><Relationship Id="rId45" Type="http://schemas.openxmlformats.org/officeDocument/2006/relationships/hyperlink" Target="https://e.lanbook.com/book/146642" TargetMode="External"/><Relationship Id="rId53" Type="http://schemas.openxmlformats.org/officeDocument/2006/relationships/hyperlink" Target="https://profspo.ru/books/93574" TargetMode="External"/><Relationship Id="rId58" Type="http://schemas.openxmlformats.org/officeDocument/2006/relationships/hyperlink" Target="https://profspo.ru/books/93574" TargetMode="External"/><Relationship Id="rId66" Type="http://schemas.openxmlformats.org/officeDocument/2006/relationships/header" Target="header9.xml"/><Relationship Id="rId74" Type="http://schemas.openxmlformats.org/officeDocument/2006/relationships/hyperlink" Target="https://genproc.gov.ru/anticor/" TargetMode="External"/><Relationship Id="rId79" Type="http://schemas.openxmlformats.org/officeDocument/2006/relationships/hyperlink" Target="https://azon.market/image/catalog/v_1/product/pdf/349/3488752.pdf" TargetMode="External"/><Relationship Id="rId87" Type="http://schemas.openxmlformats.org/officeDocument/2006/relationships/hyperlink" Target="https://e.lanbook.com/book/292901" TargetMode="External"/><Relationship Id="rId5" Type="http://schemas.openxmlformats.org/officeDocument/2006/relationships/webSettings" Target="webSettings.xml"/><Relationship Id="rId61" Type="http://schemas.openxmlformats.org/officeDocument/2006/relationships/header" Target="header7.xml"/><Relationship Id="rId82" Type="http://schemas.openxmlformats.org/officeDocument/2006/relationships/hyperlink" Target="http://www.millionmenu.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prbookshop.ru/106842" TargetMode="External"/><Relationship Id="rId14" Type="http://schemas.openxmlformats.org/officeDocument/2006/relationships/hyperlink" Target="https://e.lanbook.com/book/147247" TargetMode="External"/><Relationship Id="rId22" Type="http://schemas.openxmlformats.org/officeDocument/2006/relationships/hyperlink" Target="https://e.lanbook.com/book/146627" TargetMode="External"/><Relationship Id="rId27" Type="http://schemas.openxmlformats.org/officeDocument/2006/relationships/hyperlink" Target="https://profspo.ru/books/94724" TargetMode="External"/><Relationship Id="rId30" Type="http://schemas.openxmlformats.org/officeDocument/2006/relationships/hyperlink" Target="https://profspo.ru/books/94724" TargetMode="External"/><Relationship Id="rId35" Type="http://schemas.openxmlformats.org/officeDocument/2006/relationships/hyperlink" Target="https://profspo.ru/books/94724" TargetMode="External"/><Relationship Id="rId43" Type="http://schemas.openxmlformats.org/officeDocument/2006/relationships/hyperlink" Target="https://e.lanbook.com/book/147345" TargetMode="External"/><Relationship Id="rId48" Type="http://schemas.openxmlformats.org/officeDocument/2006/relationships/hyperlink" Target="http://ozpp.ru/laws2/postan/post7.html" TargetMode="External"/><Relationship Id="rId56" Type="http://schemas.openxmlformats.org/officeDocument/2006/relationships/hyperlink" Target="https://profspo.ru/books/93574" TargetMode="External"/><Relationship Id="rId64" Type="http://schemas.openxmlformats.org/officeDocument/2006/relationships/hyperlink" Target="https://urait.ru/bcode/475602" TargetMode="External"/><Relationship Id="rId69" Type="http://schemas.openxmlformats.org/officeDocument/2006/relationships/hyperlink" Target="https://restoranoff.ru/" TargetMode="External"/><Relationship Id="rId77" Type="http://schemas.openxmlformats.org/officeDocument/2006/relationships/header" Target="header12.xml"/><Relationship Id="rId8" Type="http://schemas.openxmlformats.org/officeDocument/2006/relationships/header" Target="header1.xml"/><Relationship Id="rId51" Type="http://schemas.openxmlformats.org/officeDocument/2006/relationships/header" Target="header5.xml"/><Relationship Id="rId72" Type="http://schemas.openxmlformats.org/officeDocument/2006/relationships/hyperlink" Target="https://sledcom.ru/news?type=corrupt" TargetMode="External"/><Relationship Id="rId80" Type="http://schemas.openxmlformats.org/officeDocument/2006/relationships/header" Target="header13.xml"/><Relationship Id="rId85" Type="http://schemas.openxmlformats.org/officeDocument/2006/relationships/header" Target="header14.xml"/><Relationship Id="rId3" Type="http://schemas.openxmlformats.org/officeDocument/2006/relationships/styles" Target="styles.xml"/><Relationship Id="rId12" Type="http://schemas.openxmlformats.org/officeDocument/2006/relationships/hyperlink" Target="https://e.lanbook.com/book/147248" TargetMode="External"/><Relationship Id="rId17" Type="http://schemas.openxmlformats.org/officeDocument/2006/relationships/hyperlink" Target="https://e.lanbook.com/book/147261" TargetMode="External"/><Relationship Id="rId25" Type="http://schemas.openxmlformats.org/officeDocument/2006/relationships/hyperlink" Target="https://e.lanbook.com/book/149346" TargetMode="External"/><Relationship Id="rId33" Type="http://schemas.openxmlformats.org/officeDocument/2006/relationships/hyperlink" Target="https://profspo.ru/books/94724" TargetMode="External"/><Relationship Id="rId38" Type="http://schemas.openxmlformats.org/officeDocument/2006/relationships/hyperlink" Target="https://profspo.ru/books/94724" TargetMode="External"/><Relationship Id="rId46" Type="http://schemas.openxmlformats.org/officeDocument/2006/relationships/hyperlink" Target="https://e.lanbook.com/book/148214" TargetMode="External"/><Relationship Id="rId59" Type="http://schemas.openxmlformats.org/officeDocument/2006/relationships/hyperlink" Target="http://www.mchs.gov.ru/" TargetMode="External"/><Relationship Id="rId67" Type="http://schemas.openxmlformats.org/officeDocument/2006/relationships/hyperlink" Target="https://gkodeksrf.ru/" TargetMode="External"/><Relationship Id="rId20" Type="http://schemas.openxmlformats.org/officeDocument/2006/relationships/hyperlink" Target="https://e.lanbook.com/book/146832" TargetMode="External"/><Relationship Id="rId41" Type="http://schemas.openxmlformats.org/officeDocument/2006/relationships/hyperlink" Target="https://e.lanbook.com/book/147252" TargetMode="External"/><Relationship Id="rId54" Type="http://schemas.openxmlformats.org/officeDocument/2006/relationships/hyperlink" Target="https://profspo.ru/books/93574" TargetMode="External"/><Relationship Id="rId62" Type="http://schemas.openxmlformats.org/officeDocument/2006/relationships/hyperlink" Target="https://urait.ru/bcode/469681" TargetMode="External"/><Relationship Id="rId70" Type="http://schemas.openxmlformats.org/officeDocument/2006/relationships/header" Target="header10.xml"/><Relationship Id="rId75" Type="http://schemas.openxmlformats.org/officeDocument/2006/relationships/hyperlink" Target="https://mintrud.gov.ru/ministry/anticorruption" TargetMode="External"/><Relationship Id="rId83" Type="http://schemas.openxmlformats.org/officeDocument/2006/relationships/hyperlink" Target="http://www.supercook.ru/&#1073;&#1086;&#1083;&#1100;&#1096;&#1072;&#1103;"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anbook.com/book/148272" TargetMode="External"/><Relationship Id="rId23" Type="http://schemas.openxmlformats.org/officeDocument/2006/relationships/hyperlink" Target="https://e.lanbook.com/book/147351" TargetMode="External"/><Relationship Id="rId28" Type="http://schemas.openxmlformats.org/officeDocument/2006/relationships/hyperlink" Target="https://profspo.ru/books/94724" TargetMode="External"/><Relationship Id="rId36" Type="http://schemas.openxmlformats.org/officeDocument/2006/relationships/hyperlink" Target="https://profspo.ru/books/94724" TargetMode="External"/><Relationship Id="rId49" Type="http://schemas.openxmlformats.org/officeDocument/2006/relationships/hyperlink" Target="http://ohranatruda.ru/ot_biblio/normativ/data_normativ/9/9744/" TargetMode="External"/><Relationship Id="rId57" Type="http://schemas.openxmlformats.org/officeDocument/2006/relationships/hyperlink" Target="https://profspo.ru/books/93574" TargetMode="External"/><Relationship Id="rId10" Type="http://schemas.openxmlformats.org/officeDocument/2006/relationships/hyperlink" Target="https://www.iprbookshop.ru/106842" TargetMode="External"/><Relationship Id="rId31" Type="http://schemas.openxmlformats.org/officeDocument/2006/relationships/hyperlink" Target="https://profspo.ru/books/94724" TargetMode="External"/><Relationship Id="rId44" Type="http://schemas.openxmlformats.org/officeDocument/2006/relationships/hyperlink" Target="https://e.lanbook.com/book/148044" TargetMode="External"/><Relationship Id="rId52" Type="http://schemas.openxmlformats.org/officeDocument/2006/relationships/hyperlink" Target="https://e.lanbook.com/book/148021" TargetMode="External"/><Relationship Id="rId60" Type="http://schemas.openxmlformats.org/officeDocument/2006/relationships/header" Target="header6.xml"/><Relationship Id="rId65" Type="http://schemas.openxmlformats.org/officeDocument/2006/relationships/header" Target="header8.xml"/><Relationship Id="rId73" Type="http://schemas.openxmlformats.org/officeDocument/2006/relationships/hyperlink" Target="https://xn--b1aew.xn--p1ai/news/rubric/13/" TargetMode="External"/><Relationship Id="rId78" Type="http://schemas.openxmlformats.org/officeDocument/2006/relationships/hyperlink" Target="https://urait.ru/bcode/517800" TargetMode="External"/><Relationship Id="rId81" Type="http://schemas.openxmlformats.org/officeDocument/2006/relationships/hyperlink" Target="https://www.chitalkino.ru/kukhnya-narodov-rossii/nastoyashchie-russkie-prazdniki/" TargetMode="External"/><Relationship Id="rId86" Type="http://schemas.openxmlformats.org/officeDocument/2006/relationships/header" Target="header1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B3933-58F5-48D5-A48D-96B04AC6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85</Pages>
  <Words>18065</Words>
  <Characters>102971</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Тимонина</dc:creator>
  <cp:keywords/>
  <dc:description/>
  <cp:lastModifiedBy>Practika</cp:lastModifiedBy>
  <cp:revision>57</cp:revision>
  <cp:lastPrinted>2023-04-28T08:44:00Z</cp:lastPrinted>
  <dcterms:created xsi:type="dcterms:W3CDTF">2023-06-23T07:04:00Z</dcterms:created>
  <dcterms:modified xsi:type="dcterms:W3CDTF">2023-08-24T11:49:00Z</dcterms:modified>
</cp:coreProperties>
</file>